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firstRow="1" w:lastRow="0" w:firstColumn="1" w:lastColumn="0" w:noHBand="0" w:noVBand="1"/>
      </w:tblPr>
      <w:tblGrid>
        <w:gridCol w:w="872"/>
        <w:gridCol w:w="7"/>
        <w:gridCol w:w="255"/>
        <w:gridCol w:w="1021"/>
        <w:gridCol w:w="3186"/>
        <w:gridCol w:w="1197"/>
        <w:gridCol w:w="11"/>
        <w:gridCol w:w="129"/>
        <w:gridCol w:w="7"/>
        <w:gridCol w:w="6"/>
        <w:gridCol w:w="39"/>
        <w:gridCol w:w="13"/>
        <w:gridCol w:w="931"/>
        <w:gridCol w:w="9"/>
        <w:gridCol w:w="136"/>
        <w:gridCol w:w="199"/>
        <w:gridCol w:w="90"/>
        <w:gridCol w:w="284"/>
        <w:gridCol w:w="141"/>
        <w:gridCol w:w="136"/>
        <w:gridCol w:w="76"/>
        <w:gridCol w:w="9"/>
        <w:gridCol w:w="57"/>
        <w:gridCol w:w="148"/>
        <w:gridCol w:w="567"/>
      </w:tblGrid>
      <w:tr w:rsidR="008417DD" w:rsidRPr="0035596D" w14:paraId="755E33EB" w14:textId="77777777" w:rsidTr="005F16A1">
        <w:trPr>
          <w:cantSplit/>
          <w:trHeight w:val="1134"/>
        </w:trPr>
        <w:tc>
          <w:tcPr>
            <w:tcW w:w="1134" w:type="dxa"/>
            <w:gridSpan w:val="3"/>
            <w:tcBorders>
              <w:top w:val="nil"/>
              <w:left w:val="nil"/>
              <w:bottom w:val="nil"/>
              <w:right w:val="nil"/>
            </w:tcBorders>
            <w:vAlign w:val="center"/>
          </w:tcPr>
          <w:p w14:paraId="4EC85D44" w14:textId="77777777" w:rsidR="008417DD" w:rsidRPr="00EF2EBA" w:rsidRDefault="008417DD" w:rsidP="005F16A1">
            <w:pPr>
              <w:spacing w:after="0" w:line="240" w:lineRule="auto"/>
              <w:jc w:val="center"/>
              <w:rPr>
                <w:rFonts w:ascii="Times New Roman" w:hAnsi="Times New Roman" w:cs="Times New Roman"/>
                <w:b/>
                <w:bCs/>
                <w:sz w:val="24"/>
                <w:szCs w:val="24"/>
              </w:rPr>
            </w:pPr>
          </w:p>
        </w:tc>
        <w:tc>
          <w:tcPr>
            <w:tcW w:w="1021" w:type="dxa"/>
            <w:tcBorders>
              <w:top w:val="nil"/>
              <w:left w:val="nil"/>
              <w:bottom w:val="nil"/>
              <w:right w:val="nil"/>
            </w:tcBorders>
          </w:tcPr>
          <w:p w14:paraId="77AEDE54" w14:textId="77777777" w:rsidR="008417DD" w:rsidRPr="00EF2EBA" w:rsidRDefault="008417DD" w:rsidP="005F16A1">
            <w:pPr>
              <w:spacing w:after="0" w:line="240" w:lineRule="auto"/>
              <w:rPr>
                <w:rFonts w:ascii="Times New Roman" w:hAnsi="Times New Roman" w:cs="Times New Roman"/>
                <w:b/>
                <w:bCs/>
                <w:sz w:val="23"/>
                <w:szCs w:val="23"/>
              </w:rPr>
            </w:pPr>
          </w:p>
        </w:tc>
        <w:tc>
          <w:tcPr>
            <w:tcW w:w="7371" w:type="dxa"/>
            <w:gridSpan w:val="21"/>
            <w:tcBorders>
              <w:top w:val="nil"/>
              <w:left w:val="nil"/>
              <w:bottom w:val="nil"/>
              <w:right w:val="nil"/>
            </w:tcBorders>
            <w:noWrap/>
            <w:vAlign w:val="center"/>
          </w:tcPr>
          <w:p w14:paraId="70DD578F" w14:textId="77777777" w:rsidR="005F16A1" w:rsidRDefault="005F16A1" w:rsidP="005F16A1">
            <w:pPr>
              <w:spacing w:after="0" w:line="240" w:lineRule="auto"/>
              <w:ind w:left="3936"/>
              <w:rPr>
                <w:rFonts w:ascii="Times New Roman" w:eastAsia="Times New Roman" w:hAnsi="Times New Roman" w:cs="Times New Roman"/>
                <w:color w:val="000000"/>
                <w:lang w:eastAsia="lt-LT"/>
              </w:rPr>
            </w:pPr>
          </w:p>
          <w:p w14:paraId="7E8341D0" w14:textId="77777777" w:rsidR="005F16A1" w:rsidRDefault="005F16A1" w:rsidP="005F16A1">
            <w:pPr>
              <w:spacing w:after="0" w:line="240" w:lineRule="auto"/>
              <w:ind w:left="3936"/>
              <w:rPr>
                <w:rFonts w:ascii="Times New Roman" w:eastAsia="Times New Roman" w:hAnsi="Times New Roman" w:cs="Times New Roman"/>
                <w:color w:val="000000"/>
                <w:lang w:eastAsia="lt-LT"/>
              </w:rPr>
            </w:pPr>
          </w:p>
          <w:p w14:paraId="412A7567" w14:textId="77777777" w:rsidR="005F16A1" w:rsidRDefault="005F16A1" w:rsidP="005F16A1">
            <w:pPr>
              <w:spacing w:after="0" w:line="240" w:lineRule="auto"/>
              <w:ind w:left="3936"/>
              <w:rPr>
                <w:rFonts w:ascii="Times New Roman" w:eastAsia="Times New Roman" w:hAnsi="Times New Roman" w:cs="Times New Roman"/>
                <w:color w:val="000000"/>
                <w:lang w:eastAsia="lt-LT"/>
              </w:rPr>
            </w:pPr>
          </w:p>
          <w:p w14:paraId="73C7C4B5" w14:textId="77777777" w:rsidR="005F16A1" w:rsidRDefault="005F16A1" w:rsidP="005F16A1">
            <w:pPr>
              <w:spacing w:after="0" w:line="240" w:lineRule="auto"/>
              <w:ind w:left="3936"/>
              <w:rPr>
                <w:rFonts w:ascii="Times New Roman" w:eastAsia="Times New Roman" w:hAnsi="Times New Roman" w:cs="Times New Roman"/>
                <w:color w:val="000000"/>
                <w:lang w:eastAsia="lt-LT"/>
              </w:rPr>
            </w:pPr>
          </w:p>
          <w:p w14:paraId="0BFD1A6A" w14:textId="77777777" w:rsidR="005F16A1" w:rsidRDefault="005F16A1" w:rsidP="005F16A1">
            <w:pPr>
              <w:spacing w:after="0" w:line="240" w:lineRule="auto"/>
              <w:ind w:left="3936"/>
              <w:rPr>
                <w:rFonts w:ascii="Times New Roman" w:eastAsia="Times New Roman" w:hAnsi="Times New Roman" w:cs="Times New Roman"/>
                <w:color w:val="000000"/>
                <w:lang w:eastAsia="lt-LT"/>
              </w:rPr>
            </w:pPr>
          </w:p>
          <w:p w14:paraId="5E11468E" w14:textId="77777777" w:rsidR="005F16A1" w:rsidRDefault="005F16A1" w:rsidP="005F16A1">
            <w:pPr>
              <w:spacing w:after="0" w:line="240" w:lineRule="auto"/>
              <w:ind w:left="3936"/>
              <w:rPr>
                <w:rFonts w:ascii="Times New Roman" w:eastAsia="Times New Roman" w:hAnsi="Times New Roman" w:cs="Times New Roman"/>
                <w:color w:val="000000"/>
                <w:lang w:eastAsia="lt-LT"/>
              </w:rPr>
            </w:pPr>
          </w:p>
          <w:p w14:paraId="5F19E996" w14:textId="77777777" w:rsidR="005F16A1" w:rsidRDefault="005F16A1" w:rsidP="005F16A1">
            <w:pPr>
              <w:spacing w:after="0" w:line="240" w:lineRule="auto"/>
              <w:ind w:left="3936"/>
              <w:rPr>
                <w:rFonts w:ascii="Times New Roman" w:eastAsia="Times New Roman" w:hAnsi="Times New Roman" w:cs="Times New Roman"/>
                <w:color w:val="000000"/>
                <w:lang w:eastAsia="lt-LT"/>
              </w:rPr>
            </w:pPr>
          </w:p>
          <w:p w14:paraId="4FEE2700" w14:textId="57CC9917" w:rsidR="005F16A1" w:rsidRPr="0035596D" w:rsidRDefault="005F16A1" w:rsidP="005F16A1">
            <w:pPr>
              <w:spacing w:after="0" w:line="240" w:lineRule="auto"/>
              <w:ind w:left="3936"/>
              <w:rPr>
                <w:rFonts w:ascii="Times New Roman" w:hAnsi="Times New Roman" w:cs="Times New Roman"/>
                <w:color w:val="000000"/>
                <w:sz w:val="24"/>
                <w:szCs w:val="24"/>
              </w:rPr>
            </w:pPr>
            <w:r w:rsidRPr="0035596D">
              <w:rPr>
                <w:rFonts w:ascii="Times New Roman" w:eastAsia="Times New Roman" w:hAnsi="Times New Roman" w:cs="Times New Roman"/>
                <w:color w:val="000000"/>
                <w:lang w:eastAsia="lt-LT"/>
              </w:rPr>
              <w:t xml:space="preserve">Asmens sveikatos priežiūros paslaugų teikimo ir apmokėjimo Privalomojo sveikatos draudimo fondo biudžeto lėšomis sutarties </w:t>
            </w:r>
          </w:p>
          <w:p w14:paraId="03AE8E3C" w14:textId="77777777" w:rsidR="005F16A1" w:rsidRPr="0035596D" w:rsidRDefault="005F16A1" w:rsidP="005F16A1">
            <w:pPr>
              <w:spacing w:after="0" w:line="240" w:lineRule="auto"/>
              <w:ind w:left="3936"/>
              <w:rPr>
                <w:rFonts w:ascii="Times New Roman" w:eastAsia="Times New Roman" w:hAnsi="Times New Roman" w:cs="Times New Roman"/>
                <w:color w:val="000000"/>
                <w:lang w:eastAsia="lt-LT"/>
              </w:rPr>
            </w:pPr>
            <w:r w:rsidRPr="0035596D">
              <w:rPr>
                <w:rFonts w:ascii="Times New Roman" w:eastAsia="Times New Roman" w:hAnsi="Times New Roman" w:cs="Times New Roman"/>
                <w:color w:val="000000"/>
                <w:lang w:eastAsia="lt-LT"/>
              </w:rPr>
              <w:t xml:space="preserve">1 priedas           </w:t>
            </w:r>
          </w:p>
          <w:p w14:paraId="6130226F" w14:textId="77777777" w:rsidR="005F16A1" w:rsidRPr="0035596D" w:rsidRDefault="005F16A1" w:rsidP="005F16A1">
            <w:pPr>
              <w:spacing w:after="0" w:line="240" w:lineRule="auto"/>
              <w:ind w:left="3936"/>
              <w:rPr>
                <w:rFonts w:ascii="Times New Roman" w:eastAsia="Times New Roman" w:hAnsi="Times New Roman" w:cs="Times New Roman"/>
                <w:color w:val="000000"/>
                <w:lang w:eastAsia="lt-LT"/>
              </w:rPr>
            </w:pPr>
          </w:p>
          <w:p w14:paraId="0CFBA514" w14:textId="77777777" w:rsidR="005F16A1" w:rsidRPr="0035596D" w:rsidRDefault="005F16A1" w:rsidP="005F16A1">
            <w:pPr>
              <w:spacing w:after="0" w:line="240" w:lineRule="auto"/>
              <w:ind w:left="3936"/>
              <w:rPr>
                <w:rFonts w:ascii="Times New Roman" w:eastAsia="Times New Roman" w:hAnsi="Times New Roman" w:cs="Times New Roman"/>
                <w:color w:val="000000"/>
                <w:lang w:eastAsia="lt-LT"/>
              </w:rPr>
            </w:pPr>
          </w:p>
          <w:p w14:paraId="58BA2CB0" w14:textId="77777777" w:rsidR="005F16A1" w:rsidRPr="0035596D" w:rsidRDefault="005F16A1" w:rsidP="005F16A1">
            <w:pPr>
              <w:spacing w:after="0" w:line="240" w:lineRule="auto"/>
              <w:ind w:left="3936"/>
              <w:rPr>
                <w:rFonts w:ascii="Times New Roman" w:eastAsia="Times New Roman" w:hAnsi="Times New Roman" w:cs="Times New Roman"/>
                <w:color w:val="000000"/>
                <w:lang w:eastAsia="lt-LT"/>
              </w:rPr>
            </w:pPr>
          </w:p>
          <w:p w14:paraId="2A3CB0FA" w14:textId="2CF89D60" w:rsidR="008417DD" w:rsidRPr="0035596D" w:rsidRDefault="005F16A1" w:rsidP="005F16A1">
            <w:pPr>
              <w:spacing w:after="0" w:line="240" w:lineRule="auto"/>
              <w:ind w:left="3936"/>
              <w:rPr>
                <w:rFonts w:ascii="Times New Roman" w:hAnsi="Times New Roman" w:cs="Times New Roman"/>
                <w:b/>
                <w:bCs/>
                <w:sz w:val="24"/>
                <w:szCs w:val="24"/>
              </w:rPr>
            </w:pPr>
            <w:r w:rsidRPr="0035596D">
              <w:rPr>
                <w:rFonts w:ascii="Times New Roman" w:eastAsia="Times New Roman" w:hAnsi="Times New Roman" w:cs="Times New Roman"/>
                <w:color w:val="000000"/>
                <w:lang w:eastAsia="lt-LT"/>
              </w:rPr>
              <w:t xml:space="preserve">                    </w:t>
            </w:r>
          </w:p>
        </w:tc>
      </w:tr>
      <w:tr w:rsidR="008417DD" w:rsidRPr="0035596D" w14:paraId="313BA6D8" w14:textId="77777777" w:rsidTr="005F16A1">
        <w:trPr>
          <w:cantSplit/>
          <w:trHeight w:val="1134"/>
        </w:trPr>
        <w:tc>
          <w:tcPr>
            <w:tcW w:w="9526" w:type="dxa"/>
            <w:gridSpan w:val="25"/>
            <w:tcBorders>
              <w:top w:val="nil"/>
              <w:left w:val="nil"/>
              <w:bottom w:val="single" w:sz="4" w:space="0" w:color="auto"/>
              <w:right w:val="nil"/>
            </w:tcBorders>
            <w:vAlign w:val="center"/>
          </w:tcPr>
          <w:p w14:paraId="39FABB0D" w14:textId="77777777" w:rsidR="008417DD" w:rsidRPr="0035596D" w:rsidRDefault="008417DD" w:rsidP="005F16A1">
            <w:pPr>
              <w:jc w:val="center"/>
              <w:rPr>
                <w:rFonts w:ascii="Times New Roman" w:hAnsi="Times New Roman" w:cs="Times New Roman"/>
                <w:b/>
                <w:sz w:val="24"/>
                <w:szCs w:val="24"/>
              </w:rPr>
            </w:pPr>
            <w:r w:rsidRPr="0035596D">
              <w:rPr>
                <w:rFonts w:ascii="Times New Roman" w:hAnsi="Times New Roman" w:cs="Times New Roman"/>
                <w:b/>
                <w:sz w:val="24"/>
                <w:szCs w:val="24"/>
              </w:rPr>
              <w:t>ASMENS SVEIKATOS PRIEŽIŪROS PASLAUGŲ NOMENKLATŪRA</w:t>
            </w:r>
          </w:p>
          <w:p w14:paraId="62E6C527" w14:textId="77777777" w:rsidR="008417DD" w:rsidRPr="0035596D" w:rsidRDefault="008417DD" w:rsidP="005F16A1">
            <w:pPr>
              <w:tabs>
                <w:tab w:val="left" w:pos="2475"/>
              </w:tabs>
              <w:spacing w:after="0"/>
              <w:jc w:val="center"/>
              <w:rPr>
                <w:rFonts w:ascii="Times New Roman" w:hAnsi="Times New Roman" w:cs="Times New Roman"/>
                <w:b/>
                <w:sz w:val="28"/>
                <w:szCs w:val="28"/>
              </w:rPr>
            </w:pPr>
            <w:r w:rsidRPr="0035596D">
              <w:rPr>
                <w:rFonts w:ascii="Times New Roman" w:hAnsi="Times New Roman" w:cs="Times New Roman"/>
                <w:b/>
                <w:sz w:val="28"/>
                <w:szCs w:val="28"/>
              </w:rPr>
              <w:t>Viešoji įstaiga Klaipėdos universiteto ligoninė</w:t>
            </w:r>
          </w:p>
          <w:p w14:paraId="4A26446E" w14:textId="77777777" w:rsidR="008417DD" w:rsidRPr="0035596D" w:rsidRDefault="008417DD" w:rsidP="005F16A1">
            <w:pPr>
              <w:tabs>
                <w:tab w:val="left" w:pos="2475"/>
              </w:tabs>
              <w:spacing w:after="0"/>
              <w:jc w:val="center"/>
              <w:rPr>
                <w:rFonts w:ascii="Times New Roman" w:hAnsi="Times New Roman" w:cs="Times New Roman"/>
                <w:b/>
                <w:sz w:val="28"/>
                <w:szCs w:val="28"/>
              </w:rPr>
            </w:pPr>
          </w:p>
          <w:p w14:paraId="391C12F1" w14:textId="77777777" w:rsidR="008417DD" w:rsidRPr="0035596D" w:rsidRDefault="008417DD" w:rsidP="005F16A1">
            <w:pPr>
              <w:spacing w:after="0" w:line="240" w:lineRule="auto"/>
              <w:jc w:val="center"/>
              <w:rPr>
                <w:rFonts w:ascii="Times New Roman" w:hAnsi="Times New Roman" w:cs="Times New Roman"/>
                <w:sz w:val="24"/>
                <w:szCs w:val="24"/>
                <w:lang w:val="en-GB"/>
              </w:rPr>
            </w:pPr>
            <w:r w:rsidRPr="0035596D">
              <w:rPr>
                <w:rFonts w:ascii="Times New Roman" w:hAnsi="Times New Roman" w:cs="Times New Roman"/>
                <w:sz w:val="24"/>
                <w:szCs w:val="24"/>
              </w:rPr>
              <w:t>ASPĮ ID – 450</w:t>
            </w:r>
          </w:p>
          <w:p w14:paraId="050F7F5F" w14:textId="77777777" w:rsidR="008417DD" w:rsidRPr="0035596D" w:rsidRDefault="008417DD" w:rsidP="005F16A1">
            <w:pPr>
              <w:spacing w:after="0" w:line="240" w:lineRule="auto"/>
              <w:rPr>
                <w:rFonts w:ascii="Times New Roman" w:hAnsi="Times New Roman" w:cs="Times New Roman"/>
                <w:sz w:val="24"/>
                <w:szCs w:val="24"/>
              </w:rPr>
            </w:pPr>
          </w:p>
          <w:p w14:paraId="3E960E7E" w14:textId="77777777" w:rsidR="008417DD" w:rsidRPr="0035596D" w:rsidRDefault="008417DD" w:rsidP="005F16A1">
            <w:pPr>
              <w:spacing w:after="0" w:line="240" w:lineRule="auto"/>
              <w:jc w:val="center"/>
              <w:rPr>
                <w:rFonts w:ascii="Times New Roman" w:hAnsi="Times New Roman" w:cs="Times New Roman"/>
                <w:sz w:val="24"/>
                <w:szCs w:val="24"/>
              </w:rPr>
            </w:pPr>
          </w:p>
          <w:p w14:paraId="1DB6CD58" w14:textId="77777777" w:rsidR="008417DD" w:rsidRDefault="008417DD" w:rsidP="005F16A1">
            <w:pPr>
              <w:spacing w:after="0" w:line="240" w:lineRule="auto"/>
              <w:jc w:val="center"/>
              <w:rPr>
                <w:rFonts w:ascii="Times New Roman" w:hAnsi="Times New Roman"/>
                <w:sz w:val="24"/>
                <w:szCs w:val="24"/>
              </w:rPr>
            </w:pPr>
            <w:r w:rsidRPr="0035596D">
              <w:rPr>
                <w:rFonts w:ascii="Times New Roman" w:hAnsi="Times New Roman"/>
                <w:sz w:val="24"/>
                <w:szCs w:val="24"/>
              </w:rPr>
              <w:t xml:space="preserve">2023 m.                              d. </w:t>
            </w:r>
          </w:p>
          <w:p w14:paraId="3637A6D5" w14:textId="77777777" w:rsidR="00B245AB" w:rsidRPr="0035596D" w:rsidRDefault="00B245AB" w:rsidP="005F16A1">
            <w:pPr>
              <w:spacing w:after="0" w:line="240" w:lineRule="auto"/>
              <w:jc w:val="center"/>
              <w:rPr>
                <w:rFonts w:ascii="Times New Roman" w:hAnsi="Times New Roman"/>
                <w:sz w:val="24"/>
                <w:szCs w:val="24"/>
              </w:rPr>
            </w:pPr>
          </w:p>
          <w:p w14:paraId="0AAD33E2" w14:textId="73EC6445" w:rsidR="00B245AB" w:rsidRDefault="00B245AB" w:rsidP="00B245AB">
            <w:pPr>
              <w:spacing w:after="0" w:line="240" w:lineRule="auto"/>
              <w:ind w:firstLine="567"/>
              <w:jc w:val="both"/>
              <w:rPr>
                <w:rFonts w:ascii="Times New Roman" w:hAnsi="Times New Roman" w:cs="Times New Roman"/>
                <w:bCs/>
                <w:color w:val="000000"/>
                <w:sz w:val="24"/>
                <w:szCs w:val="24"/>
              </w:rPr>
            </w:pPr>
            <w:r w:rsidRPr="00BA7B19">
              <w:rPr>
                <w:rFonts w:ascii="Times New Roman" w:hAnsi="Times New Roman" w:cs="Times New Roman"/>
                <w:sz w:val="24"/>
                <w:szCs w:val="24"/>
              </w:rPr>
              <w:t>Sutarties šalys, Klaipėdos teritorinė ligonių kasa, atstovaujama direktoriaus pavaduotojos, laikinai vykdančios direktoriaus funkcijas Vilmos Stasiulienės ir viešoji įstaiga Klaipėdos universiteto ligoninė, atstovaujama laikinai einančio generalinio direktoriaus pareigas</w:t>
            </w:r>
            <w:r w:rsidRPr="00BA7B19">
              <w:rPr>
                <w:rFonts w:ascii="Times New Roman" w:hAnsi="Times New Roman" w:cs="Times New Roman"/>
                <w:sz w:val="24"/>
                <w:szCs w:val="24"/>
                <w:lang w:val="en-AU"/>
              </w:rPr>
              <w:t xml:space="preserve"> Jono </w:t>
            </w:r>
            <w:proofErr w:type="spellStart"/>
            <w:r w:rsidRPr="00BA7B19">
              <w:rPr>
                <w:rFonts w:ascii="Times New Roman" w:hAnsi="Times New Roman" w:cs="Times New Roman"/>
                <w:sz w:val="24"/>
                <w:szCs w:val="24"/>
                <w:lang w:val="en-AU"/>
              </w:rPr>
              <w:t>Sąlygos</w:t>
            </w:r>
            <w:proofErr w:type="spellEnd"/>
            <w:r w:rsidRPr="00BA7B19">
              <w:rPr>
                <w:rFonts w:ascii="Times New Roman" w:hAnsi="Times New Roman" w:cs="Times New Roman"/>
                <w:sz w:val="24"/>
                <w:szCs w:val="24"/>
              </w:rPr>
              <w:t xml:space="preserve">, </w:t>
            </w:r>
            <w:r>
              <w:rPr>
                <w:rFonts w:ascii="Times New Roman" w:hAnsi="Times New Roman" w:cs="Times New Roman"/>
                <w:sz w:val="24"/>
                <w:szCs w:val="24"/>
              </w:rPr>
              <w:t xml:space="preserve">atsižvelgdamos į </w:t>
            </w:r>
            <w:r w:rsidRPr="00BA7B19">
              <w:rPr>
                <w:rFonts w:ascii="Times New Roman" w:hAnsi="Times New Roman" w:cs="Times New Roman"/>
                <w:sz w:val="24"/>
                <w:szCs w:val="24"/>
              </w:rPr>
              <w:t>vieš</w:t>
            </w:r>
            <w:r>
              <w:rPr>
                <w:rFonts w:ascii="Times New Roman" w:hAnsi="Times New Roman" w:cs="Times New Roman"/>
                <w:sz w:val="24"/>
                <w:szCs w:val="24"/>
              </w:rPr>
              <w:t>osios</w:t>
            </w:r>
            <w:r w:rsidRPr="00BA7B19">
              <w:rPr>
                <w:rFonts w:ascii="Times New Roman" w:hAnsi="Times New Roman" w:cs="Times New Roman"/>
                <w:sz w:val="24"/>
                <w:szCs w:val="24"/>
              </w:rPr>
              <w:t xml:space="preserve"> įstaig</w:t>
            </w:r>
            <w:r>
              <w:rPr>
                <w:rFonts w:ascii="Times New Roman" w:hAnsi="Times New Roman" w:cs="Times New Roman"/>
                <w:sz w:val="24"/>
                <w:szCs w:val="24"/>
              </w:rPr>
              <w:t>os</w:t>
            </w:r>
            <w:r w:rsidRPr="00BA7B19">
              <w:rPr>
                <w:rFonts w:ascii="Times New Roman" w:hAnsi="Times New Roman" w:cs="Times New Roman"/>
                <w:sz w:val="24"/>
                <w:szCs w:val="24"/>
              </w:rPr>
              <w:t xml:space="preserve"> Klaipėdos universiteto ligoninė</w:t>
            </w:r>
            <w:r>
              <w:rPr>
                <w:rFonts w:ascii="Times New Roman" w:hAnsi="Times New Roman" w:cs="Times New Roman"/>
                <w:sz w:val="24"/>
                <w:szCs w:val="24"/>
              </w:rPr>
              <w:t>s</w:t>
            </w:r>
            <w:r w:rsidRPr="00BA7B19">
              <w:rPr>
                <w:rFonts w:ascii="Times New Roman" w:hAnsi="Times New Roman" w:cs="Times New Roman"/>
                <w:sz w:val="24"/>
                <w:szCs w:val="24"/>
              </w:rPr>
              <w:t xml:space="preserve"> </w:t>
            </w:r>
            <w:r>
              <w:rPr>
                <w:rFonts w:ascii="Times New Roman" w:hAnsi="Times New Roman" w:cs="Times New Roman"/>
                <w:sz w:val="24"/>
                <w:szCs w:val="24"/>
              </w:rPr>
              <w:t>2023-09-25 prašymą ir vadovaudamosios</w:t>
            </w:r>
            <w:r w:rsidR="00B70D05">
              <w:rPr>
                <w:rFonts w:ascii="Times New Roman" w:hAnsi="Times New Roman" w:cs="Times New Roman"/>
                <w:sz w:val="24"/>
                <w:szCs w:val="24"/>
              </w:rPr>
              <w:t xml:space="preserve"> Valstybinės akreditavimo sveikatos priežiūros veiklai tarnybos prie Sveikatos apsaugos ministerijos direktoriaus 2023-09-19 įsakymu Nr. T1-2920, </w:t>
            </w:r>
            <w:r>
              <w:rPr>
                <w:rFonts w:ascii="Times New Roman" w:hAnsi="Times New Roman" w:cs="Times New Roman"/>
                <w:sz w:val="24"/>
                <w:szCs w:val="24"/>
              </w:rPr>
              <w:t xml:space="preserve">susitaria </w:t>
            </w:r>
            <w:r>
              <w:rPr>
                <w:rFonts w:ascii="Times New Roman" w:hAnsi="Times New Roman"/>
                <w:sz w:val="24"/>
              </w:rPr>
              <w:t xml:space="preserve">papildyti ir </w:t>
            </w:r>
            <w:r>
              <w:rPr>
                <w:rFonts w:ascii="Times New Roman" w:hAnsi="Times New Roman" w:cs="Times New Roman"/>
                <w:bCs/>
                <w:color w:val="000000"/>
                <w:sz w:val="24"/>
                <w:szCs w:val="24"/>
              </w:rPr>
              <w:t>išdėstyti asmens sveikatos priežiūros paslaugų nomenklatūrą nauja redakcija:</w:t>
            </w:r>
          </w:p>
          <w:p w14:paraId="0A957661" w14:textId="77777777" w:rsidR="008417DD" w:rsidRPr="0035596D" w:rsidRDefault="008417DD" w:rsidP="005F16A1">
            <w:pPr>
              <w:spacing w:after="0" w:line="240" w:lineRule="auto"/>
              <w:rPr>
                <w:rFonts w:ascii="Times New Roman" w:hAnsi="Times New Roman"/>
                <w:sz w:val="24"/>
                <w:szCs w:val="24"/>
              </w:rPr>
            </w:pPr>
          </w:p>
          <w:p w14:paraId="22EB201C" w14:textId="77777777" w:rsidR="008417DD" w:rsidRPr="0035596D" w:rsidRDefault="008417DD" w:rsidP="005F16A1">
            <w:pPr>
              <w:spacing w:after="0" w:line="240" w:lineRule="auto"/>
              <w:jc w:val="both"/>
              <w:rPr>
                <w:rFonts w:ascii="Times New Roman" w:hAnsi="Times New Roman" w:cs="Times New Roman"/>
                <w:bCs/>
                <w:sz w:val="24"/>
                <w:szCs w:val="24"/>
              </w:rPr>
            </w:pPr>
            <w:r w:rsidRPr="0035596D">
              <w:rPr>
                <w:rFonts w:ascii="Times New Roman" w:hAnsi="Times New Roman"/>
                <w:sz w:val="24"/>
                <w:szCs w:val="24"/>
              </w:rPr>
              <w:t>Veiklos adresas</w:t>
            </w:r>
            <w:r w:rsidRPr="0035596D">
              <w:rPr>
                <w:rFonts w:ascii="Times New Roman" w:hAnsi="Times New Roman" w:cs="Times New Roman"/>
                <w:bCs/>
                <w:sz w:val="24"/>
                <w:szCs w:val="24"/>
              </w:rPr>
              <w:t xml:space="preserve">: </w:t>
            </w:r>
            <w:r w:rsidRPr="0035596D">
              <w:rPr>
                <w:rFonts w:ascii="Times New Roman" w:hAnsi="Times New Roman" w:cs="Times New Roman"/>
                <w:bCs/>
                <w:i/>
                <w:sz w:val="24"/>
                <w:szCs w:val="24"/>
              </w:rPr>
              <w:t>Liepojos g. 39, Liepojos g. 41, Liepojos g. 43, Liepojos g. 49, Klaipėdos m., Klaipėdos m. sav</w:t>
            </w:r>
            <w:r w:rsidRPr="0035596D">
              <w:rPr>
                <w:rFonts w:ascii="Times New Roman" w:hAnsi="Times New Roman" w:cs="Times New Roman"/>
                <w:bCs/>
                <w:sz w:val="24"/>
                <w:szCs w:val="24"/>
              </w:rPr>
              <w:t>.</w:t>
            </w:r>
          </w:p>
        </w:tc>
      </w:tr>
      <w:tr w:rsidR="008417DD" w:rsidRPr="0035596D" w14:paraId="6D665F63" w14:textId="77777777" w:rsidTr="005F16A1">
        <w:trPr>
          <w:cantSplit/>
          <w:trHeight w:val="1134"/>
        </w:trPr>
        <w:tc>
          <w:tcPr>
            <w:tcW w:w="879" w:type="dxa"/>
            <w:gridSpan w:val="2"/>
            <w:tcBorders>
              <w:top w:val="single" w:sz="4" w:space="0" w:color="auto"/>
            </w:tcBorders>
            <w:vAlign w:val="center"/>
            <w:hideMark/>
          </w:tcPr>
          <w:p w14:paraId="587C69AF" w14:textId="77777777" w:rsidR="008417DD" w:rsidRPr="0035596D" w:rsidRDefault="008417DD" w:rsidP="005F16A1">
            <w:pPr>
              <w:spacing w:after="0" w:line="240" w:lineRule="auto"/>
              <w:jc w:val="center"/>
              <w:rPr>
                <w:rFonts w:ascii="Times New Roman" w:hAnsi="Times New Roman" w:cs="Times New Roman"/>
                <w:b/>
                <w:bCs/>
                <w:sz w:val="24"/>
                <w:szCs w:val="24"/>
              </w:rPr>
            </w:pPr>
            <w:r w:rsidRPr="0035596D">
              <w:rPr>
                <w:rFonts w:ascii="Times New Roman" w:hAnsi="Times New Roman" w:cs="Times New Roman"/>
                <w:b/>
                <w:bCs/>
                <w:sz w:val="24"/>
                <w:szCs w:val="24"/>
              </w:rPr>
              <w:t>Eil. Nr.</w:t>
            </w:r>
          </w:p>
        </w:tc>
        <w:tc>
          <w:tcPr>
            <w:tcW w:w="1276" w:type="dxa"/>
            <w:gridSpan w:val="2"/>
            <w:tcBorders>
              <w:top w:val="single" w:sz="4" w:space="0" w:color="auto"/>
            </w:tcBorders>
            <w:hideMark/>
          </w:tcPr>
          <w:p w14:paraId="37EF47C6" w14:textId="77777777" w:rsidR="008417DD" w:rsidRPr="0035596D" w:rsidRDefault="008417DD" w:rsidP="005F16A1">
            <w:pPr>
              <w:spacing w:after="0" w:line="240" w:lineRule="auto"/>
              <w:rPr>
                <w:rFonts w:ascii="Times New Roman" w:hAnsi="Times New Roman" w:cs="Times New Roman"/>
                <w:b/>
                <w:bCs/>
                <w:sz w:val="23"/>
                <w:szCs w:val="23"/>
              </w:rPr>
            </w:pPr>
            <w:r w:rsidRPr="0035596D">
              <w:rPr>
                <w:rFonts w:ascii="Times New Roman" w:hAnsi="Times New Roman" w:cs="Times New Roman"/>
                <w:b/>
                <w:bCs/>
                <w:sz w:val="23"/>
                <w:szCs w:val="23"/>
              </w:rPr>
              <w:t>PSDF biudžeto straipsnio kodas / išlaidų klasifikacija</w:t>
            </w:r>
          </w:p>
        </w:tc>
        <w:tc>
          <w:tcPr>
            <w:tcW w:w="5953" w:type="dxa"/>
            <w:gridSpan w:val="13"/>
            <w:tcBorders>
              <w:top w:val="single" w:sz="4" w:space="0" w:color="auto"/>
            </w:tcBorders>
            <w:noWrap/>
            <w:vAlign w:val="center"/>
            <w:hideMark/>
          </w:tcPr>
          <w:p w14:paraId="71A151AA" w14:textId="77777777" w:rsidR="008417DD" w:rsidRPr="0035596D" w:rsidRDefault="008417DD" w:rsidP="005F16A1">
            <w:pPr>
              <w:spacing w:after="0" w:line="240" w:lineRule="auto"/>
              <w:jc w:val="center"/>
              <w:rPr>
                <w:rFonts w:ascii="Times New Roman" w:hAnsi="Times New Roman" w:cs="Times New Roman"/>
                <w:b/>
                <w:bCs/>
                <w:sz w:val="24"/>
                <w:szCs w:val="24"/>
              </w:rPr>
            </w:pPr>
            <w:r w:rsidRPr="0035596D">
              <w:rPr>
                <w:rFonts w:ascii="Times New Roman" w:hAnsi="Times New Roman" w:cs="Times New Roman"/>
                <w:b/>
                <w:bCs/>
                <w:sz w:val="24"/>
                <w:szCs w:val="24"/>
              </w:rPr>
              <w:t>Paslaugų grupė ir paslaugos pavadinimas</w:t>
            </w:r>
          </w:p>
        </w:tc>
        <w:tc>
          <w:tcPr>
            <w:tcW w:w="1418" w:type="dxa"/>
            <w:gridSpan w:val="8"/>
            <w:tcBorders>
              <w:top w:val="single" w:sz="4" w:space="0" w:color="auto"/>
            </w:tcBorders>
            <w:vAlign w:val="center"/>
            <w:hideMark/>
          </w:tcPr>
          <w:p w14:paraId="54C6E5AF" w14:textId="77777777" w:rsidR="008417DD" w:rsidRPr="0035596D" w:rsidRDefault="008417DD" w:rsidP="005F16A1">
            <w:pPr>
              <w:spacing w:after="0" w:line="240" w:lineRule="auto"/>
              <w:jc w:val="center"/>
              <w:rPr>
                <w:rFonts w:ascii="Times New Roman" w:hAnsi="Times New Roman" w:cs="Times New Roman"/>
                <w:b/>
                <w:bCs/>
                <w:sz w:val="24"/>
                <w:szCs w:val="24"/>
              </w:rPr>
            </w:pPr>
            <w:r w:rsidRPr="0035596D">
              <w:rPr>
                <w:rFonts w:ascii="Times New Roman" w:hAnsi="Times New Roman" w:cs="Times New Roman"/>
                <w:b/>
                <w:bCs/>
                <w:sz w:val="24"/>
                <w:szCs w:val="24"/>
              </w:rPr>
              <w:t>Paslaugos kodas</w:t>
            </w:r>
          </w:p>
        </w:tc>
      </w:tr>
      <w:tr w:rsidR="008417DD" w:rsidRPr="0035596D" w14:paraId="77548001" w14:textId="77777777" w:rsidTr="005F16A1">
        <w:trPr>
          <w:trHeight w:val="276"/>
        </w:trPr>
        <w:tc>
          <w:tcPr>
            <w:tcW w:w="879" w:type="dxa"/>
            <w:gridSpan w:val="2"/>
            <w:shd w:val="clear" w:color="auto" w:fill="D9D9D9" w:themeFill="background1" w:themeFillShade="D9"/>
          </w:tcPr>
          <w:p w14:paraId="0B6639A0" w14:textId="77777777" w:rsidR="008417DD" w:rsidRPr="0035596D" w:rsidRDefault="008417DD" w:rsidP="005F16A1">
            <w:pPr>
              <w:pStyle w:val="ListParagraph"/>
              <w:numPr>
                <w:ilvl w:val="0"/>
                <w:numId w:val="1"/>
              </w:numPr>
              <w:spacing w:after="0" w:line="240" w:lineRule="auto"/>
              <w:ind w:left="426"/>
              <w:jc w:val="center"/>
              <w:rPr>
                <w:rFonts w:ascii="Times New Roman" w:hAnsi="Times New Roman" w:cs="Times New Roman"/>
                <w:b/>
                <w:bCs/>
                <w:sz w:val="24"/>
                <w:szCs w:val="24"/>
              </w:rPr>
            </w:pPr>
          </w:p>
        </w:tc>
        <w:tc>
          <w:tcPr>
            <w:tcW w:w="1276" w:type="dxa"/>
            <w:gridSpan w:val="2"/>
            <w:shd w:val="clear" w:color="auto" w:fill="D9D9D9" w:themeFill="background1" w:themeFillShade="D9"/>
            <w:hideMark/>
          </w:tcPr>
          <w:p w14:paraId="6BBD6EE3"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01 01</w:t>
            </w:r>
          </w:p>
        </w:tc>
        <w:tc>
          <w:tcPr>
            <w:tcW w:w="7371" w:type="dxa"/>
            <w:gridSpan w:val="21"/>
            <w:shd w:val="clear" w:color="auto" w:fill="D9D9D9" w:themeFill="background1" w:themeFillShade="D9"/>
            <w:noWrap/>
            <w:hideMark/>
          </w:tcPr>
          <w:p w14:paraId="5D53EA68"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PIRMINĖS AMBULATORINĖS ASMENS SVEIKATOS PRIEŽIŪROS PASLAUGOS</w:t>
            </w:r>
          </w:p>
        </w:tc>
      </w:tr>
      <w:tr w:rsidR="008417DD" w:rsidRPr="0035596D" w14:paraId="468D4515" w14:textId="77777777" w:rsidTr="005F16A1">
        <w:trPr>
          <w:trHeight w:val="445"/>
        </w:trPr>
        <w:tc>
          <w:tcPr>
            <w:tcW w:w="879" w:type="dxa"/>
            <w:gridSpan w:val="2"/>
            <w:noWrap/>
          </w:tcPr>
          <w:p w14:paraId="7FBF9999" w14:textId="77777777" w:rsidR="008417DD" w:rsidRPr="0035596D" w:rsidRDefault="008417DD" w:rsidP="005F16A1">
            <w:pPr>
              <w:pStyle w:val="ListParagraph"/>
              <w:numPr>
                <w:ilvl w:val="0"/>
                <w:numId w:val="1"/>
              </w:numPr>
              <w:spacing w:after="0" w:line="240" w:lineRule="auto"/>
              <w:rPr>
                <w:rFonts w:ascii="Times New Roman" w:hAnsi="Times New Roman" w:cs="Times New Roman"/>
                <w:b/>
                <w:bCs/>
                <w:sz w:val="24"/>
                <w:szCs w:val="24"/>
              </w:rPr>
            </w:pPr>
          </w:p>
        </w:tc>
        <w:tc>
          <w:tcPr>
            <w:tcW w:w="1276" w:type="dxa"/>
            <w:gridSpan w:val="2"/>
            <w:noWrap/>
            <w:hideMark/>
          </w:tcPr>
          <w:p w14:paraId="747490DE"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01 01 01</w:t>
            </w:r>
          </w:p>
        </w:tc>
        <w:tc>
          <w:tcPr>
            <w:tcW w:w="7371" w:type="dxa"/>
            <w:gridSpan w:val="21"/>
            <w:hideMark/>
          </w:tcPr>
          <w:p w14:paraId="36E69274"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Pirminę ambulatorinę asmens sveikatos priežiūrą vykdančių profesinės kvalifikacijos gydytojų paslaugos (apsilankymai)</w:t>
            </w:r>
          </w:p>
        </w:tc>
      </w:tr>
      <w:tr w:rsidR="008417DD" w:rsidRPr="0035596D" w14:paraId="5458EF7F" w14:textId="77777777" w:rsidTr="005F16A1">
        <w:trPr>
          <w:trHeight w:val="276"/>
        </w:trPr>
        <w:tc>
          <w:tcPr>
            <w:tcW w:w="879" w:type="dxa"/>
            <w:gridSpan w:val="2"/>
            <w:noWrap/>
          </w:tcPr>
          <w:p w14:paraId="34A00169"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hideMark/>
          </w:tcPr>
          <w:p w14:paraId="7962D742" w14:textId="77777777" w:rsidR="008417DD" w:rsidRPr="0035596D" w:rsidRDefault="008417DD" w:rsidP="005F16A1">
            <w:pPr>
              <w:spacing w:after="0" w:line="240" w:lineRule="auto"/>
              <w:rPr>
                <w:rFonts w:ascii="Times New Roman" w:hAnsi="Times New Roman" w:cs="Times New Roman"/>
                <w:color w:val="FF0000"/>
                <w:sz w:val="24"/>
                <w:szCs w:val="24"/>
              </w:rPr>
            </w:pPr>
          </w:p>
        </w:tc>
        <w:tc>
          <w:tcPr>
            <w:tcW w:w="5953" w:type="dxa"/>
            <w:gridSpan w:val="13"/>
            <w:hideMark/>
          </w:tcPr>
          <w:p w14:paraId="5FE8EF11" w14:textId="77777777" w:rsidR="008417DD" w:rsidRPr="0035596D" w:rsidRDefault="008417DD" w:rsidP="005F16A1">
            <w:pPr>
              <w:spacing w:after="0" w:line="240" w:lineRule="auto"/>
              <w:rPr>
                <w:rFonts w:ascii="Times New Roman" w:hAnsi="Times New Roman" w:cs="Times New Roman"/>
                <w:b/>
                <w:color w:val="000000" w:themeColor="text1"/>
                <w:sz w:val="24"/>
                <w:szCs w:val="24"/>
              </w:rPr>
            </w:pPr>
            <w:r w:rsidRPr="0035596D">
              <w:rPr>
                <w:rFonts w:ascii="Times New Roman" w:hAnsi="Times New Roman" w:cs="Times New Roman"/>
                <w:color w:val="000000" w:themeColor="text1"/>
                <w:sz w:val="24"/>
                <w:szCs w:val="24"/>
              </w:rPr>
              <w:t xml:space="preserve">Prisirašiusio prie </w:t>
            </w:r>
            <w:r w:rsidRPr="0035596D">
              <w:rPr>
                <w:rFonts w:ascii="Times New Roman" w:hAnsi="Times New Roman" w:cs="Times New Roman"/>
                <w:sz w:val="24"/>
                <w:szCs w:val="24"/>
              </w:rPr>
              <w:t>pirminės ambulatorinės asmens sveikatos priežiūros</w:t>
            </w:r>
            <w:r w:rsidRPr="0035596D">
              <w:rPr>
                <w:rFonts w:ascii="Times New Roman" w:hAnsi="Times New Roman" w:cs="Times New Roman"/>
                <w:color w:val="000000" w:themeColor="text1"/>
                <w:sz w:val="24"/>
                <w:szCs w:val="24"/>
              </w:rPr>
              <w:t xml:space="preserve"> įstaigos (toliau – PAASPĮ) gyventojo aptarnavimas šios PAASPĮ nedarbo metu kitoje asmens sveikatos priežiūros įstaigoje (toliau – ASPĮ) (įstaigos atsiskaito tarpusavyje) </w:t>
            </w:r>
          </w:p>
        </w:tc>
        <w:tc>
          <w:tcPr>
            <w:tcW w:w="1418" w:type="dxa"/>
            <w:gridSpan w:val="8"/>
            <w:noWrap/>
            <w:hideMark/>
          </w:tcPr>
          <w:p w14:paraId="06285531" w14:textId="77777777" w:rsidR="008417DD" w:rsidRPr="0035596D" w:rsidRDefault="008417DD" w:rsidP="005F16A1">
            <w:pPr>
              <w:spacing w:after="0" w:line="240" w:lineRule="auto"/>
              <w:rPr>
                <w:rFonts w:ascii="Times New Roman" w:hAnsi="Times New Roman" w:cs="Times New Roman"/>
                <w:color w:val="000000" w:themeColor="text1"/>
                <w:sz w:val="24"/>
                <w:szCs w:val="24"/>
              </w:rPr>
            </w:pPr>
            <w:r w:rsidRPr="0035596D">
              <w:rPr>
                <w:rFonts w:ascii="Times New Roman" w:hAnsi="Times New Roman" w:cs="Times New Roman"/>
                <w:color w:val="000000" w:themeColor="text1"/>
                <w:sz w:val="24"/>
                <w:szCs w:val="24"/>
              </w:rPr>
              <w:t>3241</w:t>
            </w:r>
          </w:p>
        </w:tc>
      </w:tr>
      <w:tr w:rsidR="008417DD" w:rsidRPr="0035596D" w14:paraId="3561F288" w14:textId="77777777" w:rsidTr="005F16A1">
        <w:trPr>
          <w:trHeight w:val="147"/>
        </w:trPr>
        <w:tc>
          <w:tcPr>
            <w:tcW w:w="879" w:type="dxa"/>
            <w:gridSpan w:val="2"/>
            <w:noWrap/>
          </w:tcPr>
          <w:p w14:paraId="72E8CBE7"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hideMark/>
          </w:tcPr>
          <w:p w14:paraId="67E344EB"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01 03 04</w:t>
            </w:r>
          </w:p>
        </w:tc>
        <w:tc>
          <w:tcPr>
            <w:tcW w:w="7371" w:type="dxa"/>
            <w:gridSpan w:val="21"/>
            <w:noWrap/>
            <w:hideMark/>
          </w:tcPr>
          <w:p w14:paraId="14D7C9B5"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Sergančiųjų cukriniu diabetu slaugos paslaugos</w:t>
            </w:r>
          </w:p>
        </w:tc>
      </w:tr>
      <w:tr w:rsidR="008417DD" w:rsidRPr="0035596D" w14:paraId="5B0C33C9" w14:textId="77777777" w:rsidTr="005F16A1">
        <w:trPr>
          <w:trHeight w:val="493"/>
        </w:trPr>
        <w:tc>
          <w:tcPr>
            <w:tcW w:w="879" w:type="dxa"/>
            <w:gridSpan w:val="2"/>
          </w:tcPr>
          <w:p w14:paraId="09A213B7"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29DB11D3"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5953" w:type="dxa"/>
            <w:gridSpan w:val="13"/>
            <w:hideMark/>
          </w:tcPr>
          <w:p w14:paraId="544783E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Pirminė slaugytojo diabetologo konsultacinė pagalba (individuali)</w:t>
            </w:r>
          </w:p>
        </w:tc>
        <w:tc>
          <w:tcPr>
            <w:tcW w:w="1418" w:type="dxa"/>
            <w:gridSpan w:val="8"/>
            <w:hideMark/>
          </w:tcPr>
          <w:p w14:paraId="569CDE6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3135</w:t>
            </w:r>
          </w:p>
        </w:tc>
      </w:tr>
      <w:tr w:rsidR="008417DD" w:rsidRPr="0035596D" w14:paraId="5FBA6F15" w14:textId="77777777" w:rsidTr="005F16A1">
        <w:trPr>
          <w:trHeight w:val="531"/>
        </w:trPr>
        <w:tc>
          <w:tcPr>
            <w:tcW w:w="879" w:type="dxa"/>
            <w:gridSpan w:val="2"/>
          </w:tcPr>
          <w:p w14:paraId="7E2B8C38"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67AF3741"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5953" w:type="dxa"/>
            <w:gridSpan w:val="13"/>
            <w:hideMark/>
          </w:tcPr>
          <w:p w14:paraId="47E79CA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Tęstinė slaugytojo diabetologo konsultacinė pagalba (individuali)</w:t>
            </w:r>
          </w:p>
        </w:tc>
        <w:tc>
          <w:tcPr>
            <w:tcW w:w="1418" w:type="dxa"/>
            <w:gridSpan w:val="8"/>
            <w:hideMark/>
          </w:tcPr>
          <w:p w14:paraId="1B712C3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3136</w:t>
            </w:r>
          </w:p>
        </w:tc>
      </w:tr>
      <w:tr w:rsidR="008417DD" w:rsidRPr="0035596D" w14:paraId="647A9A47" w14:textId="77777777" w:rsidTr="005F16A1">
        <w:trPr>
          <w:trHeight w:val="312"/>
        </w:trPr>
        <w:tc>
          <w:tcPr>
            <w:tcW w:w="879" w:type="dxa"/>
            <w:gridSpan w:val="2"/>
          </w:tcPr>
          <w:p w14:paraId="0E445372"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6E41F595"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5953" w:type="dxa"/>
            <w:gridSpan w:val="13"/>
            <w:noWrap/>
            <w:hideMark/>
          </w:tcPr>
          <w:p w14:paraId="737745A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Gydomasis pedikiūras</w:t>
            </w:r>
          </w:p>
        </w:tc>
        <w:tc>
          <w:tcPr>
            <w:tcW w:w="1418" w:type="dxa"/>
            <w:gridSpan w:val="8"/>
            <w:hideMark/>
          </w:tcPr>
          <w:p w14:paraId="41B8AAB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3137</w:t>
            </w:r>
          </w:p>
        </w:tc>
      </w:tr>
      <w:tr w:rsidR="008417DD" w:rsidRPr="0035596D" w14:paraId="6452FEBD" w14:textId="77777777" w:rsidTr="005F16A1">
        <w:trPr>
          <w:trHeight w:val="53"/>
        </w:trPr>
        <w:tc>
          <w:tcPr>
            <w:tcW w:w="879" w:type="dxa"/>
            <w:gridSpan w:val="2"/>
          </w:tcPr>
          <w:p w14:paraId="4E7D8789"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40C56245"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5953" w:type="dxa"/>
            <w:gridSpan w:val="13"/>
            <w:noWrap/>
            <w:hideMark/>
          </w:tcPr>
          <w:p w14:paraId="6F57C03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Diabetinės pėdos priežiūra</w:t>
            </w:r>
          </w:p>
        </w:tc>
        <w:tc>
          <w:tcPr>
            <w:tcW w:w="1418" w:type="dxa"/>
            <w:gridSpan w:val="8"/>
            <w:hideMark/>
          </w:tcPr>
          <w:p w14:paraId="1474EA7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3138</w:t>
            </w:r>
          </w:p>
        </w:tc>
      </w:tr>
      <w:tr w:rsidR="008417DD" w:rsidRPr="0035596D" w14:paraId="70D3DA2E" w14:textId="77777777" w:rsidTr="005F16A1">
        <w:trPr>
          <w:trHeight w:val="300"/>
        </w:trPr>
        <w:tc>
          <w:tcPr>
            <w:tcW w:w="879" w:type="dxa"/>
            <w:gridSpan w:val="2"/>
            <w:noWrap/>
          </w:tcPr>
          <w:p w14:paraId="5F038501"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hideMark/>
          </w:tcPr>
          <w:p w14:paraId="25126A3B"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01 03 01</w:t>
            </w:r>
          </w:p>
        </w:tc>
        <w:tc>
          <w:tcPr>
            <w:tcW w:w="7371" w:type="dxa"/>
            <w:gridSpan w:val="21"/>
            <w:noWrap/>
            <w:hideMark/>
          </w:tcPr>
          <w:p w14:paraId="4E821E5E"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Stacionarinės slaugos paslaugos</w:t>
            </w:r>
          </w:p>
        </w:tc>
      </w:tr>
      <w:tr w:rsidR="008417DD" w:rsidRPr="0035596D" w14:paraId="6E8C1F77" w14:textId="77777777" w:rsidTr="005F16A1">
        <w:trPr>
          <w:trHeight w:val="328"/>
        </w:trPr>
        <w:tc>
          <w:tcPr>
            <w:tcW w:w="879" w:type="dxa"/>
            <w:gridSpan w:val="2"/>
            <w:noWrap/>
          </w:tcPr>
          <w:p w14:paraId="0A661558"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094D838D" w14:textId="77777777" w:rsidR="008417DD" w:rsidRPr="0035596D" w:rsidRDefault="008417DD" w:rsidP="005F16A1">
            <w:pPr>
              <w:spacing w:after="0" w:line="240" w:lineRule="auto"/>
              <w:rPr>
                <w:rFonts w:ascii="Times New Roman" w:hAnsi="Times New Roman" w:cs="Times New Roman"/>
                <w:b/>
                <w:bCs/>
                <w:sz w:val="24"/>
                <w:szCs w:val="24"/>
              </w:rPr>
            </w:pPr>
          </w:p>
        </w:tc>
        <w:tc>
          <w:tcPr>
            <w:tcW w:w="5953" w:type="dxa"/>
            <w:gridSpan w:val="13"/>
          </w:tcPr>
          <w:p w14:paraId="7DBC5CA2" w14:textId="77777777" w:rsidR="008417DD" w:rsidRPr="0035596D" w:rsidRDefault="008417DD" w:rsidP="005F16A1">
            <w:pPr>
              <w:spacing w:after="0" w:line="240" w:lineRule="auto"/>
              <w:rPr>
                <w:rFonts w:ascii="Times New Roman" w:hAnsi="Times New Roman" w:cs="Times New Roman"/>
                <w:sz w:val="24"/>
                <w:szCs w:val="24"/>
                <w:lang w:eastAsia="lt-LT"/>
              </w:rPr>
            </w:pPr>
            <w:r w:rsidRPr="0035596D">
              <w:rPr>
                <w:rFonts w:ascii="Times New Roman" w:hAnsi="Times New Roman" w:cs="Times New Roman"/>
                <w:color w:val="000000"/>
                <w:sz w:val="24"/>
                <w:szCs w:val="24"/>
              </w:rPr>
              <w:t>Bendroji slauga</w:t>
            </w:r>
          </w:p>
        </w:tc>
        <w:tc>
          <w:tcPr>
            <w:tcW w:w="1418" w:type="dxa"/>
            <w:gridSpan w:val="8"/>
            <w:vAlign w:val="center"/>
          </w:tcPr>
          <w:p w14:paraId="3E3ABDB2" w14:textId="77777777" w:rsidR="008417DD" w:rsidRPr="0035596D" w:rsidRDefault="008417DD" w:rsidP="005F16A1">
            <w:pPr>
              <w:spacing w:after="0" w:line="240" w:lineRule="auto"/>
              <w:rPr>
                <w:rFonts w:ascii="Times New Roman" w:hAnsi="Times New Roman" w:cs="Times New Roman"/>
                <w:sz w:val="24"/>
                <w:szCs w:val="24"/>
                <w:lang w:eastAsia="lt-LT"/>
              </w:rPr>
            </w:pPr>
            <w:r w:rsidRPr="0035596D">
              <w:rPr>
                <w:rFonts w:ascii="Times New Roman" w:hAnsi="Times New Roman" w:cs="Times New Roman"/>
                <w:sz w:val="24"/>
                <w:szCs w:val="24"/>
                <w:lang w:eastAsia="lt-LT"/>
              </w:rPr>
              <w:t>3963</w:t>
            </w:r>
          </w:p>
        </w:tc>
      </w:tr>
      <w:tr w:rsidR="008417DD" w:rsidRPr="0035596D" w14:paraId="2D38BD87" w14:textId="77777777" w:rsidTr="005F16A1">
        <w:trPr>
          <w:trHeight w:val="479"/>
        </w:trPr>
        <w:tc>
          <w:tcPr>
            <w:tcW w:w="879" w:type="dxa"/>
            <w:gridSpan w:val="2"/>
            <w:noWrap/>
          </w:tcPr>
          <w:p w14:paraId="10A01537"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685A918E" w14:textId="77777777" w:rsidR="008417DD" w:rsidRPr="0035596D" w:rsidRDefault="008417DD" w:rsidP="005F16A1">
            <w:pPr>
              <w:spacing w:after="0" w:line="240" w:lineRule="auto"/>
              <w:rPr>
                <w:rFonts w:ascii="Times New Roman" w:hAnsi="Times New Roman" w:cs="Times New Roman"/>
                <w:b/>
                <w:bCs/>
                <w:sz w:val="24"/>
                <w:szCs w:val="24"/>
              </w:rPr>
            </w:pPr>
          </w:p>
        </w:tc>
        <w:tc>
          <w:tcPr>
            <w:tcW w:w="5953" w:type="dxa"/>
            <w:gridSpan w:val="13"/>
          </w:tcPr>
          <w:p w14:paraId="758EE5BA" w14:textId="77777777" w:rsidR="008417DD" w:rsidRPr="0035596D" w:rsidRDefault="008417DD" w:rsidP="005F16A1">
            <w:pPr>
              <w:spacing w:after="0" w:line="240" w:lineRule="auto"/>
              <w:rPr>
                <w:rFonts w:ascii="Times New Roman" w:hAnsi="Times New Roman" w:cs="Times New Roman"/>
                <w:sz w:val="24"/>
                <w:szCs w:val="24"/>
                <w:lang w:eastAsia="lt-LT"/>
              </w:rPr>
            </w:pPr>
            <w:r w:rsidRPr="0035596D">
              <w:rPr>
                <w:rFonts w:ascii="Times New Roman" w:hAnsi="Times New Roman" w:cs="Times New Roman"/>
                <w:color w:val="000000"/>
                <w:sz w:val="24"/>
                <w:szCs w:val="24"/>
              </w:rPr>
              <w:t>Bendroji slauga, kai pacientui atliekama dirbtinė plaučių ventiliacija</w:t>
            </w:r>
          </w:p>
        </w:tc>
        <w:tc>
          <w:tcPr>
            <w:tcW w:w="1418" w:type="dxa"/>
            <w:gridSpan w:val="8"/>
            <w:vAlign w:val="center"/>
          </w:tcPr>
          <w:p w14:paraId="060FF50E" w14:textId="77777777" w:rsidR="008417DD" w:rsidRPr="0035596D" w:rsidRDefault="008417DD" w:rsidP="005F16A1">
            <w:pPr>
              <w:spacing w:after="0" w:line="240" w:lineRule="auto"/>
              <w:rPr>
                <w:rFonts w:ascii="Times New Roman" w:hAnsi="Times New Roman" w:cs="Times New Roman"/>
                <w:sz w:val="24"/>
                <w:szCs w:val="24"/>
                <w:lang w:eastAsia="lt-LT"/>
              </w:rPr>
            </w:pPr>
            <w:r w:rsidRPr="0035596D">
              <w:rPr>
                <w:rFonts w:ascii="Times New Roman" w:hAnsi="Times New Roman" w:cs="Times New Roman"/>
                <w:sz w:val="24"/>
                <w:szCs w:val="24"/>
                <w:lang w:eastAsia="lt-LT"/>
              </w:rPr>
              <w:t>3964</w:t>
            </w:r>
          </w:p>
        </w:tc>
      </w:tr>
      <w:tr w:rsidR="008417DD" w:rsidRPr="0035596D" w14:paraId="22927F3B" w14:textId="77777777" w:rsidTr="005F16A1">
        <w:trPr>
          <w:trHeight w:val="479"/>
        </w:trPr>
        <w:tc>
          <w:tcPr>
            <w:tcW w:w="879" w:type="dxa"/>
            <w:gridSpan w:val="2"/>
            <w:noWrap/>
          </w:tcPr>
          <w:p w14:paraId="74CBBAA8"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46C4BE56" w14:textId="77777777" w:rsidR="008417DD" w:rsidRPr="0035596D" w:rsidRDefault="008417DD" w:rsidP="005F16A1">
            <w:pPr>
              <w:spacing w:after="0" w:line="240" w:lineRule="auto"/>
              <w:rPr>
                <w:rFonts w:ascii="Times New Roman" w:hAnsi="Times New Roman" w:cs="Times New Roman"/>
                <w:b/>
                <w:bCs/>
                <w:sz w:val="24"/>
                <w:szCs w:val="24"/>
              </w:rPr>
            </w:pPr>
          </w:p>
        </w:tc>
        <w:tc>
          <w:tcPr>
            <w:tcW w:w="5953" w:type="dxa"/>
            <w:gridSpan w:val="13"/>
          </w:tcPr>
          <w:p w14:paraId="04C6B419" w14:textId="77777777" w:rsidR="008417DD" w:rsidRPr="0035596D" w:rsidRDefault="008417DD" w:rsidP="005F16A1">
            <w:pPr>
              <w:spacing w:after="0" w:line="240" w:lineRule="auto"/>
              <w:rPr>
                <w:rFonts w:ascii="Times New Roman" w:hAnsi="Times New Roman" w:cs="Times New Roman"/>
                <w:sz w:val="24"/>
                <w:szCs w:val="24"/>
                <w:lang w:eastAsia="lt-LT"/>
              </w:rPr>
            </w:pPr>
            <w:r w:rsidRPr="0035596D">
              <w:rPr>
                <w:rFonts w:ascii="Times New Roman" w:hAnsi="Times New Roman" w:cs="Times New Roman"/>
                <w:color w:val="000000"/>
                <w:sz w:val="24"/>
                <w:szCs w:val="24"/>
              </w:rPr>
              <w:t>Bendroji slauga, kai pacientui taikoma visiška parenterinės mitybos terapija</w:t>
            </w:r>
          </w:p>
        </w:tc>
        <w:tc>
          <w:tcPr>
            <w:tcW w:w="1418" w:type="dxa"/>
            <w:gridSpan w:val="8"/>
            <w:vAlign w:val="center"/>
          </w:tcPr>
          <w:p w14:paraId="55F7E82A" w14:textId="77777777" w:rsidR="008417DD" w:rsidRPr="0035596D" w:rsidRDefault="008417DD" w:rsidP="005F16A1">
            <w:pPr>
              <w:spacing w:after="0" w:line="240" w:lineRule="auto"/>
              <w:rPr>
                <w:rFonts w:ascii="Times New Roman" w:hAnsi="Times New Roman" w:cs="Times New Roman"/>
                <w:sz w:val="24"/>
                <w:szCs w:val="24"/>
                <w:lang w:eastAsia="lt-LT"/>
              </w:rPr>
            </w:pPr>
            <w:r w:rsidRPr="0035596D">
              <w:rPr>
                <w:rFonts w:ascii="Times New Roman" w:hAnsi="Times New Roman" w:cs="Times New Roman"/>
                <w:sz w:val="24"/>
                <w:szCs w:val="24"/>
                <w:lang w:eastAsia="lt-LT"/>
              </w:rPr>
              <w:t>3965</w:t>
            </w:r>
          </w:p>
        </w:tc>
      </w:tr>
      <w:tr w:rsidR="008417DD" w:rsidRPr="0035596D" w14:paraId="57B29082" w14:textId="77777777" w:rsidTr="005F16A1">
        <w:trPr>
          <w:trHeight w:val="479"/>
        </w:trPr>
        <w:tc>
          <w:tcPr>
            <w:tcW w:w="879" w:type="dxa"/>
            <w:gridSpan w:val="2"/>
            <w:noWrap/>
          </w:tcPr>
          <w:p w14:paraId="6927CA74"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368EC40B" w14:textId="77777777" w:rsidR="008417DD" w:rsidRPr="0035596D" w:rsidRDefault="008417DD" w:rsidP="005F16A1">
            <w:pPr>
              <w:spacing w:after="0" w:line="240" w:lineRule="auto"/>
              <w:rPr>
                <w:rFonts w:ascii="Times New Roman" w:hAnsi="Times New Roman" w:cs="Times New Roman"/>
                <w:b/>
                <w:bCs/>
                <w:sz w:val="24"/>
                <w:szCs w:val="24"/>
              </w:rPr>
            </w:pPr>
          </w:p>
        </w:tc>
        <w:tc>
          <w:tcPr>
            <w:tcW w:w="5953" w:type="dxa"/>
            <w:gridSpan w:val="13"/>
          </w:tcPr>
          <w:p w14:paraId="1E03B629" w14:textId="77777777" w:rsidR="008417DD" w:rsidRPr="0035596D" w:rsidRDefault="008417DD" w:rsidP="005F16A1">
            <w:pPr>
              <w:spacing w:after="0" w:line="240" w:lineRule="auto"/>
              <w:rPr>
                <w:rFonts w:ascii="Times New Roman" w:hAnsi="Times New Roman" w:cs="Times New Roman"/>
                <w:sz w:val="24"/>
                <w:szCs w:val="24"/>
                <w:lang w:eastAsia="lt-LT"/>
              </w:rPr>
            </w:pPr>
            <w:r w:rsidRPr="0035596D">
              <w:rPr>
                <w:rFonts w:ascii="Times New Roman" w:hAnsi="Times New Roman" w:cs="Times New Roman"/>
                <w:color w:val="000000"/>
                <w:sz w:val="24"/>
                <w:szCs w:val="24"/>
              </w:rPr>
              <w:t>Bendroji slauga, kai pacientui taikoma visiška parenterinės mitybos terapija bei dirbtinė plaučių ventiliacija</w:t>
            </w:r>
          </w:p>
        </w:tc>
        <w:tc>
          <w:tcPr>
            <w:tcW w:w="1418" w:type="dxa"/>
            <w:gridSpan w:val="8"/>
            <w:vAlign w:val="center"/>
          </w:tcPr>
          <w:p w14:paraId="0F700669" w14:textId="77777777" w:rsidR="008417DD" w:rsidRPr="0035596D" w:rsidRDefault="008417DD" w:rsidP="005F16A1">
            <w:pPr>
              <w:spacing w:after="0" w:line="240" w:lineRule="auto"/>
              <w:rPr>
                <w:rFonts w:ascii="Times New Roman" w:hAnsi="Times New Roman" w:cs="Times New Roman"/>
                <w:sz w:val="24"/>
                <w:szCs w:val="24"/>
                <w:lang w:eastAsia="lt-LT"/>
              </w:rPr>
            </w:pPr>
            <w:r w:rsidRPr="0035596D">
              <w:rPr>
                <w:rFonts w:ascii="Times New Roman" w:hAnsi="Times New Roman" w:cs="Times New Roman"/>
                <w:sz w:val="24"/>
                <w:szCs w:val="24"/>
                <w:lang w:eastAsia="lt-LT"/>
              </w:rPr>
              <w:t>3966</w:t>
            </w:r>
          </w:p>
        </w:tc>
      </w:tr>
      <w:tr w:rsidR="008417DD" w:rsidRPr="0035596D" w14:paraId="192FBC5C" w14:textId="77777777" w:rsidTr="005F16A1">
        <w:trPr>
          <w:trHeight w:val="286"/>
        </w:trPr>
        <w:tc>
          <w:tcPr>
            <w:tcW w:w="879" w:type="dxa"/>
            <w:gridSpan w:val="2"/>
            <w:noWrap/>
          </w:tcPr>
          <w:p w14:paraId="785EA510"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61EF4ED9" w14:textId="77777777" w:rsidR="008417DD" w:rsidRPr="0035596D" w:rsidRDefault="008417DD" w:rsidP="005F16A1">
            <w:pPr>
              <w:spacing w:after="0" w:line="240" w:lineRule="auto"/>
              <w:rPr>
                <w:rFonts w:ascii="Times New Roman" w:hAnsi="Times New Roman" w:cs="Times New Roman"/>
                <w:b/>
                <w:bCs/>
                <w:sz w:val="24"/>
                <w:szCs w:val="24"/>
              </w:rPr>
            </w:pPr>
          </w:p>
        </w:tc>
        <w:tc>
          <w:tcPr>
            <w:tcW w:w="5953" w:type="dxa"/>
            <w:gridSpan w:val="13"/>
          </w:tcPr>
          <w:p w14:paraId="34B0B45F" w14:textId="77777777" w:rsidR="008417DD" w:rsidRPr="0035596D" w:rsidRDefault="008417DD" w:rsidP="005F16A1">
            <w:pPr>
              <w:spacing w:after="0" w:line="240" w:lineRule="auto"/>
              <w:rPr>
                <w:rFonts w:ascii="Times New Roman" w:hAnsi="Times New Roman" w:cs="Times New Roman"/>
                <w:sz w:val="24"/>
                <w:szCs w:val="24"/>
                <w:lang w:eastAsia="lt-LT"/>
              </w:rPr>
            </w:pPr>
            <w:r w:rsidRPr="0035596D">
              <w:rPr>
                <w:rFonts w:ascii="Times New Roman" w:hAnsi="Times New Roman" w:cs="Times New Roman"/>
                <w:color w:val="000000"/>
                <w:sz w:val="24"/>
                <w:szCs w:val="24"/>
              </w:rPr>
              <w:t>Vegetacinės būklės pacientų slauga</w:t>
            </w:r>
          </w:p>
        </w:tc>
        <w:tc>
          <w:tcPr>
            <w:tcW w:w="1418" w:type="dxa"/>
            <w:gridSpan w:val="8"/>
            <w:vAlign w:val="center"/>
          </w:tcPr>
          <w:p w14:paraId="7A047CAC" w14:textId="77777777" w:rsidR="008417DD" w:rsidRPr="0035596D" w:rsidRDefault="008417DD" w:rsidP="005F16A1">
            <w:pPr>
              <w:spacing w:after="0" w:line="240" w:lineRule="auto"/>
              <w:rPr>
                <w:rFonts w:ascii="Times New Roman" w:hAnsi="Times New Roman" w:cs="Times New Roman"/>
                <w:sz w:val="24"/>
                <w:szCs w:val="24"/>
                <w:lang w:eastAsia="lt-LT"/>
              </w:rPr>
            </w:pPr>
            <w:r w:rsidRPr="0035596D">
              <w:rPr>
                <w:rFonts w:ascii="Times New Roman" w:hAnsi="Times New Roman" w:cs="Times New Roman"/>
                <w:sz w:val="24"/>
                <w:szCs w:val="24"/>
                <w:lang w:eastAsia="lt-LT"/>
              </w:rPr>
              <w:t>3967</w:t>
            </w:r>
          </w:p>
        </w:tc>
      </w:tr>
      <w:tr w:rsidR="008417DD" w:rsidRPr="0035596D" w14:paraId="70923730" w14:textId="77777777" w:rsidTr="005F16A1">
        <w:trPr>
          <w:trHeight w:val="479"/>
        </w:trPr>
        <w:tc>
          <w:tcPr>
            <w:tcW w:w="879" w:type="dxa"/>
            <w:gridSpan w:val="2"/>
            <w:noWrap/>
          </w:tcPr>
          <w:p w14:paraId="5759E239"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2E488584" w14:textId="77777777" w:rsidR="008417DD" w:rsidRPr="0035596D" w:rsidRDefault="008417DD" w:rsidP="005F16A1">
            <w:pPr>
              <w:spacing w:after="0" w:line="240" w:lineRule="auto"/>
              <w:rPr>
                <w:rFonts w:ascii="Times New Roman" w:hAnsi="Times New Roman" w:cs="Times New Roman"/>
                <w:b/>
                <w:bCs/>
                <w:sz w:val="24"/>
                <w:szCs w:val="24"/>
              </w:rPr>
            </w:pPr>
          </w:p>
        </w:tc>
        <w:tc>
          <w:tcPr>
            <w:tcW w:w="5953" w:type="dxa"/>
            <w:gridSpan w:val="13"/>
          </w:tcPr>
          <w:p w14:paraId="2F36E681" w14:textId="77777777" w:rsidR="008417DD" w:rsidRPr="0035596D" w:rsidRDefault="008417DD" w:rsidP="005F16A1">
            <w:pPr>
              <w:spacing w:after="0" w:line="240" w:lineRule="auto"/>
              <w:rPr>
                <w:rFonts w:ascii="Times New Roman" w:hAnsi="Times New Roman" w:cs="Times New Roman"/>
                <w:sz w:val="24"/>
                <w:szCs w:val="24"/>
                <w:lang w:eastAsia="lt-LT"/>
              </w:rPr>
            </w:pPr>
            <w:r w:rsidRPr="0035596D">
              <w:rPr>
                <w:rFonts w:ascii="Times New Roman" w:hAnsi="Times New Roman" w:cs="Times New Roman"/>
                <w:color w:val="000000"/>
                <w:sz w:val="24"/>
                <w:szCs w:val="24"/>
              </w:rPr>
              <w:t>Vegetacinės būklės pacientų slauga, kai pacientui atliekama dirbtinė plaučių ventiliacija</w:t>
            </w:r>
          </w:p>
        </w:tc>
        <w:tc>
          <w:tcPr>
            <w:tcW w:w="1418" w:type="dxa"/>
            <w:gridSpan w:val="8"/>
            <w:vAlign w:val="center"/>
          </w:tcPr>
          <w:p w14:paraId="6835BCA0" w14:textId="77777777" w:rsidR="008417DD" w:rsidRPr="0035596D" w:rsidRDefault="008417DD" w:rsidP="005F16A1">
            <w:pPr>
              <w:spacing w:after="0" w:line="240" w:lineRule="auto"/>
              <w:rPr>
                <w:rFonts w:ascii="Times New Roman" w:hAnsi="Times New Roman" w:cs="Times New Roman"/>
                <w:sz w:val="24"/>
                <w:szCs w:val="24"/>
                <w:lang w:eastAsia="lt-LT"/>
              </w:rPr>
            </w:pPr>
            <w:r w:rsidRPr="0035596D">
              <w:rPr>
                <w:rFonts w:ascii="Times New Roman" w:hAnsi="Times New Roman" w:cs="Times New Roman"/>
                <w:sz w:val="24"/>
                <w:szCs w:val="24"/>
                <w:lang w:eastAsia="lt-LT"/>
              </w:rPr>
              <w:t>3968</w:t>
            </w:r>
          </w:p>
        </w:tc>
      </w:tr>
      <w:tr w:rsidR="008417DD" w:rsidRPr="0035596D" w14:paraId="00D3F5AC" w14:textId="77777777" w:rsidTr="005F16A1">
        <w:trPr>
          <w:trHeight w:val="479"/>
        </w:trPr>
        <w:tc>
          <w:tcPr>
            <w:tcW w:w="879" w:type="dxa"/>
            <w:gridSpan w:val="2"/>
            <w:noWrap/>
          </w:tcPr>
          <w:p w14:paraId="345C3050"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4FB63AEA" w14:textId="77777777" w:rsidR="008417DD" w:rsidRPr="0035596D" w:rsidRDefault="008417DD" w:rsidP="005F16A1">
            <w:pPr>
              <w:spacing w:after="0" w:line="240" w:lineRule="auto"/>
              <w:rPr>
                <w:rFonts w:ascii="Times New Roman" w:hAnsi="Times New Roman" w:cs="Times New Roman"/>
                <w:b/>
                <w:bCs/>
                <w:sz w:val="24"/>
                <w:szCs w:val="24"/>
              </w:rPr>
            </w:pPr>
          </w:p>
        </w:tc>
        <w:tc>
          <w:tcPr>
            <w:tcW w:w="5953" w:type="dxa"/>
            <w:gridSpan w:val="13"/>
          </w:tcPr>
          <w:p w14:paraId="1CFEF249" w14:textId="77777777" w:rsidR="008417DD" w:rsidRPr="0035596D" w:rsidRDefault="008417DD" w:rsidP="005F16A1">
            <w:pPr>
              <w:spacing w:after="0" w:line="240" w:lineRule="auto"/>
              <w:rPr>
                <w:rFonts w:ascii="Times New Roman" w:hAnsi="Times New Roman" w:cs="Times New Roman"/>
                <w:sz w:val="24"/>
                <w:szCs w:val="24"/>
                <w:lang w:eastAsia="lt-LT"/>
              </w:rPr>
            </w:pPr>
            <w:r w:rsidRPr="0035596D">
              <w:rPr>
                <w:rFonts w:ascii="Times New Roman" w:hAnsi="Times New Roman" w:cs="Times New Roman"/>
                <w:color w:val="000000"/>
                <w:sz w:val="24"/>
                <w:szCs w:val="24"/>
              </w:rPr>
              <w:t>Vegetacinės būklės pacientų slauga, kai pacientui taikoma visiška parenterinės mitybos terapija</w:t>
            </w:r>
          </w:p>
        </w:tc>
        <w:tc>
          <w:tcPr>
            <w:tcW w:w="1418" w:type="dxa"/>
            <w:gridSpan w:val="8"/>
            <w:vAlign w:val="center"/>
          </w:tcPr>
          <w:p w14:paraId="7BA194BC" w14:textId="77777777" w:rsidR="008417DD" w:rsidRPr="0035596D" w:rsidRDefault="008417DD" w:rsidP="005F16A1">
            <w:pPr>
              <w:spacing w:after="0" w:line="240" w:lineRule="auto"/>
              <w:rPr>
                <w:rFonts w:ascii="Times New Roman" w:hAnsi="Times New Roman" w:cs="Times New Roman"/>
                <w:sz w:val="24"/>
                <w:szCs w:val="24"/>
                <w:lang w:eastAsia="lt-LT"/>
              </w:rPr>
            </w:pPr>
            <w:r w:rsidRPr="0035596D">
              <w:rPr>
                <w:rFonts w:ascii="Times New Roman" w:hAnsi="Times New Roman" w:cs="Times New Roman"/>
                <w:sz w:val="24"/>
                <w:szCs w:val="24"/>
                <w:lang w:eastAsia="lt-LT"/>
              </w:rPr>
              <w:t>3969</w:t>
            </w:r>
          </w:p>
        </w:tc>
      </w:tr>
      <w:tr w:rsidR="008417DD" w:rsidRPr="0035596D" w14:paraId="28D4ED52" w14:textId="77777777" w:rsidTr="005F16A1">
        <w:trPr>
          <w:trHeight w:val="479"/>
        </w:trPr>
        <w:tc>
          <w:tcPr>
            <w:tcW w:w="879" w:type="dxa"/>
            <w:gridSpan w:val="2"/>
            <w:noWrap/>
          </w:tcPr>
          <w:p w14:paraId="5E84873F"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1D456BD5" w14:textId="77777777" w:rsidR="008417DD" w:rsidRPr="0035596D" w:rsidRDefault="008417DD" w:rsidP="005F16A1">
            <w:pPr>
              <w:spacing w:after="0" w:line="240" w:lineRule="auto"/>
              <w:rPr>
                <w:rFonts w:ascii="Times New Roman" w:hAnsi="Times New Roman" w:cs="Times New Roman"/>
                <w:b/>
                <w:bCs/>
                <w:sz w:val="24"/>
                <w:szCs w:val="24"/>
              </w:rPr>
            </w:pPr>
          </w:p>
        </w:tc>
        <w:tc>
          <w:tcPr>
            <w:tcW w:w="5953" w:type="dxa"/>
            <w:gridSpan w:val="13"/>
          </w:tcPr>
          <w:p w14:paraId="0B46978F" w14:textId="77777777" w:rsidR="008417DD" w:rsidRPr="0035596D" w:rsidRDefault="008417DD" w:rsidP="005F16A1">
            <w:pPr>
              <w:spacing w:after="0" w:line="240" w:lineRule="auto"/>
              <w:rPr>
                <w:rFonts w:ascii="Times New Roman" w:hAnsi="Times New Roman" w:cs="Times New Roman"/>
                <w:sz w:val="24"/>
                <w:szCs w:val="24"/>
                <w:lang w:eastAsia="lt-LT"/>
              </w:rPr>
            </w:pPr>
            <w:r w:rsidRPr="0035596D">
              <w:rPr>
                <w:rFonts w:ascii="Times New Roman" w:hAnsi="Times New Roman" w:cs="Times New Roman"/>
                <w:color w:val="000000"/>
                <w:sz w:val="24"/>
                <w:szCs w:val="24"/>
              </w:rPr>
              <w:t>Vegetacinės būklės pacientų slauga, kai pacientui taikoma visiška parenterinės mitybos terapija bei dirbtinė plaučių ventiliacija</w:t>
            </w:r>
          </w:p>
        </w:tc>
        <w:tc>
          <w:tcPr>
            <w:tcW w:w="1418" w:type="dxa"/>
            <w:gridSpan w:val="8"/>
            <w:vAlign w:val="center"/>
          </w:tcPr>
          <w:p w14:paraId="2E30FFE0" w14:textId="77777777" w:rsidR="008417DD" w:rsidRPr="0035596D" w:rsidRDefault="008417DD" w:rsidP="005F16A1">
            <w:pPr>
              <w:spacing w:after="0" w:line="240" w:lineRule="auto"/>
              <w:rPr>
                <w:rFonts w:ascii="Times New Roman" w:hAnsi="Times New Roman" w:cs="Times New Roman"/>
                <w:sz w:val="24"/>
                <w:szCs w:val="24"/>
                <w:lang w:eastAsia="lt-LT"/>
              </w:rPr>
            </w:pPr>
            <w:r w:rsidRPr="0035596D">
              <w:rPr>
                <w:rFonts w:ascii="Times New Roman" w:hAnsi="Times New Roman" w:cs="Times New Roman"/>
                <w:sz w:val="24"/>
                <w:szCs w:val="24"/>
                <w:lang w:eastAsia="lt-LT"/>
              </w:rPr>
              <w:t>3970</w:t>
            </w:r>
          </w:p>
        </w:tc>
      </w:tr>
      <w:tr w:rsidR="008417DD" w:rsidRPr="0035596D" w14:paraId="1A0FC5FF" w14:textId="77777777" w:rsidTr="005F16A1">
        <w:trPr>
          <w:trHeight w:val="290"/>
        </w:trPr>
        <w:tc>
          <w:tcPr>
            <w:tcW w:w="879" w:type="dxa"/>
            <w:gridSpan w:val="2"/>
            <w:noWrap/>
          </w:tcPr>
          <w:p w14:paraId="0BA13E6E"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43E4BB0E" w14:textId="77777777" w:rsidR="008417DD" w:rsidRPr="0035596D" w:rsidRDefault="008417DD" w:rsidP="005F16A1">
            <w:pPr>
              <w:spacing w:after="0" w:line="240" w:lineRule="auto"/>
              <w:rPr>
                <w:rFonts w:ascii="Times New Roman" w:hAnsi="Times New Roman" w:cs="Times New Roman"/>
                <w:b/>
                <w:bCs/>
                <w:sz w:val="24"/>
                <w:szCs w:val="24"/>
              </w:rPr>
            </w:pPr>
          </w:p>
        </w:tc>
        <w:tc>
          <w:tcPr>
            <w:tcW w:w="5953" w:type="dxa"/>
            <w:gridSpan w:val="13"/>
          </w:tcPr>
          <w:p w14:paraId="38E8F1A9" w14:textId="77777777" w:rsidR="008417DD" w:rsidRPr="0035596D" w:rsidRDefault="008417DD" w:rsidP="005F16A1">
            <w:pPr>
              <w:spacing w:after="0" w:line="240" w:lineRule="auto"/>
              <w:rPr>
                <w:rFonts w:ascii="Times New Roman" w:hAnsi="Times New Roman" w:cs="Times New Roman"/>
                <w:sz w:val="24"/>
                <w:szCs w:val="24"/>
                <w:lang w:eastAsia="lt-LT"/>
              </w:rPr>
            </w:pPr>
            <w:r w:rsidRPr="0035596D">
              <w:rPr>
                <w:rFonts w:ascii="Times New Roman" w:hAnsi="Times New Roman" w:cs="Times New Roman"/>
                <w:color w:val="000000"/>
                <w:sz w:val="24"/>
                <w:szCs w:val="24"/>
              </w:rPr>
              <w:t>Demencija sergančių pacientų slauga</w:t>
            </w:r>
          </w:p>
        </w:tc>
        <w:tc>
          <w:tcPr>
            <w:tcW w:w="1418" w:type="dxa"/>
            <w:gridSpan w:val="8"/>
            <w:vAlign w:val="center"/>
          </w:tcPr>
          <w:p w14:paraId="5B8BB79C" w14:textId="77777777" w:rsidR="008417DD" w:rsidRPr="0035596D" w:rsidRDefault="008417DD" w:rsidP="005F16A1">
            <w:pPr>
              <w:spacing w:after="0" w:line="240" w:lineRule="auto"/>
              <w:rPr>
                <w:rFonts w:ascii="Times New Roman" w:hAnsi="Times New Roman" w:cs="Times New Roman"/>
                <w:sz w:val="24"/>
                <w:szCs w:val="24"/>
                <w:lang w:eastAsia="lt-LT"/>
              </w:rPr>
            </w:pPr>
            <w:r w:rsidRPr="0035596D">
              <w:rPr>
                <w:rFonts w:ascii="Times New Roman" w:hAnsi="Times New Roman" w:cs="Times New Roman"/>
                <w:sz w:val="24"/>
                <w:szCs w:val="24"/>
                <w:lang w:eastAsia="lt-LT"/>
              </w:rPr>
              <w:t>3971</w:t>
            </w:r>
          </w:p>
        </w:tc>
      </w:tr>
      <w:tr w:rsidR="008417DD" w:rsidRPr="0035596D" w14:paraId="611EB2B2" w14:textId="77777777" w:rsidTr="005F16A1">
        <w:trPr>
          <w:trHeight w:val="479"/>
        </w:trPr>
        <w:tc>
          <w:tcPr>
            <w:tcW w:w="879" w:type="dxa"/>
            <w:gridSpan w:val="2"/>
            <w:noWrap/>
          </w:tcPr>
          <w:p w14:paraId="6A2B97CF"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256BC7AD" w14:textId="77777777" w:rsidR="008417DD" w:rsidRPr="0035596D" w:rsidRDefault="008417DD" w:rsidP="005F16A1">
            <w:pPr>
              <w:spacing w:after="0" w:line="240" w:lineRule="auto"/>
              <w:rPr>
                <w:rFonts w:ascii="Times New Roman" w:hAnsi="Times New Roman" w:cs="Times New Roman"/>
                <w:b/>
                <w:bCs/>
                <w:sz w:val="24"/>
                <w:szCs w:val="24"/>
              </w:rPr>
            </w:pPr>
          </w:p>
        </w:tc>
        <w:tc>
          <w:tcPr>
            <w:tcW w:w="5953" w:type="dxa"/>
            <w:gridSpan w:val="13"/>
          </w:tcPr>
          <w:p w14:paraId="32D80BC5" w14:textId="77777777" w:rsidR="008417DD" w:rsidRPr="0035596D" w:rsidRDefault="008417DD" w:rsidP="005F16A1">
            <w:pPr>
              <w:spacing w:after="0" w:line="240" w:lineRule="auto"/>
              <w:rPr>
                <w:rFonts w:ascii="Times New Roman" w:hAnsi="Times New Roman" w:cs="Times New Roman"/>
                <w:sz w:val="24"/>
                <w:szCs w:val="24"/>
                <w:lang w:eastAsia="lt-LT"/>
              </w:rPr>
            </w:pPr>
            <w:r w:rsidRPr="0035596D">
              <w:rPr>
                <w:rFonts w:ascii="Times New Roman" w:hAnsi="Times New Roman" w:cs="Times New Roman"/>
                <w:color w:val="000000"/>
                <w:sz w:val="24"/>
                <w:szCs w:val="24"/>
              </w:rPr>
              <w:t>Demencija sergančių pacientų slauga, kai pacientui atliekama dirbtinė plaučių ventiliacija</w:t>
            </w:r>
          </w:p>
        </w:tc>
        <w:tc>
          <w:tcPr>
            <w:tcW w:w="1418" w:type="dxa"/>
            <w:gridSpan w:val="8"/>
            <w:vAlign w:val="center"/>
          </w:tcPr>
          <w:p w14:paraId="254848D4" w14:textId="77777777" w:rsidR="008417DD" w:rsidRPr="0035596D" w:rsidRDefault="008417DD" w:rsidP="005F16A1">
            <w:pPr>
              <w:spacing w:after="0" w:line="240" w:lineRule="auto"/>
              <w:rPr>
                <w:rFonts w:ascii="Times New Roman" w:hAnsi="Times New Roman" w:cs="Times New Roman"/>
                <w:sz w:val="24"/>
                <w:szCs w:val="24"/>
                <w:lang w:eastAsia="lt-LT"/>
              </w:rPr>
            </w:pPr>
            <w:r w:rsidRPr="0035596D">
              <w:rPr>
                <w:rFonts w:ascii="Times New Roman" w:hAnsi="Times New Roman" w:cs="Times New Roman"/>
                <w:sz w:val="24"/>
                <w:szCs w:val="24"/>
                <w:lang w:eastAsia="lt-LT"/>
              </w:rPr>
              <w:t>3972</w:t>
            </w:r>
          </w:p>
        </w:tc>
      </w:tr>
      <w:tr w:rsidR="008417DD" w:rsidRPr="0035596D" w14:paraId="11489412" w14:textId="77777777" w:rsidTr="005F16A1">
        <w:trPr>
          <w:trHeight w:val="479"/>
        </w:trPr>
        <w:tc>
          <w:tcPr>
            <w:tcW w:w="879" w:type="dxa"/>
            <w:gridSpan w:val="2"/>
            <w:noWrap/>
          </w:tcPr>
          <w:p w14:paraId="71BA5404"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1436193D" w14:textId="77777777" w:rsidR="008417DD" w:rsidRPr="0035596D" w:rsidRDefault="008417DD" w:rsidP="005F16A1">
            <w:pPr>
              <w:spacing w:after="0" w:line="240" w:lineRule="auto"/>
              <w:rPr>
                <w:rFonts w:ascii="Times New Roman" w:hAnsi="Times New Roman" w:cs="Times New Roman"/>
                <w:b/>
                <w:bCs/>
                <w:sz w:val="24"/>
                <w:szCs w:val="24"/>
              </w:rPr>
            </w:pPr>
          </w:p>
        </w:tc>
        <w:tc>
          <w:tcPr>
            <w:tcW w:w="5953" w:type="dxa"/>
            <w:gridSpan w:val="13"/>
          </w:tcPr>
          <w:p w14:paraId="7A72EF54" w14:textId="77777777" w:rsidR="008417DD" w:rsidRPr="0035596D" w:rsidRDefault="008417DD" w:rsidP="005F16A1">
            <w:pPr>
              <w:spacing w:after="0" w:line="240" w:lineRule="auto"/>
              <w:rPr>
                <w:rFonts w:ascii="Times New Roman" w:hAnsi="Times New Roman" w:cs="Times New Roman"/>
                <w:sz w:val="24"/>
                <w:szCs w:val="24"/>
                <w:lang w:eastAsia="lt-LT"/>
              </w:rPr>
            </w:pPr>
            <w:r w:rsidRPr="0035596D">
              <w:rPr>
                <w:rFonts w:ascii="Times New Roman" w:hAnsi="Times New Roman" w:cs="Times New Roman"/>
                <w:color w:val="000000"/>
                <w:sz w:val="24"/>
                <w:szCs w:val="24"/>
              </w:rPr>
              <w:t>Demencija sergančių pacientų slauga, kai pacientui taikoma visiška parenterinės mitybos terapija</w:t>
            </w:r>
          </w:p>
        </w:tc>
        <w:tc>
          <w:tcPr>
            <w:tcW w:w="1418" w:type="dxa"/>
            <w:gridSpan w:val="8"/>
            <w:vAlign w:val="center"/>
          </w:tcPr>
          <w:p w14:paraId="2654763C" w14:textId="77777777" w:rsidR="008417DD" w:rsidRPr="0035596D" w:rsidRDefault="008417DD" w:rsidP="005F16A1">
            <w:pPr>
              <w:spacing w:after="0" w:line="240" w:lineRule="auto"/>
              <w:rPr>
                <w:rFonts w:ascii="Times New Roman" w:hAnsi="Times New Roman" w:cs="Times New Roman"/>
                <w:sz w:val="24"/>
                <w:szCs w:val="24"/>
                <w:lang w:eastAsia="lt-LT"/>
              </w:rPr>
            </w:pPr>
            <w:r w:rsidRPr="0035596D">
              <w:rPr>
                <w:rFonts w:ascii="Times New Roman" w:hAnsi="Times New Roman" w:cs="Times New Roman"/>
                <w:sz w:val="24"/>
                <w:szCs w:val="24"/>
                <w:lang w:eastAsia="lt-LT"/>
              </w:rPr>
              <w:t>3973</w:t>
            </w:r>
          </w:p>
        </w:tc>
      </w:tr>
      <w:tr w:rsidR="008417DD" w:rsidRPr="0035596D" w14:paraId="67E4BAD2" w14:textId="77777777" w:rsidTr="005F16A1">
        <w:trPr>
          <w:trHeight w:val="479"/>
        </w:trPr>
        <w:tc>
          <w:tcPr>
            <w:tcW w:w="879" w:type="dxa"/>
            <w:gridSpan w:val="2"/>
            <w:noWrap/>
          </w:tcPr>
          <w:p w14:paraId="286539D4"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4E6831D6" w14:textId="77777777" w:rsidR="008417DD" w:rsidRPr="0035596D" w:rsidRDefault="008417DD" w:rsidP="005F16A1">
            <w:pPr>
              <w:spacing w:after="0" w:line="240" w:lineRule="auto"/>
              <w:rPr>
                <w:rFonts w:ascii="Times New Roman" w:hAnsi="Times New Roman" w:cs="Times New Roman"/>
                <w:b/>
                <w:bCs/>
                <w:sz w:val="24"/>
                <w:szCs w:val="24"/>
              </w:rPr>
            </w:pPr>
          </w:p>
        </w:tc>
        <w:tc>
          <w:tcPr>
            <w:tcW w:w="5953" w:type="dxa"/>
            <w:gridSpan w:val="13"/>
          </w:tcPr>
          <w:p w14:paraId="0E4CC4F3" w14:textId="77777777" w:rsidR="008417DD" w:rsidRPr="0035596D" w:rsidRDefault="008417DD" w:rsidP="005F16A1">
            <w:pPr>
              <w:spacing w:after="0" w:line="240" w:lineRule="auto"/>
              <w:rPr>
                <w:rFonts w:ascii="Times New Roman" w:hAnsi="Times New Roman" w:cs="Times New Roman"/>
                <w:sz w:val="24"/>
                <w:szCs w:val="24"/>
                <w:lang w:eastAsia="lt-LT"/>
              </w:rPr>
            </w:pPr>
            <w:r w:rsidRPr="0035596D">
              <w:rPr>
                <w:rFonts w:ascii="Times New Roman" w:hAnsi="Times New Roman" w:cs="Times New Roman"/>
                <w:color w:val="000000"/>
                <w:sz w:val="24"/>
                <w:szCs w:val="24"/>
              </w:rPr>
              <w:t>Demencija sergančių pacientų slauga, kai pacientui taikoma visiška parenterinės mitybos terapija bei dirbtinė plaučių ventiliacija</w:t>
            </w:r>
          </w:p>
        </w:tc>
        <w:tc>
          <w:tcPr>
            <w:tcW w:w="1418" w:type="dxa"/>
            <w:gridSpan w:val="8"/>
            <w:vAlign w:val="center"/>
          </w:tcPr>
          <w:p w14:paraId="322C4877" w14:textId="77777777" w:rsidR="008417DD" w:rsidRPr="0035596D" w:rsidRDefault="008417DD" w:rsidP="005F16A1">
            <w:pPr>
              <w:spacing w:after="0" w:line="240" w:lineRule="auto"/>
              <w:rPr>
                <w:rFonts w:ascii="Times New Roman" w:hAnsi="Times New Roman" w:cs="Times New Roman"/>
                <w:sz w:val="24"/>
                <w:szCs w:val="24"/>
                <w:lang w:eastAsia="lt-LT"/>
              </w:rPr>
            </w:pPr>
            <w:r w:rsidRPr="0035596D">
              <w:rPr>
                <w:rFonts w:ascii="Times New Roman" w:hAnsi="Times New Roman" w:cs="Times New Roman"/>
                <w:sz w:val="24"/>
                <w:szCs w:val="24"/>
                <w:lang w:eastAsia="lt-LT"/>
              </w:rPr>
              <w:t>3974</w:t>
            </w:r>
          </w:p>
        </w:tc>
      </w:tr>
      <w:tr w:rsidR="008417DD" w:rsidRPr="0035596D" w14:paraId="5D12F848" w14:textId="77777777" w:rsidTr="005F16A1">
        <w:trPr>
          <w:trHeight w:val="276"/>
        </w:trPr>
        <w:tc>
          <w:tcPr>
            <w:tcW w:w="879" w:type="dxa"/>
            <w:gridSpan w:val="2"/>
            <w:shd w:val="clear" w:color="auto" w:fill="D9D9D9" w:themeFill="background1" w:themeFillShade="D9"/>
            <w:noWrap/>
          </w:tcPr>
          <w:p w14:paraId="4CDFEFF7"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shd w:val="clear" w:color="auto" w:fill="D9D9D9" w:themeFill="background1" w:themeFillShade="D9"/>
            <w:hideMark/>
          </w:tcPr>
          <w:p w14:paraId="4605C33A"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01 04</w:t>
            </w:r>
          </w:p>
        </w:tc>
        <w:tc>
          <w:tcPr>
            <w:tcW w:w="7371" w:type="dxa"/>
            <w:gridSpan w:val="21"/>
            <w:shd w:val="clear" w:color="auto" w:fill="D9D9D9" w:themeFill="background1" w:themeFillShade="D9"/>
            <w:noWrap/>
            <w:hideMark/>
          </w:tcPr>
          <w:p w14:paraId="661F6282"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AMBULATORINĖS SPECIALIZUOTOS ASMENS SVEIKATOS PRIEŽIŪROS PASLAUGOS</w:t>
            </w:r>
          </w:p>
        </w:tc>
      </w:tr>
      <w:tr w:rsidR="008417DD" w:rsidRPr="0035596D" w14:paraId="6CE0CCF6" w14:textId="77777777" w:rsidTr="005F16A1">
        <w:trPr>
          <w:trHeight w:val="585"/>
        </w:trPr>
        <w:tc>
          <w:tcPr>
            <w:tcW w:w="879" w:type="dxa"/>
            <w:gridSpan w:val="2"/>
            <w:noWrap/>
          </w:tcPr>
          <w:p w14:paraId="3BCBC0F1"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hideMark/>
          </w:tcPr>
          <w:p w14:paraId="12B5AEC7"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01 04 01</w:t>
            </w:r>
          </w:p>
        </w:tc>
        <w:tc>
          <w:tcPr>
            <w:tcW w:w="7371" w:type="dxa"/>
            <w:gridSpan w:val="21"/>
            <w:hideMark/>
          </w:tcPr>
          <w:p w14:paraId="5EFEB7DF"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Gydytojų specialistų antrinio lygio paslaugos (nurodytos profesinės kvalifikacijos gydytojo konsultacijos)</w:t>
            </w:r>
          </w:p>
        </w:tc>
      </w:tr>
      <w:tr w:rsidR="008417DD" w:rsidRPr="0035596D" w14:paraId="12B1A8D1" w14:textId="77777777" w:rsidTr="005F16A1">
        <w:trPr>
          <w:trHeight w:val="276"/>
        </w:trPr>
        <w:tc>
          <w:tcPr>
            <w:tcW w:w="879" w:type="dxa"/>
            <w:gridSpan w:val="2"/>
            <w:noWrap/>
          </w:tcPr>
          <w:p w14:paraId="0723E93D"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tcPr>
          <w:p w14:paraId="07B783FC" w14:textId="77777777" w:rsidR="008417DD" w:rsidRPr="0035596D" w:rsidRDefault="008417DD" w:rsidP="005F16A1">
            <w:pPr>
              <w:spacing w:after="0" w:line="240" w:lineRule="auto"/>
              <w:rPr>
                <w:rFonts w:ascii="Times New Roman" w:hAnsi="Times New Roman" w:cs="Times New Roman"/>
                <w:b/>
                <w:bCs/>
                <w:sz w:val="24"/>
                <w:szCs w:val="24"/>
              </w:rPr>
            </w:pPr>
          </w:p>
        </w:tc>
        <w:tc>
          <w:tcPr>
            <w:tcW w:w="4394" w:type="dxa"/>
            <w:gridSpan w:val="3"/>
          </w:tcPr>
          <w:p w14:paraId="264EFE37" w14:textId="77777777" w:rsidR="008417DD" w:rsidRPr="0035596D" w:rsidRDefault="008417DD" w:rsidP="005F16A1">
            <w:pPr>
              <w:spacing w:after="0" w:line="240" w:lineRule="auto"/>
              <w:rPr>
                <w:rFonts w:ascii="Times New Roman" w:hAnsi="Times New Roman" w:cs="Times New Roman"/>
                <w:b/>
                <w:color w:val="000000" w:themeColor="text1"/>
                <w:sz w:val="24"/>
                <w:szCs w:val="24"/>
              </w:rPr>
            </w:pPr>
            <w:r w:rsidRPr="0035596D">
              <w:rPr>
                <w:rFonts w:ascii="Times New Roman" w:hAnsi="Times New Roman" w:cs="Times New Roman"/>
                <w:b/>
                <w:color w:val="000000" w:themeColor="text1"/>
                <w:sz w:val="24"/>
                <w:szCs w:val="24"/>
              </w:rPr>
              <w:t>Paslaugų grupė ir paslaugos pavadinimas</w:t>
            </w:r>
          </w:p>
        </w:tc>
        <w:tc>
          <w:tcPr>
            <w:tcW w:w="1134" w:type="dxa"/>
            <w:gridSpan w:val="7"/>
          </w:tcPr>
          <w:p w14:paraId="3F7B4924" w14:textId="77777777" w:rsidR="008417DD" w:rsidRPr="0035596D" w:rsidRDefault="008417DD" w:rsidP="005F16A1">
            <w:pPr>
              <w:spacing w:after="0" w:line="240" w:lineRule="auto"/>
              <w:rPr>
                <w:rFonts w:ascii="Times New Roman" w:hAnsi="Times New Roman" w:cs="Times New Roman"/>
                <w:b/>
                <w:color w:val="000000" w:themeColor="text1"/>
                <w:sz w:val="24"/>
                <w:szCs w:val="24"/>
              </w:rPr>
            </w:pPr>
            <w:r w:rsidRPr="0035596D">
              <w:rPr>
                <w:rFonts w:ascii="Times New Roman" w:hAnsi="Times New Roman" w:cs="Times New Roman"/>
                <w:b/>
                <w:color w:val="000000" w:themeColor="text1"/>
                <w:sz w:val="24"/>
                <w:szCs w:val="24"/>
              </w:rPr>
              <w:t>Paslaugos kodas</w:t>
            </w:r>
          </w:p>
        </w:tc>
        <w:tc>
          <w:tcPr>
            <w:tcW w:w="1071" w:type="dxa"/>
            <w:gridSpan w:val="8"/>
          </w:tcPr>
          <w:p w14:paraId="77B1B6A7" w14:textId="77777777" w:rsidR="008417DD" w:rsidRPr="0035596D" w:rsidRDefault="008417DD" w:rsidP="005F16A1">
            <w:pPr>
              <w:spacing w:after="0" w:line="240" w:lineRule="auto"/>
              <w:rPr>
                <w:rFonts w:ascii="Times New Roman" w:hAnsi="Times New Roman" w:cs="Times New Roman"/>
                <w:b/>
                <w:color w:val="000000" w:themeColor="text1"/>
                <w:sz w:val="24"/>
                <w:szCs w:val="24"/>
              </w:rPr>
            </w:pPr>
            <w:r w:rsidRPr="0035596D">
              <w:rPr>
                <w:rFonts w:ascii="Times New Roman" w:hAnsi="Times New Roman" w:cs="Times New Roman"/>
                <w:b/>
                <w:color w:val="000000" w:themeColor="text1"/>
                <w:sz w:val="24"/>
                <w:szCs w:val="24"/>
              </w:rPr>
              <w:t>Profilaktinių sveikatos tikrinimų kodas</w:t>
            </w:r>
          </w:p>
        </w:tc>
        <w:tc>
          <w:tcPr>
            <w:tcW w:w="772" w:type="dxa"/>
            <w:gridSpan w:val="3"/>
          </w:tcPr>
          <w:p w14:paraId="77B916EE" w14:textId="77777777" w:rsidR="008417DD" w:rsidRPr="0035596D" w:rsidRDefault="008417DD" w:rsidP="005F16A1">
            <w:pPr>
              <w:spacing w:after="0" w:line="240" w:lineRule="auto"/>
              <w:rPr>
                <w:rFonts w:ascii="Times New Roman" w:hAnsi="Times New Roman" w:cs="Times New Roman"/>
                <w:b/>
                <w:color w:val="000000" w:themeColor="text1"/>
                <w:sz w:val="24"/>
                <w:szCs w:val="24"/>
              </w:rPr>
            </w:pPr>
            <w:r w:rsidRPr="0035596D">
              <w:rPr>
                <w:rFonts w:ascii="Times New Roman" w:hAnsi="Times New Roman" w:cs="Times New Roman"/>
                <w:b/>
                <w:color w:val="000000" w:themeColor="text1"/>
                <w:sz w:val="24"/>
                <w:szCs w:val="24"/>
              </w:rPr>
              <w:t>Ilgalaikio sveikatos būklės stebėjimo kodas</w:t>
            </w:r>
          </w:p>
        </w:tc>
      </w:tr>
      <w:tr w:rsidR="008417DD" w:rsidRPr="0035596D" w14:paraId="32506722" w14:textId="77777777" w:rsidTr="005F16A1">
        <w:trPr>
          <w:trHeight w:val="276"/>
        </w:trPr>
        <w:tc>
          <w:tcPr>
            <w:tcW w:w="879" w:type="dxa"/>
            <w:gridSpan w:val="2"/>
            <w:noWrap/>
          </w:tcPr>
          <w:p w14:paraId="44A6133F"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323D3001"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01 04 01 01</w:t>
            </w:r>
          </w:p>
        </w:tc>
        <w:tc>
          <w:tcPr>
            <w:tcW w:w="4394" w:type="dxa"/>
            <w:gridSpan w:val="3"/>
            <w:hideMark/>
          </w:tcPr>
          <w:p w14:paraId="7067613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Abdominalinės chirurgijos gydytojo</w:t>
            </w:r>
          </w:p>
        </w:tc>
        <w:tc>
          <w:tcPr>
            <w:tcW w:w="1134" w:type="dxa"/>
            <w:gridSpan w:val="7"/>
            <w:hideMark/>
          </w:tcPr>
          <w:p w14:paraId="4909666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1575</w:t>
            </w:r>
          </w:p>
        </w:tc>
        <w:tc>
          <w:tcPr>
            <w:tcW w:w="1071" w:type="dxa"/>
            <w:gridSpan w:val="8"/>
            <w:hideMark/>
          </w:tcPr>
          <w:p w14:paraId="08AB4FB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1643</w:t>
            </w:r>
          </w:p>
        </w:tc>
        <w:tc>
          <w:tcPr>
            <w:tcW w:w="772" w:type="dxa"/>
            <w:gridSpan w:val="3"/>
          </w:tcPr>
          <w:p w14:paraId="2F1E23C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3289</w:t>
            </w:r>
          </w:p>
        </w:tc>
      </w:tr>
      <w:tr w:rsidR="008417DD" w:rsidRPr="0035596D" w14:paraId="6B84B85C" w14:textId="77777777" w:rsidTr="005F16A1">
        <w:trPr>
          <w:trHeight w:val="1816"/>
        </w:trPr>
        <w:tc>
          <w:tcPr>
            <w:tcW w:w="879" w:type="dxa"/>
            <w:gridSpan w:val="2"/>
            <w:noWrap/>
          </w:tcPr>
          <w:p w14:paraId="51916043"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5126CD2B"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01 04 01 02</w:t>
            </w:r>
          </w:p>
        </w:tc>
        <w:tc>
          <w:tcPr>
            <w:tcW w:w="4394" w:type="dxa"/>
            <w:gridSpan w:val="3"/>
            <w:hideMark/>
          </w:tcPr>
          <w:p w14:paraId="5899DAD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Abdominalinės chirurgijos gydytojo (kai atliekamas endoskopinis ir (ar) echoskopinis tyrimas ir (ar) ekscizija, ir (ar) ekstirpacija, ir (ar) ektomija, ir (ar) rafija, ir (ar) rezekcija, ir (ar) tomija, ir (ar) biopsija, ir (ar) drenavimas, ir (ar) incizija, ir (ar) ligacija, ir (ar) polipektomija)</w:t>
            </w:r>
          </w:p>
        </w:tc>
        <w:tc>
          <w:tcPr>
            <w:tcW w:w="1134" w:type="dxa"/>
            <w:gridSpan w:val="7"/>
            <w:hideMark/>
          </w:tcPr>
          <w:p w14:paraId="216E2DD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2729</w:t>
            </w:r>
          </w:p>
        </w:tc>
        <w:tc>
          <w:tcPr>
            <w:tcW w:w="1071" w:type="dxa"/>
            <w:gridSpan w:val="8"/>
            <w:hideMark/>
          </w:tcPr>
          <w:p w14:paraId="1AE298D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772" w:type="dxa"/>
            <w:gridSpan w:val="3"/>
          </w:tcPr>
          <w:p w14:paraId="020DEE8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3290</w:t>
            </w:r>
          </w:p>
        </w:tc>
      </w:tr>
      <w:tr w:rsidR="008417DD" w:rsidRPr="0035596D" w14:paraId="0278908D" w14:textId="77777777" w:rsidTr="005F16A1">
        <w:trPr>
          <w:trHeight w:val="276"/>
        </w:trPr>
        <w:tc>
          <w:tcPr>
            <w:tcW w:w="879" w:type="dxa"/>
            <w:gridSpan w:val="2"/>
            <w:noWrap/>
          </w:tcPr>
          <w:p w14:paraId="5DA1A346"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1D019CF5" w14:textId="77777777" w:rsidR="008417DD" w:rsidRPr="0035596D" w:rsidRDefault="008417DD" w:rsidP="005F16A1">
            <w:pPr>
              <w:spacing w:after="0" w:line="240" w:lineRule="auto"/>
              <w:rPr>
                <w:rFonts w:ascii="Times New Roman" w:hAnsi="Times New Roman" w:cs="Times New Roman"/>
                <w:b/>
                <w:bCs/>
                <w:sz w:val="24"/>
                <w:szCs w:val="24"/>
              </w:rPr>
            </w:pPr>
          </w:p>
        </w:tc>
        <w:tc>
          <w:tcPr>
            <w:tcW w:w="4394" w:type="dxa"/>
            <w:gridSpan w:val="3"/>
          </w:tcPr>
          <w:p w14:paraId="61EF2563" w14:textId="77777777" w:rsidR="008417DD" w:rsidRPr="0035596D" w:rsidRDefault="008417DD" w:rsidP="005F16A1">
            <w:pPr>
              <w:spacing w:after="0" w:line="240" w:lineRule="auto"/>
              <w:rPr>
                <w:rFonts w:ascii="Times New Roman" w:hAnsi="Times New Roman" w:cs="Times New Roman"/>
                <w:sz w:val="24"/>
                <w:szCs w:val="24"/>
              </w:rPr>
            </w:pPr>
            <w:proofErr w:type="spellStart"/>
            <w:r w:rsidRPr="0035596D">
              <w:rPr>
                <w:rFonts w:ascii="Times New Roman" w:hAnsi="Times New Roman" w:cs="Times New Roman"/>
                <w:color w:val="000000"/>
                <w:sz w:val="24"/>
                <w:szCs w:val="24"/>
                <w:lang w:val="en-US"/>
              </w:rPr>
              <w:t>Nuotolinė</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abdominalinės</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chirurgijos</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gydytojo</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konsultacija</w:t>
            </w:r>
            <w:proofErr w:type="spellEnd"/>
          </w:p>
        </w:tc>
        <w:tc>
          <w:tcPr>
            <w:tcW w:w="1134" w:type="dxa"/>
            <w:gridSpan w:val="7"/>
            <w:shd w:val="clear" w:color="auto" w:fill="auto"/>
          </w:tcPr>
          <w:p w14:paraId="2E7A449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3698</w:t>
            </w:r>
          </w:p>
        </w:tc>
        <w:tc>
          <w:tcPr>
            <w:tcW w:w="1071" w:type="dxa"/>
            <w:gridSpan w:val="8"/>
          </w:tcPr>
          <w:p w14:paraId="23A752B1" w14:textId="77777777" w:rsidR="008417DD" w:rsidRPr="0035596D" w:rsidRDefault="008417DD" w:rsidP="005F16A1">
            <w:pPr>
              <w:spacing w:after="0" w:line="240" w:lineRule="auto"/>
              <w:rPr>
                <w:rFonts w:ascii="Times New Roman" w:hAnsi="Times New Roman" w:cs="Times New Roman"/>
                <w:sz w:val="24"/>
                <w:szCs w:val="24"/>
              </w:rPr>
            </w:pPr>
          </w:p>
        </w:tc>
        <w:tc>
          <w:tcPr>
            <w:tcW w:w="772" w:type="dxa"/>
            <w:gridSpan w:val="3"/>
          </w:tcPr>
          <w:p w14:paraId="651C1C5A" w14:textId="77777777" w:rsidR="008417DD" w:rsidRPr="0035596D" w:rsidRDefault="008417DD" w:rsidP="005F16A1">
            <w:pPr>
              <w:spacing w:after="0" w:line="240" w:lineRule="auto"/>
              <w:rPr>
                <w:rFonts w:ascii="Times New Roman" w:hAnsi="Times New Roman" w:cs="Times New Roman"/>
                <w:sz w:val="24"/>
                <w:szCs w:val="24"/>
                <w:lang w:val="fi-FI"/>
              </w:rPr>
            </w:pPr>
            <w:r w:rsidRPr="0035596D">
              <w:rPr>
                <w:rFonts w:ascii="Times New Roman" w:hAnsi="Times New Roman" w:cs="Times New Roman"/>
                <w:sz w:val="24"/>
                <w:szCs w:val="24"/>
                <w:lang w:val="fi-FI"/>
              </w:rPr>
              <w:t>3816</w:t>
            </w:r>
          </w:p>
        </w:tc>
      </w:tr>
      <w:tr w:rsidR="008417DD" w:rsidRPr="0035596D" w14:paraId="29372A70" w14:textId="77777777" w:rsidTr="005F16A1">
        <w:trPr>
          <w:trHeight w:val="276"/>
        </w:trPr>
        <w:tc>
          <w:tcPr>
            <w:tcW w:w="879" w:type="dxa"/>
            <w:gridSpan w:val="2"/>
            <w:noWrap/>
          </w:tcPr>
          <w:p w14:paraId="664E1B41"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5D7888FF"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01 04 01 01</w:t>
            </w:r>
          </w:p>
        </w:tc>
        <w:tc>
          <w:tcPr>
            <w:tcW w:w="4394" w:type="dxa"/>
            <w:gridSpan w:val="3"/>
            <w:hideMark/>
          </w:tcPr>
          <w:p w14:paraId="742C7D3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Akušerio-ginekologo</w:t>
            </w:r>
          </w:p>
        </w:tc>
        <w:tc>
          <w:tcPr>
            <w:tcW w:w="1134" w:type="dxa"/>
            <w:gridSpan w:val="7"/>
            <w:hideMark/>
          </w:tcPr>
          <w:p w14:paraId="69CBC9D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1576</w:t>
            </w:r>
          </w:p>
        </w:tc>
        <w:tc>
          <w:tcPr>
            <w:tcW w:w="1071" w:type="dxa"/>
            <w:gridSpan w:val="8"/>
            <w:hideMark/>
          </w:tcPr>
          <w:p w14:paraId="4A0B45D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1644</w:t>
            </w:r>
          </w:p>
        </w:tc>
        <w:tc>
          <w:tcPr>
            <w:tcW w:w="772" w:type="dxa"/>
            <w:gridSpan w:val="3"/>
          </w:tcPr>
          <w:p w14:paraId="2D8382A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3291</w:t>
            </w:r>
          </w:p>
        </w:tc>
      </w:tr>
      <w:tr w:rsidR="008417DD" w:rsidRPr="0035596D" w14:paraId="2E883A73" w14:textId="77777777" w:rsidTr="005F16A1">
        <w:trPr>
          <w:trHeight w:val="558"/>
        </w:trPr>
        <w:tc>
          <w:tcPr>
            <w:tcW w:w="879" w:type="dxa"/>
            <w:gridSpan w:val="2"/>
            <w:noWrap/>
          </w:tcPr>
          <w:p w14:paraId="4463DD42"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462C0D42"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01 04 01 02</w:t>
            </w:r>
          </w:p>
        </w:tc>
        <w:tc>
          <w:tcPr>
            <w:tcW w:w="4394" w:type="dxa"/>
            <w:gridSpan w:val="3"/>
            <w:hideMark/>
          </w:tcPr>
          <w:p w14:paraId="2305867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Akušerio ginekologo, kai atliekama 1 iš šių intervencijų: echoskopinis tyrimas, kolposkopinis tyrimas, biopsija, chirurginė intervencija (ekscizija ir (ar) ekstirpacija, ir (ar) ektomija, ir (ar) rafija, ir (ar) rezekcija, ir (ar) tomija, ir (ar) drenavimas, ir (ar) incizija, ir (ar) destrukcija), polipektomija, mikrobiologinis tyrimas, intrauterinės kontraceptinės priemonės įdėjimas ar išėmimas, ar keitimas</w:t>
            </w:r>
          </w:p>
        </w:tc>
        <w:tc>
          <w:tcPr>
            <w:tcW w:w="1134" w:type="dxa"/>
            <w:gridSpan w:val="7"/>
            <w:hideMark/>
          </w:tcPr>
          <w:p w14:paraId="2604C69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2730</w:t>
            </w:r>
          </w:p>
        </w:tc>
        <w:tc>
          <w:tcPr>
            <w:tcW w:w="1071" w:type="dxa"/>
            <w:gridSpan w:val="8"/>
            <w:hideMark/>
          </w:tcPr>
          <w:p w14:paraId="2042971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772" w:type="dxa"/>
            <w:gridSpan w:val="3"/>
          </w:tcPr>
          <w:p w14:paraId="35AC501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3292</w:t>
            </w:r>
          </w:p>
        </w:tc>
      </w:tr>
      <w:tr w:rsidR="008417DD" w:rsidRPr="0035596D" w14:paraId="53DF15DE" w14:textId="77777777" w:rsidTr="005F16A1">
        <w:trPr>
          <w:trHeight w:val="558"/>
        </w:trPr>
        <w:tc>
          <w:tcPr>
            <w:tcW w:w="879" w:type="dxa"/>
            <w:gridSpan w:val="2"/>
            <w:noWrap/>
          </w:tcPr>
          <w:p w14:paraId="3B370FF1"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4A6B52F0"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xml:space="preserve"> </w:t>
            </w:r>
            <w:r w:rsidRPr="0035596D">
              <w:rPr>
                <w:rFonts w:ascii="Times New Roman" w:hAnsi="Times New Roman" w:cs="Times New Roman"/>
                <w:bCs/>
                <w:color w:val="0D0D0D"/>
                <w:sz w:val="24"/>
                <w:szCs w:val="24"/>
                <w:lang w:eastAsia="lt-LT"/>
              </w:rPr>
              <w:t>01 04 01 02</w:t>
            </w:r>
          </w:p>
        </w:tc>
        <w:tc>
          <w:tcPr>
            <w:tcW w:w="4394" w:type="dxa"/>
            <w:gridSpan w:val="3"/>
          </w:tcPr>
          <w:p w14:paraId="1259987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Akušerio ginekologo, kai atliekamos 2 ir daugiau iš šių  intervencijų: echoskopinis tyrimas,  kolposkopinis tyrimas, biopsija, chirurginė intervencija (ekscizija ir (ar) ekstirpacija, ir (ar) ektomija, ir (ar) rafija, ir (ar) rezekcija, ir (ar) tomija, ir (ar) drenavimas, ir (ar) incizija, ir (ar) destrukcija), polipektomija, mikrobiologinis tyrimas, intrauterinės kontraceptinės priemonės įdėjimas ar išėmimas, ar keitimas</w:t>
            </w:r>
          </w:p>
        </w:tc>
        <w:tc>
          <w:tcPr>
            <w:tcW w:w="1134" w:type="dxa"/>
            <w:gridSpan w:val="7"/>
          </w:tcPr>
          <w:p w14:paraId="123B719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4153</w:t>
            </w:r>
          </w:p>
        </w:tc>
        <w:tc>
          <w:tcPr>
            <w:tcW w:w="1071" w:type="dxa"/>
            <w:gridSpan w:val="8"/>
          </w:tcPr>
          <w:p w14:paraId="0D826017" w14:textId="77777777" w:rsidR="008417DD" w:rsidRPr="0035596D" w:rsidRDefault="008417DD" w:rsidP="005F16A1">
            <w:pPr>
              <w:spacing w:after="0" w:line="240" w:lineRule="auto"/>
              <w:rPr>
                <w:rFonts w:ascii="Times New Roman" w:hAnsi="Times New Roman" w:cs="Times New Roman"/>
                <w:sz w:val="24"/>
                <w:szCs w:val="24"/>
              </w:rPr>
            </w:pPr>
          </w:p>
        </w:tc>
        <w:tc>
          <w:tcPr>
            <w:tcW w:w="772" w:type="dxa"/>
            <w:gridSpan w:val="3"/>
          </w:tcPr>
          <w:p w14:paraId="5DAD13D7" w14:textId="77777777" w:rsidR="008417DD" w:rsidRPr="0035596D" w:rsidRDefault="008417DD" w:rsidP="005F16A1">
            <w:pPr>
              <w:spacing w:after="0" w:line="240" w:lineRule="auto"/>
              <w:rPr>
                <w:rFonts w:ascii="Times New Roman" w:hAnsi="Times New Roman" w:cs="Times New Roman"/>
                <w:sz w:val="24"/>
                <w:szCs w:val="24"/>
                <w:lang w:val="fi-FI"/>
              </w:rPr>
            </w:pPr>
            <w:r w:rsidRPr="0035596D">
              <w:rPr>
                <w:rFonts w:ascii="Times New Roman" w:hAnsi="Times New Roman" w:cs="Times New Roman"/>
                <w:sz w:val="24"/>
                <w:szCs w:val="24"/>
                <w:lang w:val="fi-FI"/>
              </w:rPr>
              <w:t>4225</w:t>
            </w:r>
          </w:p>
        </w:tc>
      </w:tr>
      <w:tr w:rsidR="008417DD" w:rsidRPr="0035596D" w14:paraId="72B00393" w14:textId="77777777" w:rsidTr="005F16A1">
        <w:trPr>
          <w:trHeight w:val="276"/>
        </w:trPr>
        <w:tc>
          <w:tcPr>
            <w:tcW w:w="879" w:type="dxa"/>
            <w:gridSpan w:val="2"/>
            <w:noWrap/>
          </w:tcPr>
          <w:p w14:paraId="3056BBAB"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0A6A56AE" w14:textId="77777777" w:rsidR="008417DD" w:rsidRPr="0035596D" w:rsidRDefault="008417DD" w:rsidP="005F16A1">
            <w:pPr>
              <w:spacing w:after="0" w:line="240" w:lineRule="auto"/>
              <w:rPr>
                <w:rFonts w:ascii="Times New Roman" w:hAnsi="Times New Roman" w:cs="Times New Roman"/>
                <w:b/>
                <w:bCs/>
                <w:sz w:val="24"/>
                <w:szCs w:val="24"/>
              </w:rPr>
            </w:pPr>
          </w:p>
        </w:tc>
        <w:tc>
          <w:tcPr>
            <w:tcW w:w="4394" w:type="dxa"/>
            <w:gridSpan w:val="3"/>
            <w:shd w:val="clear" w:color="auto" w:fill="auto"/>
          </w:tcPr>
          <w:p w14:paraId="2C8C1699" w14:textId="77777777" w:rsidR="008417DD" w:rsidRPr="0035596D" w:rsidRDefault="008417DD" w:rsidP="005F16A1">
            <w:pPr>
              <w:spacing w:after="0" w:line="240" w:lineRule="auto"/>
              <w:rPr>
                <w:rFonts w:ascii="Times New Roman" w:hAnsi="Times New Roman" w:cs="Times New Roman"/>
                <w:sz w:val="24"/>
                <w:szCs w:val="24"/>
              </w:rPr>
            </w:pPr>
            <w:proofErr w:type="spellStart"/>
            <w:r w:rsidRPr="0035596D">
              <w:rPr>
                <w:rFonts w:ascii="Times New Roman" w:hAnsi="Times New Roman" w:cs="Times New Roman"/>
                <w:color w:val="000000"/>
                <w:sz w:val="24"/>
                <w:szCs w:val="24"/>
                <w:lang w:val="en-US"/>
              </w:rPr>
              <w:t>Nuotolinė</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akušerio</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ginekologo</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konsultacija</w:t>
            </w:r>
            <w:proofErr w:type="spellEnd"/>
          </w:p>
        </w:tc>
        <w:tc>
          <w:tcPr>
            <w:tcW w:w="1134" w:type="dxa"/>
            <w:gridSpan w:val="7"/>
            <w:shd w:val="clear" w:color="auto" w:fill="auto"/>
          </w:tcPr>
          <w:p w14:paraId="154BA6B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3699</w:t>
            </w:r>
          </w:p>
        </w:tc>
        <w:tc>
          <w:tcPr>
            <w:tcW w:w="1071" w:type="dxa"/>
            <w:gridSpan w:val="8"/>
          </w:tcPr>
          <w:p w14:paraId="124706EF" w14:textId="77777777" w:rsidR="008417DD" w:rsidRPr="0035596D" w:rsidRDefault="008417DD" w:rsidP="005F16A1">
            <w:pPr>
              <w:spacing w:after="0" w:line="240" w:lineRule="auto"/>
              <w:rPr>
                <w:rFonts w:ascii="Times New Roman" w:hAnsi="Times New Roman" w:cs="Times New Roman"/>
                <w:sz w:val="24"/>
                <w:szCs w:val="24"/>
              </w:rPr>
            </w:pPr>
          </w:p>
        </w:tc>
        <w:tc>
          <w:tcPr>
            <w:tcW w:w="772" w:type="dxa"/>
            <w:gridSpan w:val="3"/>
          </w:tcPr>
          <w:p w14:paraId="49E1B380" w14:textId="77777777" w:rsidR="008417DD" w:rsidRPr="0035596D" w:rsidRDefault="008417DD" w:rsidP="005F16A1">
            <w:pPr>
              <w:spacing w:after="0" w:line="240" w:lineRule="auto"/>
              <w:rPr>
                <w:rFonts w:ascii="Times New Roman" w:hAnsi="Times New Roman" w:cs="Times New Roman"/>
                <w:sz w:val="24"/>
                <w:szCs w:val="24"/>
                <w:lang w:val="fi-FI"/>
              </w:rPr>
            </w:pPr>
            <w:r w:rsidRPr="0035596D">
              <w:rPr>
                <w:rFonts w:ascii="Times New Roman" w:hAnsi="Times New Roman" w:cs="Times New Roman"/>
                <w:sz w:val="24"/>
                <w:szCs w:val="24"/>
                <w:lang w:val="fi-FI"/>
              </w:rPr>
              <w:t>3817</w:t>
            </w:r>
          </w:p>
        </w:tc>
      </w:tr>
      <w:tr w:rsidR="008417DD" w:rsidRPr="0035596D" w14:paraId="71667E98" w14:textId="77777777" w:rsidTr="005F16A1">
        <w:trPr>
          <w:trHeight w:val="276"/>
        </w:trPr>
        <w:tc>
          <w:tcPr>
            <w:tcW w:w="879" w:type="dxa"/>
            <w:gridSpan w:val="2"/>
            <w:noWrap/>
          </w:tcPr>
          <w:p w14:paraId="65860294"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611DE26C"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01 04 01 01</w:t>
            </w:r>
          </w:p>
        </w:tc>
        <w:tc>
          <w:tcPr>
            <w:tcW w:w="4394" w:type="dxa"/>
            <w:gridSpan w:val="3"/>
            <w:hideMark/>
          </w:tcPr>
          <w:p w14:paraId="5284305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Alergologo ir klinikinio imunologo</w:t>
            </w:r>
          </w:p>
        </w:tc>
        <w:tc>
          <w:tcPr>
            <w:tcW w:w="1134" w:type="dxa"/>
            <w:gridSpan w:val="7"/>
            <w:hideMark/>
          </w:tcPr>
          <w:p w14:paraId="343F2AA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1577</w:t>
            </w:r>
          </w:p>
        </w:tc>
        <w:tc>
          <w:tcPr>
            <w:tcW w:w="1071" w:type="dxa"/>
            <w:gridSpan w:val="8"/>
            <w:hideMark/>
          </w:tcPr>
          <w:p w14:paraId="7655547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1645</w:t>
            </w:r>
          </w:p>
        </w:tc>
        <w:tc>
          <w:tcPr>
            <w:tcW w:w="772" w:type="dxa"/>
            <w:gridSpan w:val="3"/>
          </w:tcPr>
          <w:p w14:paraId="429536D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3293</w:t>
            </w:r>
          </w:p>
        </w:tc>
      </w:tr>
      <w:tr w:rsidR="008417DD" w:rsidRPr="0035596D" w14:paraId="750CE494" w14:textId="77777777" w:rsidTr="005F16A1">
        <w:trPr>
          <w:trHeight w:val="570"/>
        </w:trPr>
        <w:tc>
          <w:tcPr>
            <w:tcW w:w="879" w:type="dxa"/>
            <w:gridSpan w:val="2"/>
            <w:noWrap/>
          </w:tcPr>
          <w:p w14:paraId="041383E9"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7BB82A54"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01 04 01 02</w:t>
            </w:r>
          </w:p>
        </w:tc>
        <w:tc>
          <w:tcPr>
            <w:tcW w:w="4394" w:type="dxa"/>
            <w:gridSpan w:val="3"/>
            <w:hideMark/>
          </w:tcPr>
          <w:p w14:paraId="633CCA8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Alergologo, klinikinio imunologo (kai atliekami odos mėginiai lėtinei sensibilizacijai nustatyti)</w:t>
            </w:r>
          </w:p>
        </w:tc>
        <w:tc>
          <w:tcPr>
            <w:tcW w:w="1134" w:type="dxa"/>
            <w:gridSpan w:val="7"/>
            <w:hideMark/>
          </w:tcPr>
          <w:p w14:paraId="2E33951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2060</w:t>
            </w:r>
          </w:p>
        </w:tc>
        <w:tc>
          <w:tcPr>
            <w:tcW w:w="1071" w:type="dxa"/>
            <w:gridSpan w:val="8"/>
            <w:hideMark/>
          </w:tcPr>
          <w:p w14:paraId="0BEC1FC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772" w:type="dxa"/>
            <w:gridSpan w:val="3"/>
          </w:tcPr>
          <w:p w14:paraId="7C8AD4A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3294</w:t>
            </w:r>
          </w:p>
        </w:tc>
      </w:tr>
      <w:tr w:rsidR="008417DD" w:rsidRPr="0035596D" w14:paraId="14F8F9E7" w14:textId="77777777" w:rsidTr="005F16A1">
        <w:trPr>
          <w:trHeight w:val="570"/>
        </w:trPr>
        <w:tc>
          <w:tcPr>
            <w:tcW w:w="879" w:type="dxa"/>
            <w:gridSpan w:val="2"/>
            <w:noWrap/>
          </w:tcPr>
          <w:p w14:paraId="0AAA00C6"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36EC5AE9" w14:textId="77777777" w:rsidR="008417DD" w:rsidRPr="0035596D" w:rsidRDefault="008417DD" w:rsidP="005F16A1">
            <w:pPr>
              <w:spacing w:after="0" w:line="240" w:lineRule="auto"/>
              <w:rPr>
                <w:rFonts w:ascii="Times New Roman" w:hAnsi="Times New Roman" w:cs="Times New Roman"/>
                <w:b/>
                <w:bCs/>
                <w:sz w:val="24"/>
                <w:szCs w:val="24"/>
              </w:rPr>
            </w:pPr>
          </w:p>
        </w:tc>
        <w:tc>
          <w:tcPr>
            <w:tcW w:w="4394" w:type="dxa"/>
            <w:gridSpan w:val="3"/>
          </w:tcPr>
          <w:p w14:paraId="24687237" w14:textId="77777777" w:rsidR="008417DD" w:rsidRPr="0035596D" w:rsidRDefault="008417DD" w:rsidP="005F16A1">
            <w:pPr>
              <w:spacing w:after="0" w:line="240" w:lineRule="auto"/>
              <w:rPr>
                <w:rFonts w:ascii="Times New Roman" w:hAnsi="Times New Roman" w:cs="Times New Roman"/>
                <w:sz w:val="24"/>
                <w:szCs w:val="24"/>
              </w:rPr>
            </w:pPr>
            <w:proofErr w:type="spellStart"/>
            <w:r w:rsidRPr="0035596D">
              <w:rPr>
                <w:rFonts w:ascii="Times New Roman" w:hAnsi="Times New Roman" w:cs="Times New Roman"/>
                <w:color w:val="000000"/>
                <w:sz w:val="24"/>
                <w:szCs w:val="24"/>
                <w:lang w:val="en-US"/>
              </w:rPr>
              <w:t>Nuotolinė</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alergologo</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ir</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klinikinio</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imunologo</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konsultacija</w:t>
            </w:r>
            <w:proofErr w:type="spellEnd"/>
          </w:p>
        </w:tc>
        <w:tc>
          <w:tcPr>
            <w:tcW w:w="1134" w:type="dxa"/>
            <w:gridSpan w:val="7"/>
          </w:tcPr>
          <w:p w14:paraId="55F26C1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3700</w:t>
            </w:r>
          </w:p>
        </w:tc>
        <w:tc>
          <w:tcPr>
            <w:tcW w:w="1071" w:type="dxa"/>
            <w:gridSpan w:val="8"/>
          </w:tcPr>
          <w:p w14:paraId="50298C77" w14:textId="77777777" w:rsidR="008417DD" w:rsidRPr="0035596D" w:rsidRDefault="008417DD" w:rsidP="005F16A1">
            <w:pPr>
              <w:spacing w:after="0" w:line="240" w:lineRule="auto"/>
              <w:rPr>
                <w:rFonts w:ascii="Times New Roman" w:hAnsi="Times New Roman" w:cs="Times New Roman"/>
                <w:sz w:val="24"/>
                <w:szCs w:val="24"/>
              </w:rPr>
            </w:pPr>
          </w:p>
        </w:tc>
        <w:tc>
          <w:tcPr>
            <w:tcW w:w="772" w:type="dxa"/>
            <w:gridSpan w:val="3"/>
          </w:tcPr>
          <w:p w14:paraId="64FE9076" w14:textId="77777777" w:rsidR="008417DD" w:rsidRPr="0035596D" w:rsidRDefault="008417DD" w:rsidP="005F16A1">
            <w:pPr>
              <w:spacing w:after="0" w:line="240" w:lineRule="auto"/>
              <w:rPr>
                <w:rFonts w:ascii="Times New Roman" w:hAnsi="Times New Roman" w:cs="Times New Roman"/>
                <w:sz w:val="24"/>
                <w:szCs w:val="24"/>
                <w:lang w:val="fi-FI"/>
              </w:rPr>
            </w:pPr>
            <w:r w:rsidRPr="0035596D">
              <w:rPr>
                <w:rFonts w:ascii="Times New Roman" w:hAnsi="Times New Roman" w:cs="Times New Roman"/>
                <w:sz w:val="24"/>
                <w:szCs w:val="24"/>
                <w:lang w:val="fi-FI"/>
              </w:rPr>
              <w:t>3818</w:t>
            </w:r>
          </w:p>
        </w:tc>
      </w:tr>
      <w:tr w:rsidR="008417DD" w:rsidRPr="0035596D" w14:paraId="7566DFF7" w14:textId="77777777" w:rsidTr="005F16A1">
        <w:trPr>
          <w:trHeight w:val="276"/>
        </w:trPr>
        <w:tc>
          <w:tcPr>
            <w:tcW w:w="879" w:type="dxa"/>
            <w:gridSpan w:val="2"/>
            <w:noWrap/>
          </w:tcPr>
          <w:p w14:paraId="2E97D023"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1118918E"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01 04 01 01</w:t>
            </w:r>
          </w:p>
        </w:tc>
        <w:tc>
          <w:tcPr>
            <w:tcW w:w="4394" w:type="dxa"/>
            <w:gridSpan w:val="3"/>
            <w:hideMark/>
          </w:tcPr>
          <w:p w14:paraId="7694A8F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Anesteziologo reanimatologo</w:t>
            </w:r>
          </w:p>
        </w:tc>
        <w:tc>
          <w:tcPr>
            <w:tcW w:w="1134" w:type="dxa"/>
            <w:gridSpan w:val="7"/>
            <w:hideMark/>
          </w:tcPr>
          <w:p w14:paraId="4022BDE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1578</w:t>
            </w:r>
          </w:p>
        </w:tc>
        <w:tc>
          <w:tcPr>
            <w:tcW w:w="1071" w:type="dxa"/>
            <w:gridSpan w:val="8"/>
            <w:hideMark/>
          </w:tcPr>
          <w:p w14:paraId="0FDD484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772" w:type="dxa"/>
            <w:gridSpan w:val="3"/>
          </w:tcPr>
          <w:p w14:paraId="372A8617"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44C256E7" w14:textId="77777777" w:rsidTr="005F16A1">
        <w:trPr>
          <w:trHeight w:val="493"/>
        </w:trPr>
        <w:tc>
          <w:tcPr>
            <w:tcW w:w="879" w:type="dxa"/>
            <w:gridSpan w:val="2"/>
            <w:noWrap/>
          </w:tcPr>
          <w:p w14:paraId="06AB0F1B"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6B6F2266"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01 04 01 02</w:t>
            </w:r>
          </w:p>
        </w:tc>
        <w:tc>
          <w:tcPr>
            <w:tcW w:w="4394" w:type="dxa"/>
            <w:gridSpan w:val="3"/>
            <w:hideMark/>
          </w:tcPr>
          <w:p w14:paraId="2187879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Anesteziologo reanimatologo (kai atliekama bendrinė arba spinalinė nejautra)</w:t>
            </w:r>
          </w:p>
        </w:tc>
        <w:tc>
          <w:tcPr>
            <w:tcW w:w="1134" w:type="dxa"/>
            <w:gridSpan w:val="7"/>
            <w:hideMark/>
          </w:tcPr>
          <w:p w14:paraId="676A3C8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2743</w:t>
            </w:r>
          </w:p>
        </w:tc>
        <w:tc>
          <w:tcPr>
            <w:tcW w:w="1071" w:type="dxa"/>
            <w:gridSpan w:val="8"/>
            <w:hideMark/>
          </w:tcPr>
          <w:p w14:paraId="71A093C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772" w:type="dxa"/>
            <w:gridSpan w:val="3"/>
          </w:tcPr>
          <w:p w14:paraId="385234DA"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6028C60D" w14:textId="77777777" w:rsidTr="005F16A1">
        <w:trPr>
          <w:trHeight w:val="133"/>
        </w:trPr>
        <w:tc>
          <w:tcPr>
            <w:tcW w:w="879" w:type="dxa"/>
            <w:gridSpan w:val="2"/>
            <w:noWrap/>
          </w:tcPr>
          <w:p w14:paraId="6E8CAF3C"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262B9067" w14:textId="77777777" w:rsidR="008417DD" w:rsidRPr="0035596D" w:rsidRDefault="008417DD" w:rsidP="005F16A1">
            <w:pPr>
              <w:spacing w:after="0" w:line="240" w:lineRule="auto"/>
              <w:rPr>
                <w:rFonts w:ascii="Times New Roman" w:hAnsi="Times New Roman" w:cs="Times New Roman"/>
                <w:b/>
                <w:bCs/>
                <w:sz w:val="24"/>
                <w:szCs w:val="24"/>
              </w:rPr>
            </w:pPr>
          </w:p>
        </w:tc>
        <w:tc>
          <w:tcPr>
            <w:tcW w:w="4394" w:type="dxa"/>
            <w:gridSpan w:val="3"/>
          </w:tcPr>
          <w:p w14:paraId="704F7FC7" w14:textId="77777777" w:rsidR="008417DD" w:rsidRPr="0035596D" w:rsidRDefault="008417DD" w:rsidP="005F16A1">
            <w:pPr>
              <w:spacing w:after="0" w:line="240" w:lineRule="auto"/>
              <w:rPr>
                <w:rFonts w:ascii="Times New Roman" w:hAnsi="Times New Roman" w:cs="Times New Roman"/>
                <w:sz w:val="24"/>
                <w:szCs w:val="24"/>
              </w:rPr>
            </w:pPr>
            <w:proofErr w:type="spellStart"/>
            <w:r w:rsidRPr="0035596D">
              <w:rPr>
                <w:rFonts w:ascii="Times New Roman" w:hAnsi="Times New Roman" w:cs="Times New Roman"/>
                <w:color w:val="000000"/>
                <w:sz w:val="24"/>
                <w:szCs w:val="24"/>
                <w:lang w:val="en-US"/>
              </w:rPr>
              <w:t>Nuotolinė</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anesteziologo</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reanimatologo</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konsultacija</w:t>
            </w:r>
            <w:proofErr w:type="spellEnd"/>
          </w:p>
        </w:tc>
        <w:tc>
          <w:tcPr>
            <w:tcW w:w="1134" w:type="dxa"/>
            <w:gridSpan w:val="7"/>
          </w:tcPr>
          <w:p w14:paraId="34E5F69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3701</w:t>
            </w:r>
          </w:p>
        </w:tc>
        <w:tc>
          <w:tcPr>
            <w:tcW w:w="1071" w:type="dxa"/>
            <w:gridSpan w:val="8"/>
          </w:tcPr>
          <w:p w14:paraId="7532F904" w14:textId="77777777" w:rsidR="008417DD" w:rsidRPr="0035596D" w:rsidRDefault="008417DD" w:rsidP="005F16A1">
            <w:pPr>
              <w:spacing w:after="0" w:line="240" w:lineRule="auto"/>
              <w:rPr>
                <w:rFonts w:ascii="Times New Roman" w:hAnsi="Times New Roman" w:cs="Times New Roman"/>
                <w:sz w:val="24"/>
                <w:szCs w:val="24"/>
              </w:rPr>
            </w:pPr>
          </w:p>
        </w:tc>
        <w:tc>
          <w:tcPr>
            <w:tcW w:w="772" w:type="dxa"/>
            <w:gridSpan w:val="3"/>
          </w:tcPr>
          <w:p w14:paraId="3F8804B1"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0D3DB2D2" w14:textId="77777777" w:rsidTr="005F16A1">
        <w:trPr>
          <w:trHeight w:val="276"/>
        </w:trPr>
        <w:tc>
          <w:tcPr>
            <w:tcW w:w="879" w:type="dxa"/>
            <w:gridSpan w:val="2"/>
            <w:noWrap/>
          </w:tcPr>
          <w:p w14:paraId="1742D311"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79A7EDB1"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01 04 01 01</w:t>
            </w:r>
          </w:p>
        </w:tc>
        <w:tc>
          <w:tcPr>
            <w:tcW w:w="4394" w:type="dxa"/>
            <w:gridSpan w:val="3"/>
            <w:hideMark/>
          </w:tcPr>
          <w:p w14:paraId="3A569A2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Burnos chirurgo</w:t>
            </w:r>
          </w:p>
        </w:tc>
        <w:tc>
          <w:tcPr>
            <w:tcW w:w="1134" w:type="dxa"/>
            <w:gridSpan w:val="7"/>
            <w:hideMark/>
          </w:tcPr>
          <w:p w14:paraId="2765D2B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1813</w:t>
            </w:r>
          </w:p>
        </w:tc>
        <w:tc>
          <w:tcPr>
            <w:tcW w:w="1071" w:type="dxa"/>
            <w:gridSpan w:val="8"/>
            <w:hideMark/>
          </w:tcPr>
          <w:p w14:paraId="0851A7E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1814</w:t>
            </w:r>
          </w:p>
        </w:tc>
        <w:tc>
          <w:tcPr>
            <w:tcW w:w="772" w:type="dxa"/>
            <w:gridSpan w:val="3"/>
          </w:tcPr>
          <w:p w14:paraId="3FA3E2B9"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7E1D1677" w14:textId="77777777" w:rsidTr="005F16A1">
        <w:trPr>
          <w:trHeight w:val="274"/>
        </w:trPr>
        <w:tc>
          <w:tcPr>
            <w:tcW w:w="879" w:type="dxa"/>
            <w:gridSpan w:val="2"/>
            <w:noWrap/>
          </w:tcPr>
          <w:p w14:paraId="1301CD14"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472520E0"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01 04 01 02</w:t>
            </w:r>
          </w:p>
        </w:tc>
        <w:tc>
          <w:tcPr>
            <w:tcW w:w="4394" w:type="dxa"/>
            <w:gridSpan w:val="3"/>
            <w:hideMark/>
          </w:tcPr>
          <w:p w14:paraId="766B1C7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Burnos chirurgo (kai atliekama ekscizija ir (ar) ekstirpacija, ir (ar) ektomija, ir (ar) rafija, ir (ar) rezekcija, ir (ar) tomija, ir (ar) biopsija, ir (ar) drenavimas, ir (ar) incizija, ir (ar) ligacija)</w:t>
            </w:r>
          </w:p>
        </w:tc>
        <w:tc>
          <w:tcPr>
            <w:tcW w:w="1134" w:type="dxa"/>
            <w:gridSpan w:val="7"/>
            <w:hideMark/>
          </w:tcPr>
          <w:p w14:paraId="062F30E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2731</w:t>
            </w:r>
          </w:p>
        </w:tc>
        <w:tc>
          <w:tcPr>
            <w:tcW w:w="1071" w:type="dxa"/>
            <w:gridSpan w:val="8"/>
            <w:hideMark/>
          </w:tcPr>
          <w:p w14:paraId="5B7418E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772" w:type="dxa"/>
            <w:gridSpan w:val="3"/>
          </w:tcPr>
          <w:p w14:paraId="0FEC7A50"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7842B091" w14:textId="77777777" w:rsidTr="005F16A1">
        <w:trPr>
          <w:trHeight w:val="274"/>
        </w:trPr>
        <w:tc>
          <w:tcPr>
            <w:tcW w:w="879" w:type="dxa"/>
            <w:gridSpan w:val="2"/>
            <w:noWrap/>
          </w:tcPr>
          <w:p w14:paraId="3CF3D768"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719B7424" w14:textId="77777777" w:rsidR="008417DD" w:rsidRPr="0035596D" w:rsidRDefault="008417DD" w:rsidP="005F16A1">
            <w:pPr>
              <w:spacing w:after="0" w:line="240" w:lineRule="auto"/>
              <w:rPr>
                <w:rFonts w:ascii="Times New Roman" w:hAnsi="Times New Roman" w:cs="Times New Roman"/>
                <w:b/>
                <w:bCs/>
                <w:sz w:val="24"/>
                <w:szCs w:val="24"/>
              </w:rPr>
            </w:pPr>
          </w:p>
        </w:tc>
        <w:tc>
          <w:tcPr>
            <w:tcW w:w="4394" w:type="dxa"/>
            <w:gridSpan w:val="3"/>
          </w:tcPr>
          <w:p w14:paraId="73C36E3A" w14:textId="77777777" w:rsidR="008417DD" w:rsidRPr="0035596D" w:rsidRDefault="008417DD" w:rsidP="005F16A1">
            <w:pPr>
              <w:spacing w:after="0" w:line="240" w:lineRule="auto"/>
              <w:rPr>
                <w:rFonts w:ascii="Times New Roman" w:hAnsi="Times New Roman" w:cs="Times New Roman"/>
                <w:sz w:val="24"/>
                <w:szCs w:val="24"/>
              </w:rPr>
            </w:pPr>
            <w:proofErr w:type="spellStart"/>
            <w:r w:rsidRPr="0035596D">
              <w:rPr>
                <w:rFonts w:ascii="Times New Roman" w:hAnsi="Times New Roman" w:cs="Times New Roman"/>
                <w:color w:val="000000"/>
                <w:sz w:val="24"/>
                <w:szCs w:val="24"/>
                <w:lang w:val="en-US"/>
              </w:rPr>
              <w:t>Nuotolinė</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burnos</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chirurgo</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konsultacija</w:t>
            </w:r>
            <w:proofErr w:type="spellEnd"/>
          </w:p>
        </w:tc>
        <w:tc>
          <w:tcPr>
            <w:tcW w:w="1134" w:type="dxa"/>
            <w:gridSpan w:val="7"/>
          </w:tcPr>
          <w:p w14:paraId="2B68AFA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3738</w:t>
            </w:r>
          </w:p>
        </w:tc>
        <w:tc>
          <w:tcPr>
            <w:tcW w:w="1071" w:type="dxa"/>
            <w:gridSpan w:val="8"/>
          </w:tcPr>
          <w:p w14:paraId="6A27EBB1" w14:textId="77777777" w:rsidR="008417DD" w:rsidRPr="0035596D" w:rsidRDefault="008417DD" w:rsidP="005F16A1">
            <w:pPr>
              <w:spacing w:after="0" w:line="240" w:lineRule="auto"/>
              <w:rPr>
                <w:rFonts w:ascii="Times New Roman" w:hAnsi="Times New Roman" w:cs="Times New Roman"/>
                <w:sz w:val="24"/>
                <w:szCs w:val="24"/>
              </w:rPr>
            </w:pPr>
          </w:p>
        </w:tc>
        <w:tc>
          <w:tcPr>
            <w:tcW w:w="772" w:type="dxa"/>
            <w:gridSpan w:val="3"/>
          </w:tcPr>
          <w:p w14:paraId="1889C476"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273A15B6" w14:textId="77777777" w:rsidTr="005F16A1">
        <w:trPr>
          <w:trHeight w:val="276"/>
        </w:trPr>
        <w:tc>
          <w:tcPr>
            <w:tcW w:w="879" w:type="dxa"/>
            <w:gridSpan w:val="2"/>
            <w:noWrap/>
          </w:tcPr>
          <w:p w14:paraId="317C9261"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130855B4"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01 04 01 01</w:t>
            </w:r>
          </w:p>
        </w:tc>
        <w:tc>
          <w:tcPr>
            <w:tcW w:w="4394" w:type="dxa"/>
            <w:gridSpan w:val="3"/>
            <w:hideMark/>
          </w:tcPr>
          <w:p w14:paraId="41CC924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Chirurgo</w:t>
            </w:r>
          </w:p>
        </w:tc>
        <w:tc>
          <w:tcPr>
            <w:tcW w:w="1134" w:type="dxa"/>
            <w:gridSpan w:val="7"/>
            <w:hideMark/>
          </w:tcPr>
          <w:p w14:paraId="6014E7B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1579</w:t>
            </w:r>
          </w:p>
        </w:tc>
        <w:tc>
          <w:tcPr>
            <w:tcW w:w="1071" w:type="dxa"/>
            <w:gridSpan w:val="8"/>
            <w:hideMark/>
          </w:tcPr>
          <w:p w14:paraId="1D093DB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1646</w:t>
            </w:r>
          </w:p>
        </w:tc>
        <w:tc>
          <w:tcPr>
            <w:tcW w:w="772" w:type="dxa"/>
            <w:gridSpan w:val="3"/>
          </w:tcPr>
          <w:p w14:paraId="0691ECE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3295</w:t>
            </w:r>
          </w:p>
        </w:tc>
      </w:tr>
      <w:tr w:rsidR="008417DD" w:rsidRPr="0035596D" w14:paraId="67216C27" w14:textId="77777777" w:rsidTr="005F16A1">
        <w:trPr>
          <w:trHeight w:val="2105"/>
        </w:trPr>
        <w:tc>
          <w:tcPr>
            <w:tcW w:w="879" w:type="dxa"/>
            <w:gridSpan w:val="2"/>
            <w:noWrap/>
          </w:tcPr>
          <w:p w14:paraId="7A5FBF01"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462F8C0A"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01 04 01 02</w:t>
            </w:r>
          </w:p>
        </w:tc>
        <w:tc>
          <w:tcPr>
            <w:tcW w:w="4394" w:type="dxa"/>
            <w:gridSpan w:val="3"/>
            <w:hideMark/>
          </w:tcPr>
          <w:p w14:paraId="291C2D1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Chirurgo (kai atliekamas endoskopinis ir (ar) echoskopinis tyrimas, ir (ar) amputacija, ir (ar) bigės suformavimas, ir (ar) ekscizija, ir (ar) ekstirpacija, ir (ar) ektomija, ir (ar) rafija, ir (ar) rezekcija, ir (ar) tomija, ir (ar) biopsija, ir (ar) drenavimas, ir (ar) incizija, ir (ar) ligacija, ir (ar) polipektomija, ir (ar) pleuros ar sąnario ertmės punkcija)</w:t>
            </w:r>
          </w:p>
        </w:tc>
        <w:tc>
          <w:tcPr>
            <w:tcW w:w="1134" w:type="dxa"/>
            <w:gridSpan w:val="7"/>
            <w:hideMark/>
          </w:tcPr>
          <w:p w14:paraId="38FA431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2732</w:t>
            </w:r>
          </w:p>
        </w:tc>
        <w:tc>
          <w:tcPr>
            <w:tcW w:w="1071" w:type="dxa"/>
            <w:gridSpan w:val="8"/>
            <w:hideMark/>
          </w:tcPr>
          <w:p w14:paraId="73ED8A1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772" w:type="dxa"/>
            <w:gridSpan w:val="3"/>
          </w:tcPr>
          <w:p w14:paraId="7AD8B84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3296</w:t>
            </w:r>
          </w:p>
        </w:tc>
      </w:tr>
      <w:tr w:rsidR="008417DD" w:rsidRPr="0035596D" w14:paraId="06C275AA" w14:textId="77777777" w:rsidTr="005F16A1">
        <w:trPr>
          <w:trHeight w:val="329"/>
        </w:trPr>
        <w:tc>
          <w:tcPr>
            <w:tcW w:w="879" w:type="dxa"/>
            <w:gridSpan w:val="2"/>
            <w:noWrap/>
          </w:tcPr>
          <w:p w14:paraId="083F0C95"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75D25FA1" w14:textId="77777777" w:rsidR="008417DD" w:rsidRPr="0035596D" w:rsidRDefault="008417DD" w:rsidP="005F16A1">
            <w:pPr>
              <w:spacing w:after="0" w:line="240" w:lineRule="auto"/>
              <w:rPr>
                <w:rFonts w:ascii="Times New Roman" w:hAnsi="Times New Roman" w:cs="Times New Roman"/>
                <w:b/>
                <w:bCs/>
                <w:sz w:val="24"/>
                <w:szCs w:val="24"/>
              </w:rPr>
            </w:pPr>
          </w:p>
        </w:tc>
        <w:tc>
          <w:tcPr>
            <w:tcW w:w="4394" w:type="dxa"/>
            <w:gridSpan w:val="3"/>
            <w:shd w:val="clear" w:color="auto" w:fill="auto"/>
          </w:tcPr>
          <w:p w14:paraId="22ABA9D6" w14:textId="77777777" w:rsidR="008417DD" w:rsidRPr="0035596D" w:rsidRDefault="008417DD" w:rsidP="005F16A1">
            <w:pPr>
              <w:spacing w:after="0" w:line="240" w:lineRule="auto"/>
              <w:rPr>
                <w:rFonts w:ascii="Times New Roman" w:hAnsi="Times New Roman" w:cs="Times New Roman"/>
                <w:sz w:val="24"/>
                <w:szCs w:val="24"/>
              </w:rPr>
            </w:pPr>
            <w:proofErr w:type="spellStart"/>
            <w:r w:rsidRPr="0035596D">
              <w:rPr>
                <w:rFonts w:ascii="Times New Roman" w:hAnsi="Times New Roman" w:cs="Times New Roman"/>
                <w:color w:val="000000"/>
                <w:sz w:val="24"/>
                <w:szCs w:val="24"/>
                <w:lang w:val="en-US"/>
              </w:rPr>
              <w:t>Nuotolinė</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chirurgo</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konsultacija</w:t>
            </w:r>
            <w:proofErr w:type="spellEnd"/>
          </w:p>
        </w:tc>
        <w:tc>
          <w:tcPr>
            <w:tcW w:w="1134" w:type="dxa"/>
            <w:gridSpan w:val="7"/>
            <w:shd w:val="clear" w:color="auto" w:fill="auto"/>
          </w:tcPr>
          <w:p w14:paraId="2E9F447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3702</w:t>
            </w:r>
          </w:p>
        </w:tc>
        <w:tc>
          <w:tcPr>
            <w:tcW w:w="1071" w:type="dxa"/>
            <w:gridSpan w:val="8"/>
          </w:tcPr>
          <w:p w14:paraId="2F118AC1" w14:textId="77777777" w:rsidR="008417DD" w:rsidRPr="0035596D" w:rsidRDefault="008417DD" w:rsidP="005F16A1">
            <w:pPr>
              <w:spacing w:after="0" w:line="240" w:lineRule="auto"/>
              <w:rPr>
                <w:rFonts w:ascii="Times New Roman" w:hAnsi="Times New Roman" w:cs="Times New Roman"/>
                <w:sz w:val="24"/>
                <w:szCs w:val="24"/>
              </w:rPr>
            </w:pPr>
          </w:p>
        </w:tc>
        <w:tc>
          <w:tcPr>
            <w:tcW w:w="772" w:type="dxa"/>
            <w:gridSpan w:val="3"/>
          </w:tcPr>
          <w:p w14:paraId="4F04D093" w14:textId="77777777" w:rsidR="008417DD" w:rsidRPr="0035596D" w:rsidRDefault="008417DD" w:rsidP="005F16A1">
            <w:pPr>
              <w:spacing w:after="0" w:line="240" w:lineRule="auto"/>
              <w:rPr>
                <w:rFonts w:ascii="Times New Roman" w:hAnsi="Times New Roman" w:cs="Times New Roman"/>
                <w:sz w:val="24"/>
                <w:szCs w:val="24"/>
                <w:lang w:val="fi-FI"/>
              </w:rPr>
            </w:pPr>
            <w:r w:rsidRPr="0035596D">
              <w:rPr>
                <w:rFonts w:ascii="Times New Roman" w:hAnsi="Times New Roman" w:cs="Times New Roman"/>
                <w:sz w:val="24"/>
                <w:szCs w:val="24"/>
                <w:lang w:val="fi-FI"/>
              </w:rPr>
              <w:t>3819</w:t>
            </w:r>
          </w:p>
        </w:tc>
      </w:tr>
      <w:tr w:rsidR="008417DD" w:rsidRPr="0035596D" w14:paraId="427553D3" w14:textId="77777777" w:rsidTr="005F16A1">
        <w:trPr>
          <w:trHeight w:val="276"/>
        </w:trPr>
        <w:tc>
          <w:tcPr>
            <w:tcW w:w="879" w:type="dxa"/>
            <w:gridSpan w:val="2"/>
            <w:noWrap/>
          </w:tcPr>
          <w:p w14:paraId="6D28C190"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4F96A41A"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01 04 01 01</w:t>
            </w:r>
          </w:p>
        </w:tc>
        <w:tc>
          <w:tcPr>
            <w:tcW w:w="4394" w:type="dxa"/>
            <w:gridSpan w:val="3"/>
            <w:hideMark/>
          </w:tcPr>
          <w:p w14:paraId="61225DC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Dermatovenerologo</w:t>
            </w:r>
          </w:p>
        </w:tc>
        <w:tc>
          <w:tcPr>
            <w:tcW w:w="1134" w:type="dxa"/>
            <w:gridSpan w:val="7"/>
            <w:hideMark/>
          </w:tcPr>
          <w:p w14:paraId="7E74571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1581</w:t>
            </w:r>
          </w:p>
        </w:tc>
        <w:tc>
          <w:tcPr>
            <w:tcW w:w="1071" w:type="dxa"/>
            <w:gridSpan w:val="8"/>
            <w:hideMark/>
          </w:tcPr>
          <w:p w14:paraId="503DBEE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1648</w:t>
            </w:r>
          </w:p>
        </w:tc>
        <w:tc>
          <w:tcPr>
            <w:tcW w:w="772" w:type="dxa"/>
            <w:gridSpan w:val="3"/>
          </w:tcPr>
          <w:p w14:paraId="6BD0C07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3297</w:t>
            </w:r>
          </w:p>
        </w:tc>
      </w:tr>
      <w:tr w:rsidR="008417DD" w:rsidRPr="0035596D" w14:paraId="50B5161E" w14:textId="77777777" w:rsidTr="005F16A1">
        <w:trPr>
          <w:trHeight w:val="274"/>
        </w:trPr>
        <w:tc>
          <w:tcPr>
            <w:tcW w:w="879" w:type="dxa"/>
            <w:gridSpan w:val="2"/>
            <w:noWrap/>
          </w:tcPr>
          <w:p w14:paraId="2A1DAC61"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4F6AE033"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01 04 01 02</w:t>
            </w:r>
          </w:p>
        </w:tc>
        <w:tc>
          <w:tcPr>
            <w:tcW w:w="4394" w:type="dxa"/>
            <w:gridSpan w:val="3"/>
            <w:hideMark/>
          </w:tcPr>
          <w:p w14:paraId="5227F1F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Dermatovenerologo, kai atliekama 1 iš šių intervencijų: odos mėginiai lėtinei sensibilizacijai nustatyti, biopsija, mikrobiologiniai tyrimai, skaitmeninė dermatoskopija, odos ir poodžio ultragarsinis tyrimas</w:t>
            </w:r>
          </w:p>
        </w:tc>
        <w:tc>
          <w:tcPr>
            <w:tcW w:w="1134" w:type="dxa"/>
            <w:gridSpan w:val="7"/>
            <w:hideMark/>
          </w:tcPr>
          <w:p w14:paraId="617BABE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2718</w:t>
            </w:r>
          </w:p>
        </w:tc>
        <w:tc>
          <w:tcPr>
            <w:tcW w:w="1071" w:type="dxa"/>
            <w:gridSpan w:val="8"/>
            <w:hideMark/>
          </w:tcPr>
          <w:p w14:paraId="607FEA0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772" w:type="dxa"/>
            <w:gridSpan w:val="3"/>
          </w:tcPr>
          <w:p w14:paraId="2642189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3298</w:t>
            </w:r>
          </w:p>
        </w:tc>
      </w:tr>
      <w:tr w:rsidR="008417DD" w:rsidRPr="0035596D" w14:paraId="67D6D481" w14:textId="77777777" w:rsidTr="005F16A1">
        <w:trPr>
          <w:trHeight w:val="1118"/>
        </w:trPr>
        <w:tc>
          <w:tcPr>
            <w:tcW w:w="879" w:type="dxa"/>
            <w:gridSpan w:val="2"/>
            <w:noWrap/>
          </w:tcPr>
          <w:p w14:paraId="4E1E5384"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7C76C7E4"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xml:space="preserve"> </w:t>
            </w:r>
            <w:r w:rsidRPr="0035596D">
              <w:rPr>
                <w:rFonts w:ascii="Times New Roman" w:hAnsi="Times New Roman" w:cs="Times New Roman"/>
                <w:bCs/>
                <w:color w:val="0D0D0D"/>
                <w:sz w:val="24"/>
                <w:szCs w:val="24"/>
                <w:lang w:eastAsia="lt-LT"/>
              </w:rPr>
              <w:t>01 04 01 02</w:t>
            </w:r>
          </w:p>
        </w:tc>
        <w:tc>
          <w:tcPr>
            <w:tcW w:w="4394" w:type="dxa"/>
            <w:gridSpan w:val="3"/>
          </w:tcPr>
          <w:p w14:paraId="73DF66F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Dermatovenerologo, kai atliekamos 2 ir daugiau iš šių  intervencijų: odos mėginiai lėtinei sensibilizacijai nustatyti, biopsija, mikrobiologiniai tyrimai, skaitmeninė dermatoskopija, odos ir poodžio ultragarsinis tyrimas</w:t>
            </w:r>
          </w:p>
        </w:tc>
        <w:tc>
          <w:tcPr>
            <w:tcW w:w="1134" w:type="dxa"/>
            <w:gridSpan w:val="7"/>
          </w:tcPr>
          <w:p w14:paraId="5C7E1CB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4154</w:t>
            </w:r>
          </w:p>
        </w:tc>
        <w:tc>
          <w:tcPr>
            <w:tcW w:w="1071" w:type="dxa"/>
            <w:gridSpan w:val="8"/>
          </w:tcPr>
          <w:p w14:paraId="6D20BCF2" w14:textId="77777777" w:rsidR="008417DD" w:rsidRPr="0035596D" w:rsidRDefault="008417DD" w:rsidP="005F16A1">
            <w:pPr>
              <w:spacing w:after="0" w:line="240" w:lineRule="auto"/>
              <w:rPr>
                <w:rFonts w:ascii="Times New Roman" w:hAnsi="Times New Roman" w:cs="Times New Roman"/>
                <w:sz w:val="24"/>
                <w:szCs w:val="24"/>
              </w:rPr>
            </w:pPr>
          </w:p>
        </w:tc>
        <w:tc>
          <w:tcPr>
            <w:tcW w:w="772" w:type="dxa"/>
            <w:gridSpan w:val="3"/>
          </w:tcPr>
          <w:p w14:paraId="1BFD84A8" w14:textId="77777777" w:rsidR="008417DD" w:rsidRPr="0035596D" w:rsidRDefault="008417DD" w:rsidP="005F16A1">
            <w:pPr>
              <w:spacing w:after="0" w:line="240" w:lineRule="auto"/>
              <w:rPr>
                <w:rFonts w:ascii="Times New Roman" w:hAnsi="Times New Roman" w:cs="Times New Roman"/>
                <w:sz w:val="24"/>
                <w:szCs w:val="24"/>
                <w:lang w:val="fi-FI"/>
              </w:rPr>
            </w:pPr>
            <w:r w:rsidRPr="0035596D">
              <w:rPr>
                <w:rFonts w:ascii="Times New Roman" w:hAnsi="Times New Roman" w:cs="Times New Roman"/>
                <w:sz w:val="24"/>
                <w:szCs w:val="24"/>
                <w:lang w:val="fi-FI"/>
              </w:rPr>
              <w:t>4226</w:t>
            </w:r>
          </w:p>
        </w:tc>
      </w:tr>
      <w:tr w:rsidR="008417DD" w:rsidRPr="0035596D" w14:paraId="2B6A23F6" w14:textId="77777777" w:rsidTr="005F16A1">
        <w:trPr>
          <w:trHeight w:val="285"/>
        </w:trPr>
        <w:tc>
          <w:tcPr>
            <w:tcW w:w="879" w:type="dxa"/>
            <w:gridSpan w:val="2"/>
            <w:noWrap/>
          </w:tcPr>
          <w:p w14:paraId="37A350E6"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0F6360F3" w14:textId="77777777" w:rsidR="008417DD" w:rsidRPr="0035596D" w:rsidRDefault="008417DD" w:rsidP="005F16A1">
            <w:pPr>
              <w:spacing w:after="0" w:line="240" w:lineRule="auto"/>
              <w:rPr>
                <w:rFonts w:ascii="Times New Roman" w:hAnsi="Times New Roman" w:cs="Times New Roman"/>
                <w:b/>
                <w:bCs/>
                <w:sz w:val="24"/>
                <w:szCs w:val="24"/>
              </w:rPr>
            </w:pPr>
          </w:p>
        </w:tc>
        <w:tc>
          <w:tcPr>
            <w:tcW w:w="4394" w:type="dxa"/>
            <w:gridSpan w:val="3"/>
          </w:tcPr>
          <w:p w14:paraId="728AF223" w14:textId="77777777" w:rsidR="008417DD" w:rsidRPr="0035596D" w:rsidRDefault="008417DD" w:rsidP="005F16A1">
            <w:pPr>
              <w:spacing w:after="0" w:line="240" w:lineRule="auto"/>
              <w:rPr>
                <w:rFonts w:ascii="Times New Roman" w:hAnsi="Times New Roman" w:cs="Times New Roman"/>
                <w:sz w:val="24"/>
                <w:szCs w:val="24"/>
              </w:rPr>
            </w:pPr>
            <w:proofErr w:type="spellStart"/>
            <w:r w:rsidRPr="0035596D">
              <w:rPr>
                <w:rFonts w:ascii="Times New Roman" w:hAnsi="Times New Roman" w:cs="Times New Roman"/>
                <w:color w:val="000000"/>
                <w:sz w:val="24"/>
                <w:szCs w:val="24"/>
                <w:lang w:val="en-US"/>
              </w:rPr>
              <w:t>Nuotolinė</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dermatovenerologo</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konsultacija</w:t>
            </w:r>
            <w:proofErr w:type="spellEnd"/>
          </w:p>
        </w:tc>
        <w:tc>
          <w:tcPr>
            <w:tcW w:w="1134" w:type="dxa"/>
            <w:gridSpan w:val="7"/>
          </w:tcPr>
          <w:p w14:paraId="57781AD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3704</w:t>
            </w:r>
          </w:p>
        </w:tc>
        <w:tc>
          <w:tcPr>
            <w:tcW w:w="1071" w:type="dxa"/>
            <w:gridSpan w:val="8"/>
          </w:tcPr>
          <w:p w14:paraId="35AA296F" w14:textId="77777777" w:rsidR="008417DD" w:rsidRPr="0035596D" w:rsidRDefault="008417DD" w:rsidP="005F16A1">
            <w:pPr>
              <w:spacing w:after="0" w:line="240" w:lineRule="auto"/>
              <w:rPr>
                <w:rFonts w:ascii="Times New Roman" w:hAnsi="Times New Roman" w:cs="Times New Roman"/>
                <w:sz w:val="24"/>
                <w:szCs w:val="24"/>
              </w:rPr>
            </w:pPr>
          </w:p>
        </w:tc>
        <w:tc>
          <w:tcPr>
            <w:tcW w:w="772" w:type="dxa"/>
            <w:gridSpan w:val="3"/>
          </w:tcPr>
          <w:p w14:paraId="5C0448CF" w14:textId="77777777" w:rsidR="008417DD" w:rsidRPr="0035596D" w:rsidRDefault="008417DD" w:rsidP="005F16A1">
            <w:pPr>
              <w:spacing w:after="0" w:line="240" w:lineRule="auto"/>
              <w:rPr>
                <w:rFonts w:ascii="Times New Roman" w:hAnsi="Times New Roman" w:cs="Times New Roman"/>
                <w:sz w:val="24"/>
                <w:szCs w:val="24"/>
                <w:lang w:val="fi-FI"/>
              </w:rPr>
            </w:pPr>
            <w:r w:rsidRPr="0035596D">
              <w:rPr>
                <w:rFonts w:ascii="Times New Roman" w:hAnsi="Times New Roman" w:cs="Times New Roman"/>
                <w:sz w:val="24"/>
                <w:szCs w:val="24"/>
                <w:lang w:val="fi-FI"/>
              </w:rPr>
              <w:t>3820</w:t>
            </w:r>
          </w:p>
        </w:tc>
      </w:tr>
      <w:tr w:rsidR="008417DD" w:rsidRPr="0035596D" w14:paraId="750A33F2" w14:textId="77777777" w:rsidTr="005F16A1">
        <w:trPr>
          <w:trHeight w:val="276"/>
        </w:trPr>
        <w:tc>
          <w:tcPr>
            <w:tcW w:w="879" w:type="dxa"/>
            <w:gridSpan w:val="2"/>
            <w:noWrap/>
          </w:tcPr>
          <w:p w14:paraId="21F26A63"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6BE81F85"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01 04 01 01</w:t>
            </w:r>
          </w:p>
        </w:tc>
        <w:tc>
          <w:tcPr>
            <w:tcW w:w="4394" w:type="dxa"/>
            <w:gridSpan w:val="3"/>
            <w:hideMark/>
          </w:tcPr>
          <w:p w14:paraId="430E1D1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Echoskopuotojo</w:t>
            </w:r>
          </w:p>
        </w:tc>
        <w:tc>
          <w:tcPr>
            <w:tcW w:w="1134" w:type="dxa"/>
            <w:gridSpan w:val="7"/>
            <w:hideMark/>
          </w:tcPr>
          <w:p w14:paraId="0F7DD07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1583</w:t>
            </w:r>
          </w:p>
        </w:tc>
        <w:tc>
          <w:tcPr>
            <w:tcW w:w="1071" w:type="dxa"/>
            <w:gridSpan w:val="8"/>
            <w:hideMark/>
          </w:tcPr>
          <w:p w14:paraId="68B272E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1649</w:t>
            </w:r>
          </w:p>
        </w:tc>
        <w:tc>
          <w:tcPr>
            <w:tcW w:w="772" w:type="dxa"/>
            <w:gridSpan w:val="3"/>
          </w:tcPr>
          <w:p w14:paraId="20EE67A0"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561B87E0" w14:textId="77777777" w:rsidTr="005F16A1">
        <w:trPr>
          <w:trHeight w:val="600"/>
        </w:trPr>
        <w:tc>
          <w:tcPr>
            <w:tcW w:w="879" w:type="dxa"/>
            <w:gridSpan w:val="2"/>
            <w:noWrap/>
          </w:tcPr>
          <w:p w14:paraId="2377CE6A"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463689F4"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01 04 01 02</w:t>
            </w:r>
          </w:p>
        </w:tc>
        <w:tc>
          <w:tcPr>
            <w:tcW w:w="4394" w:type="dxa"/>
            <w:gridSpan w:val="3"/>
            <w:hideMark/>
          </w:tcPr>
          <w:p w14:paraId="3557407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Echoskopuotojo (kai atliekama biopsija ir (ar) aspiracinė punkcija)</w:t>
            </w:r>
          </w:p>
        </w:tc>
        <w:tc>
          <w:tcPr>
            <w:tcW w:w="1134" w:type="dxa"/>
            <w:gridSpan w:val="7"/>
            <w:hideMark/>
          </w:tcPr>
          <w:p w14:paraId="6F51D5F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2700</w:t>
            </w:r>
          </w:p>
        </w:tc>
        <w:tc>
          <w:tcPr>
            <w:tcW w:w="1071" w:type="dxa"/>
            <w:gridSpan w:val="8"/>
            <w:hideMark/>
          </w:tcPr>
          <w:p w14:paraId="318B88A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772" w:type="dxa"/>
            <w:gridSpan w:val="3"/>
          </w:tcPr>
          <w:p w14:paraId="51055F08"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18A0FC27" w14:textId="77777777" w:rsidTr="005F16A1">
        <w:trPr>
          <w:trHeight w:val="276"/>
        </w:trPr>
        <w:tc>
          <w:tcPr>
            <w:tcW w:w="879" w:type="dxa"/>
            <w:gridSpan w:val="2"/>
            <w:noWrap/>
          </w:tcPr>
          <w:p w14:paraId="793891A2"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0A37FE53"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01 04 01 01</w:t>
            </w:r>
          </w:p>
        </w:tc>
        <w:tc>
          <w:tcPr>
            <w:tcW w:w="4394" w:type="dxa"/>
            <w:gridSpan w:val="3"/>
            <w:hideMark/>
          </w:tcPr>
          <w:p w14:paraId="21245D0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Endokrinologo</w:t>
            </w:r>
          </w:p>
        </w:tc>
        <w:tc>
          <w:tcPr>
            <w:tcW w:w="1134" w:type="dxa"/>
            <w:gridSpan w:val="7"/>
            <w:hideMark/>
          </w:tcPr>
          <w:p w14:paraId="0B122CE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1555</w:t>
            </w:r>
          </w:p>
        </w:tc>
        <w:tc>
          <w:tcPr>
            <w:tcW w:w="1071" w:type="dxa"/>
            <w:gridSpan w:val="8"/>
            <w:hideMark/>
          </w:tcPr>
          <w:p w14:paraId="5350DBA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1625</w:t>
            </w:r>
          </w:p>
        </w:tc>
        <w:tc>
          <w:tcPr>
            <w:tcW w:w="772" w:type="dxa"/>
            <w:gridSpan w:val="3"/>
          </w:tcPr>
          <w:p w14:paraId="600771A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3299</w:t>
            </w:r>
          </w:p>
        </w:tc>
      </w:tr>
      <w:tr w:rsidR="008417DD" w:rsidRPr="0035596D" w14:paraId="642674D6" w14:textId="77777777" w:rsidTr="005F16A1">
        <w:trPr>
          <w:trHeight w:val="900"/>
        </w:trPr>
        <w:tc>
          <w:tcPr>
            <w:tcW w:w="879" w:type="dxa"/>
            <w:gridSpan w:val="2"/>
            <w:noWrap/>
          </w:tcPr>
          <w:p w14:paraId="72F612C5"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653B0F04"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01 04 01 02</w:t>
            </w:r>
          </w:p>
        </w:tc>
        <w:tc>
          <w:tcPr>
            <w:tcW w:w="4394" w:type="dxa"/>
            <w:gridSpan w:val="3"/>
            <w:hideMark/>
          </w:tcPr>
          <w:p w14:paraId="25BC0B9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Endokrinologo, kai atliekama 1 iš šių intervencijų: skydliaukės echoskopinis tyrimas, biopsija (aspiracinė punkcija), hormoninis tyrimas</w:t>
            </w:r>
          </w:p>
        </w:tc>
        <w:tc>
          <w:tcPr>
            <w:tcW w:w="1134" w:type="dxa"/>
            <w:gridSpan w:val="7"/>
            <w:hideMark/>
          </w:tcPr>
          <w:p w14:paraId="3A161C8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2702</w:t>
            </w:r>
          </w:p>
        </w:tc>
        <w:tc>
          <w:tcPr>
            <w:tcW w:w="1071" w:type="dxa"/>
            <w:gridSpan w:val="8"/>
            <w:hideMark/>
          </w:tcPr>
          <w:p w14:paraId="7D50BA4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772" w:type="dxa"/>
            <w:gridSpan w:val="3"/>
          </w:tcPr>
          <w:p w14:paraId="1D08580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3300</w:t>
            </w:r>
          </w:p>
        </w:tc>
      </w:tr>
      <w:tr w:rsidR="008417DD" w:rsidRPr="0035596D" w14:paraId="66A00709" w14:textId="77777777" w:rsidTr="005F16A1">
        <w:trPr>
          <w:trHeight w:val="900"/>
        </w:trPr>
        <w:tc>
          <w:tcPr>
            <w:tcW w:w="879" w:type="dxa"/>
            <w:gridSpan w:val="2"/>
            <w:noWrap/>
          </w:tcPr>
          <w:p w14:paraId="325D2397"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3A2B1645"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xml:space="preserve"> </w:t>
            </w:r>
            <w:r w:rsidRPr="0035596D">
              <w:rPr>
                <w:rFonts w:ascii="Times New Roman" w:hAnsi="Times New Roman" w:cs="Times New Roman"/>
                <w:bCs/>
                <w:color w:val="0D0D0D"/>
                <w:sz w:val="24"/>
                <w:szCs w:val="24"/>
                <w:lang w:eastAsia="lt-LT"/>
              </w:rPr>
              <w:t>01 04 01 02</w:t>
            </w:r>
          </w:p>
        </w:tc>
        <w:tc>
          <w:tcPr>
            <w:tcW w:w="4394" w:type="dxa"/>
            <w:gridSpan w:val="3"/>
          </w:tcPr>
          <w:p w14:paraId="22023AA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Endokrinologo, kai atliekamos 2 ir daugiau iš šių intervencijų: skydliaukės echoskopinis tyrimas, biopsija (aspiracinė punkcija), hormoninis tyrimas</w:t>
            </w:r>
          </w:p>
        </w:tc>
        <w:tc>
          <w:tcPr>
            <w:tcW w:w="1134" w:type="dxa"/>
            <w:gridSpan w:val="7"/>
          </w:tcPr>
          <w:p w14:paraId="4A9197A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4155</w:t>
            </w:r>
          </w:p>
        </w:tc>
        <w:tc>
          <w:tcPr>
            <w:tcW w:w="1071" w:type="dxa"/>
            <w:gridSpan w:val="8"/>
          </w:tcPr>
          <w:p w14:paraId="4E7399DD" w14:textId="77777777" w:rsidR="008417DD" w:rsidRPr="0035596D" w:rsidRDefault="008417DD" w:rsidP="005F16A1">
            <w:pPr>
              <w:spacing w:after="0" w:line="240" w:lineRule="auto"/>
              <w:rPr>
                <w:rFonts w:ascii="Times New Roman" w:hAnsi="Times New Roman" w:cs="Times New Roman"/>
                <w:sz w:val="24"/>
                <w:szCs w:val="24"/>
              </w:rPr>
            </w:pPr>
          </w:p>
        </w:tc>
        <w:tc>
          <w:tcPr>
            <w:tcW w:w="772" w:type="dxa"/>
            <w:gridSpan w:val="3"/>
          </w:tcPr>
          <w:p w14:paraId="43E295F7" w14:textId="77777777" w:rsidR="008417DD" w:rsidRPr="0035596D" w:rsidRDefault="008417DD" w:rsidP="005F16A1">
            <w:pPr>
              <w:spacing w:after="0" w:line="240" w:lineRule="auto"/>
              <w:rPr>
                <w:rFonts w:ascii="Times New Roman" w:hAnsi="Times New Roman" w:cs="Times New Roman"/>
                <w:sz w:val="24"/>
                <w:szCs w:val="24"/>
                <w:lang w:val="fi-FI"/>
              </w:rPr>
            </w:pPr>
            <w:r w:rsidRPr="0035596D">
              <w:rPr>
                <w:rFonts w:ascii="Times New Roman" w:hAnsi="Times New Roman" w:cs="Times New Roman"/>
                <w:sz w:val="24"/>
                <w:szCs w:val="24"/>
                <w:lang w:val="fi-FI"/>
              </w:rPr>
              <w:t>4227</w:t>
            </w:r>
          </w:p>
        </w:tc>
      </w:tr>
      <w:tr w:rsidR="008417DD" w:rsidRPr="0035596D" w14:paraId="631D3753" w14:textId="77777777" w:rsidTr="005F16A1">
        <w:trPr>
          <w:trHeight w:val="252"/>
        </w:trPr>
        <w:tc>
          <w:tcPr>
            <w:tcW w:w="879" w:type="dxa"/>
            <w:gridSpan w:val="2"/>
            <w:noWrap/>
          </w:tcPr>
          <w:p w14:paraId="243ACA19"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7E67F526" w14:textId="77777777" w:rsidR="008417DD" w:rsidRPr="0035596D" w:rsidRDefault="008417DD" w:rsidP="005F16A1">
            <w:pPr>
              <w:spacing w:after="0" w:line="240" w:lineRule="auto"/>
              <w:rPr>
                <w:rFonts w:ascii="Times New Roman" w:hAnsi="Times New Roman" w:cs="Times New Roman"/>
                <w:b/>
                <w:bCs/>
                <w:sz w:val="24"/>
                <w:szCs w:val="24"/>
              </w:rPr>
            </w:pPr>
          </w:p>
        </w:tc>
        <w:tc>
          <w:tcPr>
            <w:tcW w:w="4394" w:type="dxa"/>
            <w:gridSpan w:val="3"/>
          </w:tcPr>
          <w:p w14:paraId="7534AB5D" w14:textId="77777777" w:rsidR="008417DD" w:rsidRPr="0035596D" w:rsidRDefault="008417DD" w:rsidP="005F16A1">
            <w:pPr>
              <w:spacing w:after="0" w:line="240" w:lineRule="auto"/>
              <w:rPr>
                <w:rFonts w:ascii="Times New Roman" w:hAnsi="Times New Roman" w:cs="Times New Roman"/>
                <w:sz w:val="24"/>
                <w:szCs w:val="24"/>
              </w:rPr>
            </w:pPr>
            <w:proofErr w:type="spellStart"/>
            <w:r w:rsidRPr="0035596D">
              <w:rPr>
                <w:rFonts w:ascii="Times New Roman" w:hAnsi="Times New Roman" w:cs="Times New Roman"/>
                <w:color w:val="000000"/>
                <w:sz w:val="24"/>
                <w:szCs w:val="24"/>
                <w:lang w:val="en-US"/>
              </w:rPr>
              <w:t>Nuotolinė</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endokrinologo</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konsultacija</w:t>
            </w:r>
            <w:proofErr w:type="spellEnd"/>
          </w:p>
        </w:tc>
        <w:tc>
          <w:tcPr>
            <w:tcW w:w="1134" w:type="dxa"/>
            <w:gridSpan w:val="7"/>
          </w:tcPr>
          <w:p w14:paraId="009EF2A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3680</w:t>
            </w:r>
          </w:p>
        </w:tc>
        <w:tc>
          <w:tcPr>
            <w:tcW w:w="1071" w:type="dxa"/>
            <w:gridSpan w:val="8"/>
          </w:tcPr>
          <w:p w14:paraId="6CD0428A" w14:textId="77777777" w:rsidR="008417DD" w:rsidRPr="0035596D" w:rsidRDefault="008417DD" w:rsidP="005F16A1">
            <w:pPr>
              <w:spacing w:after="0" w:line="240" w:lineRule="auto"/>
              <w:rPr>
                <w:rFonts w:ascii="Times New Roman" w:hAnsi="Times New Roman" w:cs="Times New Roman"/>
                <w:sz w:val="24"/>
                <w:szCs w:val="24"/>
              </w:rPr>
            </w:pPr>
          </w:p>
        </w:tc>
        <w:tc>
          <w:tcPr>
            <w:tcW w:w="772" w:type="dxa"/>
            <w:gridSpan w:val="3"/>
          </w:tcPr>
          <w:p w14:paraId="0C959FB9" w14:textId="77777777" w:rsidR="008417DD" w:rsidRPr="0035596D" w:rsidRDefault="008417DD" w:rsidP="005F16A1">
            <w:pPr>
              <w:spacing w:after="0" w:line="240" w:lineRule="auto"/>
              <w:rPr>
                <w:rFonts w:ascii="Times New Roman" w:hAnsi="Times New Roman" w:cs="Times New Roman"/>
                <w:sz w:val="24"/>
                <w:szCs w:val="24"/>
                <w:lang w:val="fi-FI"/>
              </w:rPr>
            </w:pPr>
            <w:r w:rsidRPr="0035596D">
              <w:rPr>
                <w:rFonts w:ascii="Times New Roman" w:hAnsi="Times New Roman" w:cs="Times New Roman"/>
                <w:sz w:val="24"/>
                <w:szCs w:val="24"/>
                <w:lang w:val="fi-FI"/>
              </w:rPr>
              <w:t>3821</w:t>
            </w:r>
          </w:p>
        </w:tc>
      </w:tr>
      <w:tr w:rsidR="008417DD" w:rsidRPr="0035596D" w14:paraId="4A6BD549" w14:textId="77777777" w:rsidTr="005F16A1">
        <w:trPr>
          <w:trHeight w:val="276"/>
        </w:trPr>
        <w:tc>
          <w:tcPr>
            <w:tcW w:w="879" w:type="dxa"/>
            <w:gridSpan w:val="2"/>
            <w:noWrap/>
          </w:tcPr>
          <w:p w14:paraId="72E0510D"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22926120"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01 04 01 01</w:t>
            </w:r>
          </w:p>
        </w:tc>
        <w:tc>
          <w:tcPr>
            <w:tcW w:w="4394" w:type="dxa"/>
            <w:gridSpan w:val="3"/>
            <w:hideMark/>
          </w:tcPr>
          <w:p w14:paraId="64A4D6C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Endoskopuotojo</w:t>
            </w:r>
          </w:p>
        </w:tc>
        <w:tc>
          <w:tcPr>
            <w:tcW w:w="1134" w:type="dxa"/>
            <w:gridSpan w:val="7"/>
            <w:hideMark/>
          </w:tcPr>
          <w:p w14:paraId="22D0551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1584</w:t>
            </w:r>
          </w:p>
        </w:tc>
        <w:tc>
          <w:tcPr>
            <w:tcW w:w="1071" w:type="dxa"/>
            <w:gridSpan w:val="8"/>
            <w:hideMark/>
          </w:tcPr>
          <w:p w14:paraId="2D5CB05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1650</w:t>
            </w:r>
          </w:p>
        </w:tc>
        <w:tc>
          <w:tcPr>
            <w:tcW w:w="772" w:type="dxa"/>
            <w:gridSpan w:val="3"/>
          </w:tcPr>
          <w:p w14:paraId="57E6C04B"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43B06622" w14:textId="77777777" w:rsidTr="005F16A1">
        <w:trPr>
          <w:trHeight w:val="600"/>
        </w:trPr>
        <w:tc>
          <w:tcPr>
            <w:tcW w:w="879" w:type="dxa"/>
            <w:gridSpan w:val="2"/>
            <w:noWrap/>
          </w:tcPr>
          <w:p w14:paraId="25E23BC5"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731BBDC5"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01 04 01 02</w:t>
            </w:r>
          </w:p>
        </w:tc>
        <w:tc>
          <w:tcPr>
            <w:tcW w:w="4394" w:type="dxa"/>
            <w:gridSpan w:val="3"/>
            <w:hideMark/>
          </w:tcPr>
          <w:p w14:paraId="0A4C1A2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Endoskopuotojo (kai  atliekama biopsija ir (ar) polipektomija)</w:t>
            </w:r>
          </w:p>
        </w:tc>
        <w:tc>
          <w:tcPr>
            <w:tcW w:w="1134" w:type="dxa"/>
            <w:gridSpan w:val="7"/>
            <w:hideMark/>
          </w:tcPr>
          <w:p w14:paraId="249490C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2701</w:t>
            </w:r>
          </w:p>
        </w:tc>
        <w:tc>
          <w:tcPr>
            <w:tcW w:w="1071" w:type="dxa"/>
            <w:gridSpan w:val="8"/>
            <w:hideMark/>
          </w:tcPr>
          <w:p w14:paraId="7283F69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772" w:type="dxa"/>
            <w:gridSpan w:val="3"/>
          </w:tcPr>
          <w:p w14:paraId="4B98E5B0"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6D10777F" w14:textId="77777777" w:rsidTr="005F16A1">
        <w:trPr>
          <w:trHeight w:val="600"/>
        </w:trPr>
        <w:tc>
          <w:tcPr>
            <w:tcW w:w="879" w:type="dxa"/>
            <w:gridSpan w:val="2"/>
            <w:noWrap/>
          </w:tcPr>
          <w:p w14:paraId="614AEDFB"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1298A8E7"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01 04 01 01</w:t>
            </w:r>
          </w:p>
        </w:tc>
        <w:tc>
          <w:tcPr>
            <w:tcW w:w="4394" w:type="dxa"/>
            <w:gridSpan w:val="3"/>
            <w:hideMark/>
          </w:tcPr>
          <w:p w14:paraId="05945CE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Fizinės medicinos ir reabilitacijos gydytojo (suaugusiesiems)</w:t>
            </w:r>
          </w:p>
        </w:tc>
        <w:tc>
          <w:tcPr>
            <w:tcW w:w="1134" w:type="dxa"/>
            <w:gridSpan w:val="7"/>
            <w:hideMark/>
          </w:tcPr>
          <w:p w14:paraId="27BD634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3189</w:t>
            </w:r>
          </w:p>
        </w:tc>
        <w:tc>
          <w:tcPr>
            <w:tcW w:w="1071" w:type="dxa"/>
            <w:gridSpan w:val="8"/>
            <w:hideMark/>
          </w:tcPr>
          <w:p w14:paraId="2796BF0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772" w:type="dxa"/>
            <w:gridSpan w:val="3"/>
          </w:tcPr>
          <w:p w14:paraId="5D2B9C1A"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4645DED7" w14:textId="77777777" w:rsidTr="005F16A1">
        <w:trPr>
          <w:trHeight w:val="609"/>
        </w:trPr>
        <w:tc>
          <w:tcPr>
            <w:tcW w:w="879" w:type="dxa"/>
            <w:gridSpan w:val="2"/>
            <w:noWrap/>
          </w:tcPr>
          <w:p w14:paraId="2BC52C1D"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463A1A71" w14:textId="77777777" w:rsidR="008417DD" w:rsidRPr="0035596D" w:rsidRDefault="008417DD" w:rsidP="005F16A1">
            <w:pPr>
              <w:spacing w:after="0" w:line="240" w:lineRule="auto"/>
              <w:rPr>
                <w:rFonts w:ascii="Times New Roman" w:hAnsi="Times New Roman" w:cs="Times New Roman"/>
                <w:b/>
                <w:bCs/>
                <w:sz w:val="24"/>
                <w:szCs w:val="24"/>
              </w:rPr>
            </w:pPr>
          </w:p>
        </w:tc>
        <w:tc>
          <w:tcPr>
            <w:tcW w:w="4394" w:type="dxa"/>
            <w:gridSpan w:val="3"/>
          </w:tcPr>
          <w:p w14:paraId="3E154CF3" w14:textId="77777777" w:rsidR="008417DD" w:rsidRPr="0035596D" w:rsidRDefault="008417DD" w:rsidP="005F16A1">
            <w:pPr>
              <w:spacing w:after="0" w:line="240" w:lineRule="auto"/>
              <w:rPr>
                <w:rFonts w:ascii="Times New Roman" w:hAnsi="Times New Roman" w:cs="Times New Roman"/>
                <w:sz w:val="24"/>
                <w:szCs w:val="24"/>
              </w:rPr>
            </w:pPr>
            <w:proofErr w:type="spellStart"/>
            <w:r w:rsidRPr="0035596D">
              <w:rPr>
                <w:rFonts w:ascii="Times New Roman" w:hAnsi="Times New Roman" w:cs="Times New Roman"/>
                <w:color w:val="000000"/>
                <w:sz w:val="24"/>
                <w:szCs w:val="24"/>
                <w:lang w:val="en-US"/>
              </w:rPr>
              <w:t>Nuotolinė</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fizinės</w:t>
            </w:r>
            <w:proofErr w:type="spellEnd"/>
            <w:r w:rsidRPr="0035596D">
              <w:rPr>
                <w:rFonts w:ascii="Times New Roman" w:hAnsi="Times New Roman" w:cs="Times New Roman"/>
                <w:color w:val="000000"/>
                <w:sz w:val="24"/>
                <w:szCs w:val="24"/>
                <w:lang w:val="en-US"/>
              </w:rPr>
              <w:t xml:space="preserve"> medicinos </w:t>
            </w:r>
            <w:proofErr w:type="spellStart"/>
            <w:r w:rsidRPr="0035596D">
              <w:rPr>
                <w:rFonts w:ascii="Times New Roman" w:hAnsi="Times New Roman" w:cs="Times New Roman"/>
                <w:color w:val="000000"/>
                <w:sz w:val="24"/>
                <w:szCs w:val="24"/>
                <w:lang w:val="en-US"/>
              </w:rPr>
              <w:t>ir</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reabilitacijos</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gydytojo</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suaugusi</w:t>
            </w:r>
            <w:proofErr w:type="spellEnd"/>
            <w:r w:rsidRPr="0035596D">
              <w:rPr>
                <w:rFonts w:ascii="Times New Roman" w:hAnsi="Times New Roman" w:cs="Times New Roman"/>
                <w:color w:val="000000"/>
                <w:sz w:val="24"/>
                <w:szCs w:val="24"/>
              </w:rPr>
              <w:t>ųjų</w:t>
            </w:r>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konsultacija</w:t>
            </w:r>
            <w:proofErr w:type="spellEnd"/>
          </w:p>
        </w:tc>
        <w:tc>
          <w:tcPr>
            <w:tcW w:w="1134" w:type="dxa"/>
            <w:gridSpan w:val="7"/>
          </w:tcPr>
          <w:p w14:paraId="5235CF5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3739</w:t>
            </w:r>
          </w:p>
        </w:tc>
        <w:tc>
          <w:tcPr>
            <w:tcW w:w="1071" w:type="dxa"/>
            <w:gridSpan w:val="8"/>
          </w:tcPr>
          <w:p w14:paraId="755FCD89" w14:textId="77777777" w:rsidR="008417DD" w:rsidRPr="0035596D" w:rsidRDefault="008417DD" w:rsidP="005F16A1">
            <w:pPr>
              <w:spacing w:after="0" w:line="240" w:lineRule="auto"/>
              <w:rPr>
                <w:rFonts w:ascii="Times New Roman" w:hAnsi="Times New Roman" w:cs="Times New Roman"/>
                <w:sz w:val="24"/>
                <w:szCs w:val="24"/>
              </w:rPr>
            </w:pPr>
          </w:p>
        </w:tc>
        <w:tc>
          <w:tcPr>
            <w:tcW w:w="772" w:type="dxa"/>
            <w:gridSpan w:val="3"/>
          </w:tcPr>
          <w:p w14:paraId="775D02EB"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6FC5A3C5" w14:textId="77777777" w:rsidTr="005F16A1">
        <w:trPr>
          <w:trHeight w:val="510"/>
        </w:trPr>
        <w:tc>
          <w:tcPr>
            <w:tcW w:w="879" w:type="dxa"/>
            <w:gridSpan w:val="2"/>
            <w:noWrap/>
          </w:tcPr>
          <w:p w14:paraId="0182C67C"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11053780"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01 04 01 01</w:t>
            </w:r>
          </w:p>
        </w:tc>
        <w:tc>
          <w:tcPr>
            <w:tcW w:w="4394" w:type="dxa"/>
            <w:gridSpan w:val="3"/>
            <w:hideMark/>
          </w:tcPr>
          <w:p w14:paraId="102EE2A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Fizinės medicinos ir reabilitacijos gydytojo (vaikams)</w:t>
            </w:r>
          </w:p>
        </w:tc>
        <w:tc>
          <w:tcPr>
            <w:tcW w:w="1134" w:type="dxa"/>
            <w:gridSpan w:val="7"/>
            <w:hideMark/>
          </w:tcPr>
          <w:p w14:paraId="71BAB62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3190</w:t>
            </w:r>
          </w:p>
        </w:tc>
        <w:tc>
          <w:tcPr>
            <w:tcW w:w="1071" w:type="dxa"/>
            <w:gridSpan w:val="8"/>
            <w:hideMark/>
          </w:tcPr>
          <w:p w14:paraId="22EB4B0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772" w:type="dxa"/>
            <w:gridSpan w:val="3"/>
          </w:tcPr>
          <w:p w14:paraId="37A92A39"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24AE4FA5" w14:textId="77777777" w:rsidTr="005F16A1">
        <w:trPr>
          <w:trHeight w:val="271"/>
        </w:trPr>
        <w:tc>
          <w:tcPr>
            <w:tcW w:w="879" w:type="dxa"/>
            <w:gridSpan w:val="2"/>
            <w:noWrap/>
          </w:tcPr>
          <w:p w14:paraId="0C28BF52"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12405EEB" w14:textId="77777777" w:rsidR="008417DD" w:rsidRPr="0035596D" w:rsidRDefault="008417DD" w:rsidP="005F16A1">
            <w:pPr>
              <w:spacing w:after="0" w:line="240" w:lineRule="auto"/>
              <w:rPr>
                <w:rFonts w:ascii="Times New Roman" w:hAnsi="Times New Roman" w:cs="Times New Roman"/>
                <w:b/>
                <w:bCs/>
                <w:sz w:val="24"/>
                <w:szCs w:val="24"/>
              </w:rPr>
            </w:pPr>
          </w:p>
        </w:tc>
        <w:tc>
          <w:tcPr>
            <w:tcW w:w="4394" w:type="dxa"/>
            <w:gridSpan w:val="3"/>
          </w:tcPr>
          <w:p w14:paraId="4A8624B4" w14:textId="77777777" w:rsidR="008417DD" w:rsidRPr="0035596D" w:rsidRDefault="008417DD" w:rsidP="005F16A1">
            <w:pPr>
              <w:spacing w:after="0" w:line="240" w:lineRule="auto"/>
              <w:rPr>
                <w:rFonts w:ascii="Times New Roman" w:hAnsi="Times New Roman" w:cs="Times New Roman"/>
                <w:sz w:val="24"/>
                <w:szCs w:val="24"/>
              </w:rPr>
            </w:pPr>
            <w:proofErr w:type="spellStart"/>
            <w:r w:rsidRPr="0035596D">
              <w:rPr>
                <w:rFonts w:ascii="Times New Roman" w:hAnsi="Times New Roman" w:cs="Times New Roman"/>
                <w:color w:val="000000"/>
                <w:sz w:val="24"/>
                <w:szCs w:val="24"/>
                <w:lang w:val="en-US"/>
              </w:rPr>
              <w:t>Nuotolinė</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fizinės</w:t>
            </w:r>
            <w:proofErr w:type="spellEnd"/>
            <w:r w:rsidRPr="0035596D">
              <w:rPr>
                <w:rFonts w:ascii="Times New Roman" w:hAnsi="Times New Roman" w:cs="Times New Roman"/>
                <w:color w:val="000000"/>
                <w:sz w:val="24"/>
                <w:szCs w:val="24"/>
                <w:lang w:val="en-US"/>
              </w:rPr>
              <w:t xml:space="preserve"> medicinos </w:t>
            </w:r>
            <w:proofErr w:type="spellStart"/>
            <w:r w:rsidRPr="0035596D">
              <w:rPr>
                <w:rFonts w:ascii="Times New Roman" w:hAnsi="Times New Roman" w:cs="Times New Roman"/>
                <w:color w:val="000000"/>
                <w:sz w:val="24"/>
                <w:szCs w:val="24"/>
                <w:lang w:val="en-US"/>
              </w:rPr>
              <w:t>ir</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reabilitacijos</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gydytojo</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vaikų</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konsultacija</w:t>
            </w:r>
            <w:proofErr w:type="spellEnd"/>
          </w:p>
        </w:tc>
        <w:tc>
          <w:tcPr>
            <w:tcW w:w="1134" w:type="dxa"/>
            <w:gridSpan w:val="7"/>
          </w:tcPr>
          <w:p w14:paraId="173AE43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3740</w:t>
            </w:r>
          </w:p>
        </w:tc>
        <w:tc>
          <w:tcPr>
            <w:tcW w:w="1071" w:type="dxa"/>
            <w:gridSpan w:val="8"/>
          </w:tcPr>
          <w:p w14:paraId="49529947" w14:textId="77777777" w:rsidR="008417DD" w:rsidRPr="0035596D" w:rsidRDefault="008417DD" w:rsidP="005F16A1">
            <w:pPr>
              <w:spacing w:after="0" w:line="240" w:lineRule="auto"/>
              <w:rPr>
                <w:rFonts w:ascii="Times New Roman" w:hAnsi="Times New Roman" w:cs="Times New Roman"/>
                <w:sz w:val="24"/>
                <w:szCs w:val="24"/>
              </w:rPr>
            </w:pPr>
          </w:p>
        </w:tc>
        <w:tc>
          <w:tcPr>
            <w:tcW w:w="772" w:type="dxa"/>
            <w:gridSpan w:val="3"/>
          </w:tcPr>
          <w:p w14:paraId="00CF1D93"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0B4BED53" w14:textId="77777777" w:rsidTr="005F16A1">
        <w:trPr>
          <w:trHeight w:val="276"/>
        </w:trPr>
        <w:tc>
          <w:tcPr>
            <w:tcW w:w="879" w:type="dxa"/>
            <w:gridSpan w:val="2"/>
            <w:noWrap/>
          </w:tcPr>
          <w:p w14:paraId="4E322C1B"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75D2F1DE"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01 04 01 01</w:t>
            </w:r>
          </w:p>
        </w:tc>
        <w:tc>
          <w:tcPr>
            <w:tcW w:w="4394" w:type="dxa"/>
            <w:gridSpan w:val="3"/>
            <w:hideMark/>
          </w:tcPr>
          <w:p w14:paraId="3895C2F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Gastroenterologo</w:t>
            </w:r>
          </w:p>
        </w:tc>
        <w:tc>
          <w:tcPr>
            <w:tcW w:w="1134" w:type="dxa"/>
            <w:gridSpan w:val="7"/>
            <w:hideMark/>
          </w:tcPr>
          <w:p w14:paraId="6464639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1556</w:t>
            </w:r>
          </w:p>
        </w:tc>
        <w:tc>
          <w:tcPr>
            <w:tcW w:w="1071" w:type="dxa"/>
            <w:gridSpan w:val="8"/>
            <w:hideMark/>
          </w:tcPr>
          <w:p w14:paraId="7A4DF2C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1626</w:t>
            </w:r>
          </w:p>
        </w:tc>
        <w:tc>
          <w:tcPr>
            <w:tcW w:w="772" w:type="dxa"/>
            <w:gridSpan w:val="3"/>
          </w:tcPr>
          <w:p w14:paraId="1B684C8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4204</w:t>
            </w:r>
          </w:p>
        </w:tc>
      </w:tr>
      <w:tr w:rsidR="008417DD" w:rsidRPr="0035596D" w14:paraId="58EC9437" w14:textId="77777777" w:rsidTr="005F16A1">
        <w:trPr>
          <w:trHeight w:val="58"/>
        </w:trPr>
        <w:tc>
          <w:tcPr>
            <w:tcW w:w="879" w:type="dxa"/>
            <w:gridSpan w:val="2"/>
            <w:noWrap/>
          </w:tcPr>
          <w:p w14:paraId="7ADC3150"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6C5CB1B0"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01 04 01 02</w:t>
            </w:r>
          </w:p>
        </w:tc>
        <w:tc>
          <w:tcPr>
            <w:tcW w:w="4394" w:type="dxa"/>
            <w:gridSpan w:val="3"/>
            <w:hideMark/>
          </w:tcPr>
          <w:p w14:paraId="3B198ED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xml:space="preserve">Gastroenterologo, kai atliekama 1 iš šių </w:t>
            </w:r>
            <w:r w:rsidRPr="0035596D">
              <w:rPr>
                <w:rFonts w:ascii="Times New Roman" w:hAnsi="Times New Roman" w:cs="Times New Roman"/>
                <w:sz w:val="24"/>
                <w:szCs w:val="24"/>
              </w:rPr>
              <w:lastRenderedPageBreak/>
              <w:t>intervencijų: echoskopinis tyrimas, kepenų elastografijos tyrimas, endoskopinis tyrimas, mikrobiologinis tyrimas, hepatito B viruso DNR tyrimas (PGR metodu)</w:t>
            </w:r>
          </w:p>
        </w:tc>
        <w:tc>
          <w:tcPr>
            <w:tcW w:w="1134" w:type="dxa"/>
            <w:gridSpan w:val="7"/>
            <w:hideMark/>
          </w:tcPr>
          <w:p w14:paraId="5E8AC41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lastRenderedPageBreak/>
              <w:t>2703</w:t>
            </w:r>
          </w:p>
        </w:tc>
        <w:tc>
          <w:tcPr>
            <w:tcW w:w="1071" w:type="dxa"/>
            <w:gridSpan w:val="8"/>
            <w:hideMark/>
          </w:tcPr>
          <w:p w14:paraId="0C90D63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772" w:type="dxa"/>
            <w:gridSpan w:val="3"/>
          </w:tcPr>
          <w:p w14:paraId="2B75954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4224</w:t>
            </w:r>
          </w:p>
        </w:tc>
      </w:tr>
      <w:tr w:rsidR="008417DD" w:rsidRPr="0035596D" w14:paraId="1D5D047B" w14:textId="77777777" w:rsidTr="005F16A1">
        <w:trPr>
          <w:trHeight w:val="58"/>
        </w:trPr>
        <w:tc>
          <w:tcPr>
            <w:tcW w:w="879" w:type="dxa"/>
            <w:gridSpan w:val="2"/>
            <w:noWrap/>
          </w:tcPr>
          <w:p w14:paraId="06FEF081"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7D5D3543"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xml:space="preserve"> </w:t>
            </w:r>
            <w:r w:rsidRPr="0035596D">
              <w:rPr>
                <w:rFonts w:ascii="Times New Roman" w:hAnsi="Times New Roman" w:cs="Times New Roman"/>
                <w:bCs/>
                <w:color w:val="0D0D0D"/>
                <w:sz w:val="24"/>
                <w:szCs w:val="24"/>
                <w:lang w:eastAsia="lt-LT"/>
              </w:rPr>
              <w:t>01 04 01 02</w:t>
            </w:r>
          </w:p>
        </w:tc>
        <w:tc>
          <w:tcPr>
            <w:tcW w:w="4394" w:type="dxa"/>
            <w:gridSpan w:val="3"/>
          </w:tcPr>
          <w:p w14:paraId="7BD1589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Gastroenterologo, kai atliekamos 2 ir daugiau iš šių intervencijų: echoskopinis tyrimas, kepenų elastografijos tyrimas, endoskopinis tyrimas, mikrobiologinis tyrimas, hepatito B viruso DNR tyrimas (PGR metodu)</w:t>
            </w:r>
          </w:p>
        </w:tc>
        <w:tc>
          <w:tcPr>
            <w:tcW w:w="1134" w:type="dxa"/>
            <w:gridSpan w:val="7"/>
          </w:tcPr>
          <w:p w14:paraId="29400EB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4156</w:t>
            </w:r>
          </w:p>
        </w:tc>
        <w:tc>
          <w:tcPr>
            <w:tcW w:w="1071" w:type="dxa"/>
            <w:gridSpan w:val="8"/>
          </w:tcPr>
          <w:p w14:paraId="198254EF" w14:textId="77777777" w:rsidR="008417DD" w:rsidRPr="0035596D" w:rsidRDefault="008417DD" w:rsidP="005F16A1">
            <w:pPr>
              <w:spacing w:after="0" w:line="240" w:lineRule="auto"/>
              <w:rPr>
                <w:rFonts w:ascii="Times New Roman" w:hAnsi="Times New Roman" w:cs="Times New Roman"/>
                <w:sz w:val="24"/>
                <w:szCs w:val="24"/>
              </w:rPr>
            </w:pPr>
          </w:p>
        </w:tc>
        <w:tc>
          <w:tcPr>
            <w:tcW w:w="772" w:type="dxa"/>
            <w:gridSpan w:val="3"/>
          </w:tcPr>
          <w:p w14:paraId="38011A5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4228</w:t>
            </w:r>
          </w:p>
        </w:tc>
      </w:tr>
      <w:tr w:rsidR="008417DD" w:rsidRPr="0035596D" w14:paraId="2AEB4A21" w14:textId="77777777" w:rsidTr="005F16A1">
        <w:trPr>
          <w:trHeight w:val="296"/>
        </w:trPr>
        <w:tc>
          <w:tcPr>
            <w:tcW w:w="879" w:type="dxa"/>
            <w:gridSpan w:val="2"/>
            <w:noWrap/>
          </w:tcPr>
          <w:p w14:paraId="148199FC"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4AFD0DF8" w14:textId="77777777" w:rsidR="008417DD" w:rsidRPr="0035596D" w:rsidRDefault="008417DD" w:rsidP="005F16A1">
            <w:pPr>
              <w:spacing w:after="0" w:line="240" w:lineRule="auto"/>
              <w:rPr>
                <w:rFonts w:ascii="Times New Roman" w:hAnsi="Times New Roman" w:cs="Times New Roman"/>
                <w:b/>
                <w:bCs/>
                <w:sz w:val="24"/>
                <w:szCs w:val="24"/>
              </w:rPr>
            </w:pPr>
          </w:p>
        </w:tc>
        <w:tc>
          <w:tcPr>
            <w:tcW w:w="4394" w:type="dxa"/>
            <w:gridSpan w:val="3"/>
          </w:tcPr>
          <w:p w14:paraId="690DD07D" w14:textId="77777777" w:rsidR="008417DD" w:rsidRPr="0035596D" w:rsidRDefault="008417DD" w:rsidP="005F16A1">
            <w:pPr>
              <w:spacing w:after="0" w:line="240" w:lineRule="auto"/>
              <w:rPr>
                <w:rFonts w:ascii="Times New Roman" w:hAnsi="Times New Roman" w:cs="Times New Roman"/>
                <w:sz w:val="24"/>
                <w:szCs w:val="24"/>
              </w:rPr>
            </w:pPr>
            <w:proofErr w:type="spellStart"/>
            <w:r w:rsidRPr="0035596D">
              <w:rPr>
                <w:rFonts w:ascii="Times New Roman" w:hAnsi="Times New Roman" w:cs="Times New Roman"/>
                <w:color w:val="000000"/>
                <w:sz w:val="24"/>
                <w:szCs w:val="24"/>
                <w:lang w:val="en-US"/>
              </w:rPr>
              <w:t>Nuotolinė</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gastroenterologo</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konsultacija</w:t>
            </w:r>
            <w:proofErr w:type="spellEnd"/>
          </w:p>
        </w:tc>
        <w:tc>
          <w:tcPr>
            <w:tcW w:w="1134" w:type="dxa"/>
            <w:gridSpan w:val="7"/>
          </w:tcPr>
          <w:p w14:paraId="52042CB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3681</w:t>
            </w:r>
          </w:p>
        </w:tc>
        <w:tc>
          <w:tcPr>
            <w:tcW w:w="1071" w:type="dxa"/>
            <w:gridSpan w:val="8"/>
          </w:tcPr>
          <w:p w14:paraId="05354CFE" w14:textId="77777777" w:rsidR="008417DD" w:rsidRPr="0035596D" w:rsidRDefault="008417DD" w:rsidP="005F16A1">
            <w:pPr>
              <w:spacing w:after="0" w:line="240" w:lineRule="auto"/>
              <w:rPr>
                <w:rFonts w:ascii="Times New Roman" w:hAnsi="Times New Roman" w:cs="Times New Roman"/>
                <w:sz w:val="24"/>
                <w:szCs w:val="24"/>
              </w:rPr>
            </w:pPr>
          </w:p>
        </w:tc>
        <w:tc>
          <w:tcPr>
            <w:tcW w:w="772" w:type="dxa"/>
            <w:gridSpan w:val="3"/>
          </w:tcPr>
          <w:p w14:paraId="68D7693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4205</w:t>
            </w:r>
          </w:p>
        </w:tc>
      </w:tr>
      <w:tr w:rsidR="008417DD" w:rsidRPr="0035596D" w14:paraId="1DC116B4" w14:textId="77777777" w:rsidTr="005F16A1">
        <w:trPr>
          <w:trHeight w:val="276"/>
        </w:trPr>
        <w:tc>
          <w:tcPr>
            <w:tcW w:w="879" w:type="dxa"/>
            <w:gridSpan w:val="2"/>
            <w:noWrap/>
          </w:tcPr>
          <w:p w14:paraId="1F8798DA"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2FFF93E6"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01 04 01 01</w:t>
            </w:r>
          </w:p>
        </w:tc>
        <w:tc>
          <w:tcPr>
            <w:tcW w:w="4394" w:type="dxa"/>
            <w:gridSpan w:val="3"/>
            <w:hideMark/>
          </w:tcPr>
          <w:p w14:paraId="7AD9BAF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Infektologo</w:t>
            </w:r>
          </w:p>
        </w:tc>
        <w:tc>
          <w:tcPr>
            <w:tcW w:w="1134" w:type="dxa"/>
            <w:gridSpan w:val="7"/>
            <w:hideMark/>
          </w:tcPr>
          <w:p w14:paraId="0DE587F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1587</w:t>
            </w:r>
          </w:p>
        </w:tc>
        <w:tc>
          <w:tcPr>
            <w:tcW w:w="1071" w:type="dxa"/>
            <w:gridSpan w:val="8"/>
            <w:hideMark/>
          </w:tcPr>
          <w:p w14:paraId="399DF57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1653</w:t>
            </w:r>
          </w:p>
        </w:tc>
        <w:tc>
          <w:tcPr>
            <w:tcW w:w="772" w:type="dxa"/>
            <w:gridSpan w:val="3"/>
          </w:tcPr>
          <w:p w14:paraId="7BDE6477"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12DA95D7" w14:textId="77777777" w:rsidTr="005F16A1">
        <w:trPr>
          <w:trHeight w:val="615"/>
        </w:trPr>
        <w:tc>
          <w:tcPr>
            <w:tcW w:w="879" w:type="dxa"/>
            <w:gridSpan w:val="2"/>
            <w:noWrap/>
          </w:tcPr>
          <w:p w14:paraId="1390B968"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32257F3B"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01 04 01 02</w:t>
            </w:r>
          </w:p>
        </w:tc>
        <w:tc>
          <w:tcPr>
            <w:tcW w:w="4394" w:type="dxa"/>
            <w:gridSpan w:val="3"/>
            <w:hideMark/>
          </w:tcPr>
          <w:p w14:paraId="638ED9F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Infektologo (kai atliekamas mikrobiologinis ištyrimas)</w:t>
            </w:r>
          </w:p>
        </w:tc>
        <w:tc>
          <w:tcPr>
            <w:tcW w:w="1134" w:type="dxa"/>
            <w:gridSpan w:val="7"/>
            <w:hideMark/>
          </w:tcPr>
          <w:p w14:paraId="7A4CC94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2719</w:t>
            </w:r>
          </w:p>
        </w:tc>
        <w:tc>
          <w:tcPr>
            <w:tcW w:w="1071" w:type="dxa"/>
            <w:gridSpan w:val="8"/>
            <w:hideMark/>
          </w:tcPr>
          <w:p w14:paraId="6ED2558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772" w:type="dxa"/>
            <w:gridSpan w:val="3"/>
          </w:tcPr>
          <w:p w14:paraId="1627E075"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0814AAC9" w14:textId="77777777" w:rsidTr="005F16A1">
        <w:trPr>
          <w:trHeight w:val="271"/>
        </w:trPr>
        <w:tc>
          <w:tcPr>
            <w:tcW w:w="879" w:type="dxa"/>
            <w:gridSpan w:val="2"/>
            <w:noWrap/>
          </w:tcPr>
          <w:p w14:paraId="66B30875"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7D5868E9" w14:textId="77777777" w:rsidR="008417DD" w:rsidRPr="0035596D" w:rsidRDefault="008417DD" w:rsidP="005F16A1">
            <w:pPr>
              <w:spacing w:after="0" w:line="240" w:lineRule="auto"/>
              <w:rPr>
                <w:rFonts w:ascii="Times New Roman" w:hAnsi="Times New Roman" w:cs="Times New Roman"/>
                <w:b/>
                <w:bCs/>
                <w:sz w:val="24"/>
                <w:szCs w:val="24"/>
              </w:rPr>
            </w:pPr>
          </w:p>
        </w:tc>
        <w:tc>
          <w:tcPr>
            <w:tcW w:w="4394" w:type="dxa"/>
            <w:gridSpan w:val="3"/>
          </w:tcPr>
          <w:p w14:paraId="43BDAEE0" w14:textId="77777777" w:rsidR="008417DD" w:rsidRPr="0035596D" w:rsidRDefault="008417DD" w:rsidP="005F16A1">
            <w:pPr>
              <w:spacing w:after="0" w:line="240" w:lineRule="auto"/>
              <w:rPr>
                <w:rFonts w:ascii="Times New Roman" w:hAnsi="Times New Roman" w:cs="Times New Roman"/>
                <w:sz w:val="24"/>
                <w:szCs w:val="24"/>
              </w:rPr>
            </w:pPr>
            <w:proofErr w:type="spellStart"/>
            <w:r w:rsidRPr="0035596D">
              <w:rPr>
                <w:rFonts w:ascii="Times New Roman" w:hAnsi="Times New Roman" w:cs="Times New Roman"/>
                <w:color w:val="000000"/>
                <w:sz w:val="24"/>
                <w:szCs w:val="24"/>
                <w:lang w:val="en-US"/>
              </w:rPr>
              <w:t>Nuotolinė</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infektologo</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konsultacija</w:t>
            </w:r>
            <w:proofErr w:type="spellEnd"/>
          </w:p>
        </w:tc>
        <w:tc>
          <w:tcPr>
            <w:tcW w:w="1134" w:type="dxa"/>
            <w:gridSpan w:val="7"/>
          </w:tcPr>
          <w:p w14:paraId="5EEAA78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3707</w:t>
            </w:r>
          </w:p>
        </w:tc>
        <w:tc>
          <w:tcPr>
            <w:tcW w:w="1071" w:type="dxa"/>
            <w:gridSpan w:val="8"/>
          </w:tcPr>
          <w:p w14:paraId="6B2901C9" w14:textId="77777777" w:rsidR="008417DD" w:rsidRPr="0035596D" w:rsidRDefault="008417DD" w:rsidP="005F16A1">
            <w:pPr>
              <w:spacing w:after="0" w:line="240" w:lineRule="auto"/>
              <w:rPr>
                <w:rFonts w:ascii="Times New Roman" w:hAnsi="Times New Roman" w:cs="Times New Roman"/>
                <w:sz w:val="24"/>
                <w:szCs w:val="24"/>
              </w:rPr>
            </w:pPr>
          </w:p>
        </w:tc>
        <w:tc>
          <w:tcPr>
            <w:tcW w:w="772" w:type="dxa"/>
            <w:gridSpan w:val="3"/>
          </w:tcPr>
          <w:p w14:paraId="1F367AE0"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337780D6" w14:textId="77777777" w:rsidTr="005F16A1">
        <w:trPr>
          <w:trHeight w:val="276"/>
        </w:trPr>
        <w:tc>
          <w:tcPr>
            <w:tcW w:w="879" w:type="dxa"/>
            <w:gridSpan w:val="2"/>
            <w:noWrap/>
          </w:tcPr>
          <w:p w14:paraId="1BE89878"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452DF6F4"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01 04 01 01</w:t>
            </w:r>
          </w:p>
        </w:tc>
        <w:tc>
          <w:tcPr>
            <w:tcW w:w="4394" w:type="dxa"/>
            <w:gridSpan w:val="3"/>
            <w:hideMark/>
          </w:tcPr>
          <w:p w14:paraId="0F67D3C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Kardiologo</w:t>
            </w:r>
          </w:p>
        </w:tc>
        <w:tc>
          <w:tcPr>
            <w:tcW w:w="1134" w:type="dxa"/>
            <w:gridSpan w:val="7"/>
            <w:hideMark/>
          </w:tcPr>
          <w:p w14:paraId="1D34F4D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1559</w:t>
            </w:r>
          </w:p>
        </w:tc>
        <w:tc>
          <w:tcPr>
            <w:tcW w:w="1071" w:type="dxa"/>
            <w:gridSpan w:val="8"/>
            <w:hideMark/>
          </w:tcPr>
          <w:p w14:paraId="13A139F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1629</w:t>
            </w:r>
          </w:p>
        </w:tc>
        <w:tc>
          <w:tcPr>
            <w:tcW w:w="772" w:type="dxa"/>
            <w:gridSpan w:val="3"/>
          </w:tcPr>
          <w:p w14:paraId="2B388C9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3303</w:t>
            </w:r>
          </w:p>
        </w:tc>
      </w:tr>
      <w:tr w:rsidR="008417DD" w:rsidRPr="0035596D" w14:paraId="1F0AF50A" w14:textId="77777777" w:rsidTr="005F16A1">
        <w:trPr>
          <w:trHeight w:val="271"/>
        </w:trPr>
        <w:tc>
          <w:tcPr>
            <w:tcW w:w="879" w:type="dxa"/>
            <w:gridSpan w:val="2"/>
            <w:noWrap/>
          </w:tcPr>
          <w:p w14:paraId="0A9659C0"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44FDE395"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01 04 01 02</w:t>
            </w:r>
          </w:p>
        </w:tc>
        <w:tc>
          <w:tcPr>
            <w:tcW w:w="4394" w:type="dxa"/>
            <w:gridSpan w:val="3"/>
            <w:hideMark/>
          </w:tcPr>
          <w:p w14:paraId="5B1093E2" w14:textId="3426700B"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xml:space="preserve">Kardiologo, kai atliekama 1 iš šių intervencijų: širdies echoskopija, veloergometrija, perstemplinis elektrofiziologinis ištyrimas (stimuliacija), EKG </w:t>
            </w:r>
            <w:r w:rsidRPr="0035596D">
              <w:rPr>
                <w:rFonts w:ascii="Times New Roman" w:hAnsi="Times New Roman" w:cs="Times New Roman"/>
                <w:i/>
                <w:iCs/>
                <w:sz w:val="24"/>
                <w:szCs w:val="24"/>
              </w:rPr>
              <w:t>Holter</w:t>
            </w:r>
            <w:r w:rsidRPr="0035596D">
              <w:rPr>
                <w:rFonts w:ascii="Times New Roman" w:hAnsi="Times New Roman" w:cs="Times New Roman"/>
                <w:sz w:val="24"/>
                <w:szCs w:val="24"/>
              </w:rPr>
              <w:t xml:space="preserve"> kompiuterinė analizė, paros arterinio kraujospūdžio stebėsena, kraujagyslių standumo tyrimas, kaklo kraujagyslių ultragarsinis tyrimas, širdies stimuliatoriaus ar defibriliatoriaus patikra</w:t>
            </w:r>
            <w:r w:rsidR="00BD1234" w:rsidRPr="0035596D">
              <w:rPr>
                <w:rFonts w:ascii="Times New Roman" w:hAnsi="Times New Roman" w:cs="Times New Roman"/>
                <w:sz w:val="24"/>
                <w:szCs w:val="24"/>
              </w:rPr>
              <w:t>, ar krūvio echokardiografijos mėginys</w:t>
            </w:r>
          </w:p>
        </w:tc>
        <w:tc>
          <w:tcPr>
            <w:tcW w:w="1134" w:type="dxa"/>
            <w:gridSpan w:val="7"/>
            <w:hideMark/>
          </w:tcPr>
          <w:p w14:paraId="26062D4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2705</w:t>
            </w:r>
          </w:p>
        </w:tc>
        <w:tc>
          <w:tcPr>
            <w:tcW w:w="1071" w:type="dxa"/>
            <w:gridSpan w:val="8"/>
            <w:hideMark/>
          </w:tcPr>
          <w:p w14:paraId="5602DC8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772" w:type="dxa"/>
            <w:gridSpan w:val="3"/>
          </w:tcPr>
          <w:p w14:paraId="46D2C63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3304</w:t>
            </w:r>
          </w:p>
        </w:tc>
      </w:tr>
      <w:tr w:rsidR="008417DD" w:rsidRPr="0035596D" w14:paraId="1E7334FB" w14:textId="77777777" w:rsidTr="005F16A1">
        <w:trPr>
          <w:trHeight w:val="271"/>
        </w:trPr>
        <w:tc>
          <w:tcPr>
            <w:tcW w:w="879" w:type="dxa"/>
            <w:gridSpan w:val="2"/>
            <w:noWrap/>
          </w:tcPr>
          <w:p w14:paraId="026737EF"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4CD9813F"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xml:space="preserve"> </w:t>
            </w:r>
            <w:r w:rsidRPr="0035596D">
              <w:rPr>
                <w:rFonts w:ascii="Times New Roman" w:hAnsi="Times New Roman" w:cs="Times New Roman"/>
                <w:bCs/>
                <w:color w:val="0D0D0D"/>
                <w:sz w:val="24"/>
                <w:szCs w:val="24"/>
                <w:lang w:eastAsia="lt-LT"/>
              </w:rPr>
              <w:t>01 04 01 02</w:t>
            </w:r>
          </w:p>
        </w:tc>
        <w:tc>
          <w:tcPr>
            <w:tcW w:w="4394" w:type="dxa"/>
            <w:gridSpan w:val="3"/>
          </w:tcPr>
          <w:p w14:paraId="4F403B49" w14:textId="41A52725"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xml:space="preserve">Kardiologo, kai atliekamos 2 ir daugiau iš šių intervencijų: širdies echoskopija, veloergometrija, perstemplinis elektrofiziologinis ištyrimas (stimuliacija), EKG </w:t>
            </w:r>
            <w:r w:rsidRPr="0035596D">
              <w:rPr>
                <w:rFonts w:ascii="Times New Roman" w:hAnsi="Times New Roman" w:cs="Times New Roman"/>
                <w:i/>
                <w:iCs/>
                <w:sz w:val="24"/>
                <w:szCs w:val="24"/>
              </w:rPr>
              <w:t>Holter</w:t>
            </w:r>
            <w:r w:rsidRPr="0035596D">
              <w:rPr>
                <w:rFonts w:ascii="Times New Roman" w:hAnsi="Times New Roman" w:cs="Times New Roman"/>
                <w:sz w:val="24"/>
                <w:szCs w:val="24"/>
              </w:rPr>
              <w:t xml:space="preserve"> kompiuterinė analizė, paros arterinio kraujospūdžio stebėsena, kraujagyslių standumo tyrimas, kaklo kraujagyslių ultragarsinis tyrimas, širdies stimuliatoriaus ar defibriliatoriaus patikra</w:t>
            </w:r>
            <w:r w:rsidR="00BD1234" w:rsidRPr="0035596D">
              <w:rPr>
                <w:rFonts w:ascii="Times New Roman" w:hAnsi="Times New Roman" w:cs="Times New Roman"/>
                <w:sz w:val="24"/>
                <w:szCs w:val="24"/>
              </w:rPr>
              <w:t>, ar krūvio echokardiografijos mėginys</w:t>
            </w:r>
          </w:p>
        </w:tc>
        <w:tc>
          <w:tcPr>
            <w:tcW w:w="1134" w:type="dxa"/>
            <w:gridSpan w:val="7"/>
          </w:tcPr>
          <w:p w14:paraId="6E2F317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4157</w:t>
            </w:r>
          </w:p>
        </w:tc>
        <w:tc>
          <w:tcPr>
            <w:tcW w:w="1071" w:type="dxa"/>
            <w:gridSpan w:val="8"/>
          </w:tcPr>
          <w:p w14:paraId="238A7DAD" w14:textId="77777777" w:rsidR="008417DD" w:rsidRPr="0035596D" w:rsidRDefault="008417DD" w:rsidP="005F16A1">
            <w:pPr>
              <w:spacing w:after="0" w:line="240" w:lineRule="auto"/>
              <w:rPr>
                <w:rFonts w:ascii="Times New Roman" w:hAnsi="Times New Roman" w:cs="Times New Roman"/>
                <w:sz w:val="24"/>
                <w:szCs w:val="24"/>
              </w:rPr>
            </w:pPr>
          </w:p>
        </w:tc>
        <w:tc>
          <w:tcPr>
            <w:tcW w:w="772" w:type="dxa"/>
            <w:gridSpan w:val="3"/>
          </w:tcPr>
          <w:p w14:paraId="130413AB" w14:textId="77777777" w:rsidR="008417DD" w:rsidRPr="0035596D" w:rsidRDefault="008417DD" w:rsidP="005F16A1">
            <w:pPr>
              <w:spacing w:after="0" w:line="240" w:lineRule="auto"/>
              <w:rPr>
                <w:rFonts w:ascii="Times New Roman" w:hAnsi="Times New Roman" w:cs="Times New Roman"/>
                <w:sz w:val="24"/>
                <w:szCs w:val="24"/>
                <w:lang w:val="fi-FI"/>
              </w:rPr>
            </w:pPr>
            <w:r w:rsidRPr="0035596D">
              <w:rPr>
                <w:rFonts w:ascii="Times New Roman" w:hAnsi="Times New Roman" w:cs="Times New Roman"/>
                <w:sz w:val="24"/>
                <w:szCs w:val="24"/>
                <w:lang w:val="fi-FI"/>
              </w:rPr>
              <w:t>4229</w:t>
            </w:r>
          </w:p>
        </w:tc>
      </w:tr>
      <w:tr w:rsidR="008417DD" w:rsidRPr="0035596D" w14:paraId="386189BA" w14:textId="77777777" w:rsidTr="005F16A1">
        <w:trPr>
          <w:trHeight w:val="271"/>
        </w:trPr>
        <w:tc>
          <w:tcPr>
            <w:tcW w:w="879" w:type="dxa"/>
            <w:gridSpan w:val="2"/>
            <w:noWrap/>
          </w:tcPr>
          <w:p w14:paraId="44C43AF4"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37167E34"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01 04 01 02</w:t>
            </w:r>
          </w:p>
        </w:tc>
        <w:tc>
          <w:tcPr>
            <w:tcW w:w="4394" w:type="dxa"/>
            <w:gridSpan w:val="3"/>
          </w:tcPr>
          <w:p w14:paraId="74F4696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Kardiologo (kai teikiama telekardiologijos paslauga)</w:t>
            </w:r>
          </w:p>
        </w:tc>
        <w:tc>
          <w:tcPr>
            <w:tcW w:w="1134" w:type="dxa"/>
            <w:gridSpan w:val="7"/>
          </w:tcPr>
          <w:p w14:paraId="5F7B9BE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3127</w:t>
            </w:r>
          </w:p>
        </w:tc>
        <w:tc>
          <w:tcPr>
            <w:tcW w:w="1071" w:type="dxa"/>
            <w:gridSpan w:val="8"/>
          </w:tcPr>
          <w:p w14:paraId="2419F6AB" w14:textId="77777777" w:rsidR="008417DD" w:rsidRPr="0035596D" w:rsidRDefault="008417DD" w:rsidP="005F16A1">
            <w:pPr>
              <w:spacing w:after="0" w:line="240" w:lineRule="auto"/>
              <w:rPr>
                <w:rFonts w:ascii="Times New Roman" w:hAnsi="Times New Roman" w:cs="Times New Roman"/>
                <w:sz w:val="24"/>
                <w:szCs w:val="24"/>
              </w:rPr>
            </w:pPr>
          </w:p>
        </w:tc>
        <w:tc>
          <w:tcPr>
            <w:tcW w:w="772" w:type="dxa"/>
            <w:gridSpan w:val="3"/>
          </w:tcPr>
          <w:p w14:paraId="1318C59B" w14:textId="77777777" w:rsidR="008417DD" w:rsidRPr="0035596D" w:rsidRDefault="008417DD" w:rsidP="005F16A1">
            <w:pPr>
              <w:spacing w:after="0" w:line="240" w:lineRule="auto"/>
              <w:rPr>
                <w:rFonts w:ascii="Times New Roman" w:hAnsi="Times New Roman" w:cs="Times New Roman"/>
                <w:sz w:val="24"/>
                <w:szCs w:val="24"/>
                <w:lang w:val="fi-FI"/>
              </w:rPr>
            </w:pPr>
            <w:r w:rsidRPr="0035596D">
              <w:rPr>
                <w:rFonts w:ascii="Times New Roman" w:hAnsi="Times New Roman" w:cs="Times New Roman"/>
                <w:sz w:val="24"/>
                <w:szCs w:val="24"/>
                <w:lang w:val="fi-FI"/>
              </w:rPr>
              <w:t>3823</w:t>
            </w:r>
          </w:p>
        </w:tc>
      </w:tr>
      <w:tr w:rsidR="008417DD" w:rsidRPr="0035596D" w14:paraId="7B18DA12" w14:textId="77777777" w:rsidTr="005F16A1">
        <w:trPr>
          <w:trHeight w:val="271"/>
        </w:trPr>
        <w:tc>
          <w:tcPr>
            <w:tcW w:w="879" w:type="dxa"/>
            <w:gridSpan w:val="2"/>
            <w:noWrap/>
          </w:tcPr>
          <w:p w14:paraId="10ED63D0"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7E1AE1B9" w14:textId="77777777" w:rsidR="008417DD" w:rsidRPr="0035596D" w:rsidRDefault="008417DD" w:rsidP="005F16A1">
            <w:pPr>
              <w:spacing w:after="0" w:line="240" w:lineRule="auto"/>
              <w:rPr>
                <w:rFonts w:ascii="Times New Roman" w:hAnsi="Times New Roman" w:cs="Times New Roman"/>
                <w:b/>
                <w:bCs/>
                <w:sz w:val="24"/>
                <w:szCs w:val="24"/>
              </w:rPr>
            </w:pPr>
          </w:p>
        </w:tc>
        <w:tc>
          <w:tcPr>
            <w:tcW w:w="4394" w:type="dxa"/>
            <w:gridSpan w:val="3"/>
          </w:tcPr>
          <w:p w14:paraId="68527B21" w14:textId="77777777" w:rsidR="008417DD" w:rsidRPr="0035596D" w:rsidRDefault="008417DD" w:rsidP="005F16A1">
            <w:pPr>
              <w:spacing w:after="0" w:line="240" w:lineRule="auto"/>
              <w:rPr>
                <w:rFonts w:ascii="Times New Roman" w:hAnsi="Times New Roman" w:cs="Times New Roman"/>
                <w:sz w:val="24"/>
                <w:szCs w:val="24"/>
              </w:rPr>
            </w:pPr>
            <w:proofErr w:type="spellStart"/>
            <w:r w:rsidRPr="0035596D">
              <w:rPr>
                <w:rFonts w:ascii="Times New Roman" w:hAnsi="Times New Roman" w:cs="Times New Roman"/>
                <w:color w:val="000000"/>
                <w:sz w:val="24"/>
                <w:szCs w:val="24"/>
                <w:lang w:val="en-US"/>
              </w:rPr>
              <w:t>Nuotolinė</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kardiologo</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konsultacija</w:t>
            </w:r>
            <w:proofErr w:type="spellEnd"/>
          </w:p>
        </w:tc>
        <w:tc>
          <w:tcPr>
            <w:tcW w:w="1134" w:type="dxa"/>
            <w:gridSpan w:val="7"/>
          </w:tcPr>
          <w:p w14:paraId="3F4A83D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3683</w:t>
            </w:r>
          </w:p>
        </w:tc>
        <w:tc>
          <w:tcPr>
            <w:tcW w:w="1071" w:type="dxa"/>
            <w:gridSpan w:val="8"/>
          </w:tcPr>
          <w:p w14:paraId="28AFD92C" w14:textId="77777777" w:rsidR="008417DD" w:rsidRPr="0035596D" w:rsidRDefault="008417DD" w:rsidP="005F16A1">
            <w:pPr>
              <w:spacing w:after="0" w:line="240" w:lineRule="auto"/>
              <w:rPr>
                <w:rFonts w:ascii="Times New Roman" w:hAnsi="Times New Roman" w:cs="Times New Roman"/>
                <w:sz w:val="24"/>
                <w:szCs w:val="24"/>
              </w:rPr>
            </w:pPr>
          </w:p>
        </w:tc>
        <w:tc>
          <w:tcPr>
            <w:tcW w:w="772" w:type="dxa"/>
            <w:gridSpan w:val="3"/>
          </w:tcPr>
          <w:p w14:paraId="7D2B2434" w14:textId="77777777" w:rsidR="008417DD" w:rsidRPr="0035596D" w:rsidRDefault="008417DD" w:rsidP="005F16A1">
            <w:pPr>
              <w:spacing w:after="0" w:line="240" w:lineRule="auto"/>
              <w:rPr>
                <w:rFonts w:ascii="Times New Roman" w:hAnsi="Times New Roman" w:cs="Times New Roman"/>
                <w:sz w:val="24"/>
                <w:szCs w:val="24"/>
                <w:lang w:val="fi-FI"/>
              </w:rPr>
            </w:pPr>
          </w:p>
        </w:tc>
      </w:tr>
      <w:tr w:rsidR="008417DD" w:rsidRPr="0035596D" w14:paraId="271EFA70" w14:textId="77777777" w:rsidTr="005F16A1">
        <w:trPr>
          <w:trHeight w:val="276"/>
        </w:trPr>
        <w:tc>
          <w:tcPr>
            <w:tcW w:w="879" w:type="dxa"/>
            <w:gridSpan w:val="2"/>
            <w:noWrap/>
          </w:tcPr>
          <w:p w14:paraId="0372D60F"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678AB81E"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01 04 01 01</w:t>
            </w:r>
          </w:p>
        </w:tc>
        <w:tc>
          <w:tcPr>
            <w:tcW w:w="4394" w:type="dxa"/>
            <w:gridSpan w:val="3"/>
            <w:hideMark/>
          </w:tcPr>
          <w:p w14:paraId="4FC6395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Klinikinio fiziologo</w:t>
            </w:r>
          </w:p>
        </w:tc>
        <w:tc>
          <w:tcPr>
            <w:tcW w:w="1134" w:type="dxa"/>
            <w:gridSpan w:val="7"/>
            <w:hideMark/>
          </w:tcPr>
          <w:p w14:paraId="0293257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1589</w:t>
            </w:r>
          </w:p>
        </w:tc>
        <w:tc>
          <w:tcPr>
            <w:tcW w:w="1071" w:type="dxa"/>
            <w:gridSpan w:val="8"/>
            <w:hideMark/>
          </w:tcPr>
          <w:p w14:paraId="6210EBB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772" w:type="dxa"/>
            <w:gridSpan w:val="3"/>
          </w:tcPr>
          <w:p w14:paraId="3E2EDE9D"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4D095D07" w14:textId="77777777" w:rsidTr="005F16A1">
        <w:trPr>
          <w:trHeight w:val="276"/>
        </w:trPr>
        <w:tc>
          <w:tcPr>
            <w:tcW w:w="879" w:type="dxa"/>
            <w:gridSpan w:val="2"/>
            <w:noWrap/>
          </w:tcPr>
          <w:p w14:paraId="6A7A6683"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74BBA8E5"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01 04 01 01</w:t>
            </w:r>
          </w:p>
        </w:tc>
        <w:tc>
          <w:tcPr>
            <w:tcW w:w="4394" w:type="dxa"/>
            <w:gridSpan w:val="3"/>
            <w:hideMark/>
          </w:tcPr>
          <w:p w14:paraId="5E4B5C5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Koloproktologo</w:t>
            </w:r>
          </w:p>
        </w:tc>
        <w:tc>
          <w:tcPr>
            <w:tcW w:w="1134" w:type="dxa"/>
            <w:gridSpan w:val="7"/>
            <w:hideMark/>
          </w:tcPr>
          <w:p w14:paraId="0C21647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1593</w:t>
            </w:r>
          </w:p>
        </w:tc>
        <w:tc>
          <w:tcPr>
            <w:tcW w:w="1071" w:type="dxa"/>
            <w:gridSpan w:val="8"/>
            <w:hideMark/>
          </w:tcPr>
          <w:p w14:paraId="78182FA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1657</w:t>
            </w:r>
          </w:p>
        </w:tc>
        <w:tc>
          <w:tcPr>
            <w:tcW w:w="772" w:type="dxa"/>
            <w:gridSpan w:val="3"/>
          </w:tcPr>
          <w:p w14:paraId="52E8EE43"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2E802780" w14:textId="77777777" w:rsidTr="005F16A1">
        <w:trPr>
          <w:trHeight w:val="1538"/>
        </w:trPr>
        <w:tc>
          <w:tcPr>
            <w:tcW w:w="879" w:type="dxa"/>
            <w:gridSpan w:val="2"/>
            <w:noWrap/>
          </w:tcPr>
          <w:p w14:paraId="7B42A377"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468608D6"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01 04 01 02</w:t>
            </w:r>
          </w:p>
        </w:tc>
        <w:tc>
          <w:tcPr>
            <w:tcW w:w="4394" w:type="dxa"/>
            <w:gridSpan w:val="3"/>
            <w:hideMark/>
          </w:tcPr>
          <w:p w14:paraId="1F0DD64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Koloproktologo (kai atliekamas transrektalinis endoskopinis tyrimas ir (ar) ekscizija, ir (ar) ekstirpacija, ir (ar) ektomija, ir (ar) rafija, ir (ar) rezekcija, ir (ar) tomija, ir (ar) biopsija, ir (ar) drenavimas, ir (ar) incizija, ir (ar) ligacija, ir (ar) polipektomija)</w:t>
            </w:r>
          </w:p>
        </w:tc>
        <w:tc>
          <w:tcPr>
            <w:tcW w:w="1134" w:type="dxa"/>
            <w:gridSpan w:val="7"/>
            <w:hideMark/>
          </w:tcPr>
          <w:p w14:paraId="70E2482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2733</w:t>
            </w:r>
          </w:p>
        </w:tc>
        <w:tc>
          <w:tcPr>
            <w:tcW w:w="1071" w:type="dxa"/>
            <w:gridSpan w:val="8"/>
            <w:hideMark/>
          </w:tcPr>
          <w:p w14:paraId="33F691E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772" w:type="dxa"/>
            <w:gridSpan w:val="3"/>
          </w:tcPr>
          <w:p w14:paraId="15490CE3"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49175BFA" w14:textId="77777777" w:rsidTr="005F16A1">
        <w:trPr>
          <w:trHeight w:val="212"/>
        </w:trPr>
        <w:tc>
          <w:tcPr>
            <w:tcW w:w="879" w:type="dxa"/>
            <w:gridSpan w:val="2"/>
            <w:noWrap/>
          </w:tcPr>
          <w:p w14:paraId="05781479"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6AB6178F" w14:textId="77777777" w:rsidR="008417DD" w:rsidRPr="0035596D" w:rsidRDefault="008417DD" w:rsidP="005F16A1">
            <w:pPr>
              <w:spacing w:after="0" w:line="240" w:lineRule="auto"/>
              <w:rPr>
                <w:rFonts w:ascii="Times New Roman" w:hAnsi="Times New Roman" w:cs="Times New Roman"/>
                <w:b/>
                <w:bCs/>
                <w:sz w:val="24"/>
                <w:szCs w:val="24"/>
              </w:rPr>
            </w:pPr>
          </w:p>
        </w:tc>
        <w:tc>
          <w:tcPr>
            <w:tcW w:w="4394" w:type="dxa"/>
            <w:gridSpan w:val="3"/>
          </w:tcPr>
          <w:p w14:paraId="66B2AC3A" w14:textId="77777777" w:rsidR="008417DD" w:rsidRPr="0035596D" w:rsidRDefault="008417DD" w:rsidP="005F16A1">
            <w:pPr>
              <w:spacing w:after="0" w:line="240" w:lineRule="auto"/>
              <w:rPr>
                <w:rFonts w:ascii="Times New Roman" w:hAnsi="Times New Roman" w:cs="Times New Roman"/>
                <w:sz w:val="24"/>
                <w:szCs w:val="24"/>
              </w:rPr>
            </w:pPr>
            <w:proofErr w:type="spellStart"/>
            <w:r w:rsidRPr="0035596D">
              <w:rPr>
                <w:rFonts w:ascii="Times New Roman" w:hAnsi="Times New Roman" w:cs="Times New Roman"/>
                <w:color w:val="000000"/>
                <w:sz w:val="24"/>
                <w:szCs w:val="24"/>
                <w:lang w:val="en-US"/>
              </w:rPr>
              <w:t>Nuotolinė</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koloproktologo</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konsultacija</w:t>
            </w:r>
            <w:proofErr w:type="spellEnd"/>
          </w:p>
        </w:tc>
        <w:tc>
          <w:tcPr>
            <w:tcW w:w="1134" w:type="dxa"/>
            <w:gridSpan w:val="7"/>
          </w:tcPr>
          <w:p w14:paraId="6F8620C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3712</w:t>
            </w:r>
          </w:p>
        </w:tc>
        <w:tc>
          <w:tcPr>
            <w:tcW w:w="1071" w:type="dxa"/>
            <w:gridSpan w:val="8"/>
          </w:tcPr>
          <w:p w14:paraId="07A39DB4" w14:textId="77777777" w:rsidR="008417DD" w:rsidRPr="0035596D" w:rsidRDefault="008417DD" w:rsidP="005F16A1">
            <w:pPr>
              <w:spacing w:after="0" w:line="240" w:lineRule="auto"/>
              <w:rPr>
                <w:rFonts w:ascii="Times New Roman" w:hAnsi="Times New Roman" w:cs="Times New Roman"/>
                <w:sz w:val="24"/>
                <w:szCs w:val="24"/>
              </w:rPr>
            </w:pPr>
          </w:p>
        </w:tc>
        <w:tc>
          <w:tcPr>
            <w:tcW w:w="772" w:type="dxa"/>
            <w:gridSpan w:val="3"/>
          </w:tcPr>
          <w:p w14:paraId="2AE5B32C"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6C5F7485" w14:textId="77777777" w:rsidTr="005F16A1">
        <w:trPr>
          <w:trHeight w:val="276"/>
        </w:trPr>
        <w:tc>
          <w:tcPr>
            <w:tcW w:w="879" w:type="dxa"/>
            <w:gridSpan w:val="2"/>
            <w:noWrap/>
          </w:tcPr>
          <w:p w14:paraId="20305A1E"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79FDF1A2"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01 04 01 01</w:t>
            </w:r>
          </w:p>
        </w:tc>
        <w:tc>
          <w:tcPr>
            <w:tcW w:w="4394" w:type="dxa"/>
            <w:gridSpan w:val="3"/>
            <w:hideMark/>
          </w:tcPr>
          <w:p w14:paraId="1E2BD1A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Kraujagyslių chirurgo</w:t>
            </w:r>
          </w:p>
        </w:tc>
        <w:tc>
          <w:tcPr>
            <w:tcW w:w="1134" w:type="dxa"/>
            <w:gridSpan w:val="7"/>
            <w:hideMark/>
          </w:tcPr>
          <w:p w14:paraId="1216F2F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1591</w:t>
            </w:r>
          </w:p>
        </w:tc>
        <w:tc>
          <w:tcPr>
            <w:tcW w:w="1071" w:type="dxa"/>
            <w:gridSpan w:val="8"/>
            <w:hideMark/>
          </w:tcPr>
          <w:p w14:paraId="1574053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1655</w:t>
            </w:r>
          </w:p>
        </w:tc>
        <w:tc>
          <w:tcPr>
            <w:tcW w:w="772" w:type="dxa"/>
            <w:gridSpan w:val="3"/>
          </w:tcPr>
          <w:p w14:paraId="1EF9B347"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3F8E7548" w14:textId="77777777" w:rsidTr="005F16A1">
        <w:trPr>
          <w:trHeight w:val="1485"/>
        </w:trPr>
        <w:tc>
          <w:tcPr>
            <w:tcW w:w="879" w:type="dxa"/>
            <w:gridSpan w:val="2"/>
            <w:noWrap/>
          </w:tcPr>
          <w:p w14:paraId="25060855"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737A5BA6"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01 04 01 02</w:t>
            </w:r>
          </w:p>
        </w:tc>
        <w:tc>
          <w:tcPr>
            <w:tcW w:w="4394" w:type="dxa"/>
            <w:gridSpan w:val="3"/>
            <w:hideMark/>
          </w:tcPr>
          <w:p w14:paraId="381AE70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Kraujagyslių chirurgo (kai atliekamas kraujagyslių ultragarsinis tyrimas ir (ar) ekscizija, ir (ar) ektomija, ir (ar) rafija, ir (ar) rezekcija, ir (ar) tomija, ir (ar) biopsija, ir (ar) drenavimas, ir (ar) incizija, ir (ar) ligacija)</w:t>
            </w:r>
          </w:p>
        </w:tc>
        <w:tc>
          <w:tcPr>
            <w:tcW w:w="1134" w:type="dxa"/>
            <w:gridSpan w:val="7"/>
            <w:hideMark/>
          </w:tcPr>
          <w:p w14:paraId="7B1E4EA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2734</w:t>
            </w:r>
          </w:p>
        </w:tc>
        <w:tc>
          <w:tcPr>
            <w:tcW w:w="1071" w:type="dxa"/>
            <w:gridSpan w:val="8"/>
            <w:hideMark/>
          </w:tcPr>
          <w:p w14:paraId="54BC960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772" w:type="dxa"/>
            <w:gridSpan w:val="3"/>
          </w:tcPr>
          <w:p w14:paraId="61D4E628"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41E54FE6" w14:textId="77777777" w:rsidTr="005F16A1">
        <w:trPr>
          <w:trHeight w:val="244"/>
        </w:trPr>
        <w:tc>
          <w:tcPr>
            <w:tcW w:w="879" w:type="dxa"/>
            <w:gridSpan w:val="2"/>
            <w:noWrap/>
          </w:tcPr>
          <w:p w14:paraId="57362272"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52D460B4" w14:textId="77777777" w:rsidR="008417DD" w:rsidRPr="0035596D" w:rsidRDefault="008417DD" w:rsidP="005F16A1">
            <w:pPr>
              <w:spacing w:after="0" w:line="240" w:lineRule="auto"/>
              <w:rPr>
                <w:rFonts w:ascii="Times New Roman" w:hAnsi="Times New Roman" w:cs="Times New Roman"/>
                <w:b/>
                <w:bCs/>
                <w:sz w:val="24"/>
                <w:szCs w:val="24"/>
              </w:rPr>
            </w:pPr>
          </w:p>
        </w:tc>
        <w:tc>
          <w:tcPr>
            <w:tcW w:w="4394" w:type="dxa"/>
            <w:gridSpan w:val="3"/>
          </w:tcPr>
          <w:p w14:paraId="388ECBCF" w14:textId="77777777" w:rsidR="008417DD" w:rsidRPr="0035596D" w:rsidRDefault="008417DD" w:rsidP="005F16A1">
            <w:pPr>
              <w:spacing w:after="0" w:line="240" w:lineRule="auto"/>
              <w:rPr>
                <w:rFonts w:ascii="Times New Roman" w:hAnsi="Times New Roman" w:cs="Times New Roman"/>
                <w:sz w:val="24"/>
                <w:szCs w:val="24"/>
              </w:rPr>
            </w:pPr>
            <w:proofErr w:type="spellStart"/>
            <w:r w:rsidRPr="0035596D">
              <w:rPr>
                <w:rFonts w:ascii="Times New Roman" w:hAnsi="Times New Roman" w:cs="Times New Roman"/>
                <w:color w:val="000000"/>
                <w:sz w:val="24"/>
                <w:szCs w:val="24"/>
                <w:lang w:val="en-US"/>
              </w:rPr>
              <w:t>Nuotolinė</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kraujagyslių</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chirurgo</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konsultacija</w:t>
            </w:r>
            <w:proofErr w:type="spellEnd"/>
          </w:p>
        </w:tc>
        <w:tc>
          <w:tcPr>
            <w:tcW w:w="1134" w:type="dxa"/>
            <w:gridSpan w:val="7"/>
          </w:tcPr>
          <w:p w14:paraId="592D85A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3710</w:t>
            </w:r>
          </w:p>
        </w:tc>
        <w:tc>
          <w:tcPr>
            <w:tcW w:w="1071" w:type="dxa"/>
            <w:gridSpan w:val="8"/>
          </w:tcPr>
          <w:p w14:paraId="426E8156" w14:textId="77777777" w:rsidR="008417DD" w:rsidRPr="0035596D" w:rsidRDefault="008417DD" w:rsidP="005F16A1">
            <w:pPr>
              <w:spacing w:after="0" w:line="240" w:lineRule="auto"/>
              <w:rPr>
                <w:rFonts w:ascii="Times New Roman" w:hAnsi="Times New Roman" w:cs="Times New Roman"/>
                <w:sz w:val="24"/>
                <w:szCs w:val="24"/>
              </w:rPr>
            </w:pPr>
          </w:p>
        </w:tc>
        <w:tc>
          <w:tcPr>
            <w:tcW w:w="772" w:type="dxa"/>
            <w:gridSpan w:val="3"/>
          </w:tcPr>
          <w:p w14:paraId="24649643"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751C9BF0" w14:textId="77777777" w:rsidTr="005F16A1">
        <w:trPr>
          <w:trHeight w:val="276"/>
        </w:trPr>
        <w:tc>
          <w:tcPr>
            <w:tcW w:w="879" w:type="dxa"/>
            <w:gridSpan w:val="2"/>
            <w:noWrap/>
          </w:tcPr>
          <w:p w14:paraId="1536EFF1"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779FABAB"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01 04 01 01</w:t>
            </w:r>
          </w:p>
        </w:tc>
        <w:tc>
          <w:tcPr>
            <w:tcW w:w="4394" w:type="dxa"/>
            <w:gridSpan w:val="3"/>
            <w:hideMark/>
          </w:tcPr>
          <w:p w14:paraId="4389A50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Krūtinės chirurgo</w:t>
            </w:r>
          </w:p>
        </w:tc>
        <w:tc>
          <w:tcPr>
            <w:tcW w:w="1134" w:type="dxa"/>
            <w:gridSpan w:val="7"/>
            <w:hideMark/>
          </w:tcPr>
          <w:p w14:paraId="128CB23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1592</w:t>
            </w:r>
          </w:p>
        </w:tc>
        <w:tc>
          <w:tcPr>
            <w:tcW w:w="1071" w:type="dxa"/>
            <w:gridSpan w:val="8"/>
            <w:hideMark/>
          </w:tcPr>
          <w:p w14:paraId="3A9DDC6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1656</w:t>
            </w:r>
          </w:p>
        </w:tc>
        <w:tc>
          <w:tcPr>
            <w:tcW w:w="772" w:type="dxa"/>
            <w:gridSpan w:val="3"/>
          </w:tcPr>
          <w:p w14:paraId="551DD90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3305</w:t>
            </w:r>
          </w:p>
        </w:tc>
      </w:tr>
      <w:tr w:rsidR="008417DD" w:rsidRPr="0035596D" w14:paraId="62D28256" w14:textId="77777777" w:rsidTr="005F16A1">
        <w:trPr>
          <w:trHeight w:val="271"/>
        </w:trPr>
        <w:tc>
          <w:tcPr>
            <w:tcW w:w="879" w:type="dxa"/>
            <w:gridSpan w:val="2"/>
            <w:noWrap/>
          </w:tcPr>
          <w:p w14:paraId="65974CAF"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7865B135"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01 04 01 02</w:t>
            </w:r>
          </w:p>
        </w:tc>
        <w:tc>
          <w:tcPr>
            <w:tcW w:w="4394" w:type="dxa"/>
            <w:gridSpan w:val="3"/>
            <w:hideMark/>
          </w:tcPr>
          <w:p w14:paraId="704C441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Krūtinės chirurgo (kai atliekama bronchoskopija ir (ar) pleuros ertmės punkcija, ir (ar) ekscizija, ir (ar) ektomija, ir (ar) rafija, ir (ar) rezekcija, ir (ar) tomija, ir (ar) biopsija, ir (ar) drenavimas, ir (ar) incizija, ir (ar) ligacija, ir (ar) polipektomija)</w:t>
            </w:r>
          </w:p>
        </w:tc>
        <w:tc>
          <w:tcPr>
            <w:tcW w:w="1134" w:type="dxa"/>
            <w:gridSpan w:val="7"/>
            <w:hideMark/>
          </w:tcPr>
          <w:p w14:paraId="38DC76A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2735</w:t>
            </w:r>
          </w:p>
        </w:tc>
        <w:tc>
          <w:tcPr>
            <w:tcW w:w="1071" w:type="dxa"/>
            <w:gridSpan w:val="8"/>
            <w:hideMark/>
          </w:tcPr>
          <w:p w14:paraId="7CBFBD5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772" w:type="dxa"/>
            <w:gridSpan w:val="3"/>
          </w:tcPr>
          <w:p w14:paraId="62D00EB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3306</w:t>
            </w:r>
          </w:p>
        </w:tc>
      </w:tr>
      <w:tr w:rsidR="008417DD" w:rsidRPr="0035596D" w14:paraId="67E0A463" w14:textId="77777777" w:rsidTr="005F16A1">
        <w:trPr>
          <w:trHeight w:val="271"/>
        </w:trPr>
        <w:tc>
          <w:tcPr>
            <w:tcW w:w="879" w:type="dxa"/>
            <w:gridSpan w:val="2"/>
            <w:noWrap/>
          </w:tcPr>
          <w:p w14:paraId="40DF0BFD"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47DBAE38" w14:textId="77777777" w:rsidR="008417DD" w:rsidRPr="0035596D" w:rsidRDefault="008417DD" w:rsidP="005F16A1">
            <w:pPr>
              <w:spacing w:after="0" w:line="240" w:lineRule="auto"/>
              <w:rPr>
                <w:rFonts w:ascii="Times New Roman" w:hAnsi="Times New Roman" w:cs="Times New Roman"/>
                <w:b/>
                <w:bCs/>
                <w:sz w:val="24"/>
                <w:szCs w:val="24"/>
              </w:rPr>
            </w:pPr>
          </w:p>
        </w:tc>
        <w:tc>
          <w:tcPr>
            <w:tcW w:w="4394" w:type="dxa"/>
            <w:gridSpan w:val="3"/>
          </w:tcPr>
          <w:p w14:paraId="51B774DB" w14:textId="77777777" w:rsidR="008417DD" w:rsidRPr="0035596D" w:rsidRDefault="008417DD" w:rsidP="005F16A1">
            <w:pPr>
              <w:spacing w:after="0" w:line="240" w:lineRule="auto"/>
              <w:rPr>
                <w:rFonts w:ascii="Times New Roman" w:hAnsi="Times New Roman" w:cs="Times New Roman"/>
                <w:sz w:val="24"/>
                <w:szCs w:val="24"/>
              </w:rPr>
            </w:pPr>
            <w:proofErr w:type="spellStart"/>
            <w:r w:rsidRPr="0035596D">
              <w:rPr>
                <w:rFonts w:ascii="Times New Roman" w:hAnsi="Times New Roman" w:cs="Times New Roman"/>
                <w:color w:val="000000"/>
                <w:sz w:val="24"/>
                <w:szCs w:val="24"/>
                <w:lang w:val="en-US"/>
              </w:rPr>
              <w:t>Nuotolinė</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krūtinės</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chirurgo</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konsultacija</w:t>
            </w:r>
            <w:proofErr w:type="spellEnd"/>
          </w:p>
        </w:tc>
        <w:tc>
          <w:tcPr>
            <w:tcW w:w="1134" w:type="dxa"/>
            <w:gridSpan w:val="7"/>
          </w:tcPr>
          <w:p w14:paraId="060ADF9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3711</w:t>
            </w:r>
          </w:p>
        </w:tc>
        <w:tc>
          <w:tcPr>
            <w:tcW w:w="1071" w:type="dxa"/>
            <w:gridSpan w:val="8"/>
          </w:tcPr>
          <w:p w14:paraId="6A3031CA" w14:textId="77777777" w:rsidR="008417DD" w:rsidRPr="0035596D" w:rsidRDefault="008417DD" w:rsidP="005F16A1">
            <w:pPr>
              <w:spacing w:after="0" w:line="240" w:lineRule="auto"/>
              <w:rPr>
                <w:rFonts w:ascii="Times New Roman" w:hAnsi="Times New Roman" w:cs="Times New Roman"/>
                <w:sz w:val="24"/>
                <w:szCs w:val="24"/>
              </w:rPr>
            </w:pPr>
          </w:p>
        </w:tc>
        <w:tc>
          <w:tcPr>
            <w:tcW w:w="772" w:type="dxa"/>
            <w:gridSpan w:val="3"/>
          </w:tcPr>
          <w:p w14:paraId="55F30A58" w14:textId="77777777" w:rsidR="008417DD" w:rsidRPr="0035596D" w:rsidRDefault="008417DD" w:rsidP="005F16A1">
            <w:pPr>
              <w:spacing w:after="0" w:line="240" w:lineRule="auto"/>
              <w:rPr>
                <w:rFonts w:ascii="Times New Roman" w:hAnsi="Times New Roman" w:cs="Times New Roman"/>
                <w:sz w:val="24"/>
                <w:szCs w:val="24"/>
                <w:lang w:val="fi-FI"/>
              </w:rPr>
            </w:pPr>
            <w:r w:rsidRPr="0035596D">
              <w:rPr>
                <w:rFonts w:ascii="Times New Roman" w:hAnsi="Times New Roman" w:cs="Times New Roman"/>
                <w:sz w:val="24"/>
                <w:szCs w:val="24"/>
                <w:lang w:val="fi-FI"/>
              </w:rPr>
              <w:t>3824</w:t>
            </w:r>
          </w:p>
        </w:tc>
      </w:tr>
      <w:tr w:rsidR="008417DD" w:rsidRPr="0035596D" w14:paraId="3BD34700" w14:textId="77777777" w:rsidTr="005F16A1">
        <w:trPr>
          <w:trHeight w:val="276"/>
        </w:trPr>
        <w:tc>
          <w:tcPr>
            <w:tcW w:w="879" w:type="dxa"/>
            <w:gridSpan w:val="2"/>
            <w:noWrap/>
          </w:tcPr>
          <w:p w14:paraId="300F62AD"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59495239"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01 04 01 01</w:t>
            </w:r>
          </w:p>
        </w:tc>
        <w:tc>
          <w:tcPr>
            <w:tcW w:w="4394" w:type="dxa"/>
            <w:gridSpan w:val="3"/>
            <w:hideMark/>
          </w:tcPr>
          <w:p w14:paraId="6CE44A9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Nefrologo</w:t>
            </w:r>
          </w:p>
        </w:tc>
        <w:tc>
          <w:tcPr>
            <w:tcW w:w="1134" w:type="dxa"/>
            <w:gridSpan w:val="7"/>
            <w:hideMark/>
          </w:tcPr>
          <w:p w14:paraId="0D0D922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1560</w:t>
            </w:r>
          </w:p>
        </w:tc>
        <w:tc>
          <w:tcPr>
            <w:tcW w:w="1071" w:type="dxa"/>
            <w:gridSpan w:val="8"/>
            <w:hideMark/>
          </w:tcPr>
          <w:p w14:paraId="5CAD27E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1630</w:t>
            </w:r>
          </w:p>
        </w:tc>
        <w:tc>
          <w:tcPr>
            <w:tcW w:w="772" w:type="dxa"/>
            <w:gridSpan w:val="3"/>
          </w:tcPr>
          <w:p w14:paraId="79E0B02A"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11AD122F" w14:textId="77777777" w:rsidTr="005F16A1">
        <w:trPr>
          <w:trHeight w:val="585"/>
        </w:trPr>
        <w:tc>
          <w:tcPr>
            <w:tcW w:w="879" w:type="dxa"/>
            <w:gridSpan w:val="2"/>
            <w:noWrap/>
          </w:tcPr>
          <w:p w14:paraId="33579BB3"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42FCED8E"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01 04 01 02</w:t>
            </w:r>
          </w:p>
        </w:tc>
        <w:tc>
          <w:tcPr>
            <w:tcW w:w="4394" w:type="dxa"/>
            <w:gridSpan w:val="3"/>
            <w:hideMark/>
          </w:tcPr>
          <w:p w14:paraId="7C323E0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Nefrologo (kai atliekama inkstų echoskopija ir (ar) mikrobiologinis tyrimas)</w:t>
            </w:r>
          </w:p>
        </w:tc>
        <w:tc>
          <w:tcPr>
            <w:tcW w:w="1134" w:type="dxa"/>
            <w:gridSpan w:val="7"/>
            <w:hideMark/>
          </w:tcPr>
          <w:p w14:paraId="2E82331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2706</w:t>
            </w:r>
          </w:p>
        </w:tc>
        <w:tc>
          <w:tcPr>
            <w:tcW w:w="1071" w:type="dxa"/>
            <w:gridSpan w:val="8"/>
            <w:hideMark/>
          </w:tcPr>
          <w:p w14:paraId="53EDC05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772" w:type="dxa"/>
            <w:gridSpan w:val="3"/>
          </w:tcPr>
          <w:p w14:paraId="62F95134"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4F17C46E" w14:textId="77777777" w:rsidTr="005F16A1">
        <w:trPr>
          <w:trHeight w:val="236"/>
        </w:trPr>
        <w:tc>
          <w:tcPr>
            <w:tcW w:w="879" w:type="dxa"/>
            <w:gridSpan w:val="2"/>
            <w:noWrap/>
          </w:tcPr>
          <w:p w14:paraId="379F43D5"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73FA030A" w14:textId="77777777" w:rsidR="008417DD" w:rsidRPr="0035596D" w:rsidRDefault="008417DD" w:rsidP="005F16A1">
            <w:pPr>
              <w:spacing w:after="0" w:line="240" w:lineRule="auto"/>
              <w:rPr>
                <w:rFonts w:ascii="Times New Roman" w:hAnsi="Times New Roman" w:cs="Times New Roman"/>
                <w:b/>
                <w:bCs/>
                <w:sz w:val="24"/>
                <w:szCs w:val="24"/>
              </w:rPr>
            </w:pPr>
          </w:p>
        </w:tc>
        <w:tc>
          <w:tcPr>
            <w:tcW w:w="4394" w:type="dxa"/>
            <w:gridSpan w:val="3"/>
          </w:tcPr>
          <w:p w14:paraId="59538D78" w14:textId="77777777" w:rsidR="008417DD" w:rsidRPr="0035596D" w:rsidRDefault="008417DD" w:rsidP="005F16A1">
            <w:pPr>
              <w:spacing w:after="0" w:line="240" w:lineRule="auto"/>
              <w:rPr>
                <w:rFonts w:ascii="Times New Roman" w:hAnsi="Times New Roman" w:cs="Times New Roman"/>
                <w:sz w:val="24"/>
                <w:szCs w:val="24"/>
              </w:rPr>
            </w:pPr>
            <w:proofErr w:type="spellStart"/>
            <w:r w:rsidRPr="0035596D">
              <w:rPr>
                <w:rFonts w:ascii="Times New Roman" w:hAnsi="Times New Roman" w:cs="Times New Roman"/>
                <w:color w:val="000000"/>
                <w:sz w:val="24"/>
                <w:szCs w:val="24"/>
                <w:lang w:val="en-US"/>
              </w:rPr>
              <w:t>Nuotolinė</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nefrologo</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konsultacija</w:t>
            </w:r>
            <w:proofErr w:type="spellEnd"/>
          </w:p>
        </w:tc>
        <w:tc>
          <w:tcPr>
            <w:tcW w:w="1134" w:type="dxa"/>
            <w:gridSpan w:val="7"/>
          </w:tcPr>
          <w:p w14:paraId="756711B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3684</w:t>
            </w:r>
          </w:p>
        </w:tc>
        <w:tc>
          <w:tcPr>
            <w:tcW w:w="1071" w:type="dxa"/>
            <w:gridSpan w:val="8"/>
          </w:tcPr>
          <w:p w14:paraId="0E20044F" w14:textId="77777777" w:rsidR="008417DD" w:rsidRPr="0035596D" w:rsidRDefault="008417DD" w:rsidP="005F16A1">
            <w:pPr>
              <w:spacing w:after="0" w:line="240" w:lineRule="auto"/>
              <w:rPr>
                <w:rFonts w:ascii="Times New Roman" w:hAnsi="Times New Roman" w:cs="Times New Roman"/>
                <w:sz w:val="24"/>
                <w:szCs w:val="24"/>
              </w:rPr>
            </w:pPr>
          </w:p>
        </w:tc>
        <w:tc>
          <w:tcPr>
            <w:tcW w:w="772" w:type="dxa"/>
            <w:gridSpan w:val="3"/>
          </w:tcPr>
          <w:p w14:paraId="7D52085D"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253A2B8A" w14:textId="77777777" w:rsidTr="005F16A1">
        <w:trPr>
          <w:trHeight w:val="276"/>
        </w:trPr>
        <w:tc>
          <w:tcPr>
            <w:tcW w:w="879" w:type="dxa"/>
            <w:gridSpan w:val="2"/>
            <w:noWrap/>
          </w:tcPr>
          <w:p w14:paraId="5DD7987C"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3301B5CC"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01 04 01 01</w:t>
            </w:r>
          </w:p>
        </w:tc>
        <w:tc>
          <w:tcPr>
            <w:tcW w:w="4394" w:type="dxa"/>
            <w:gridSpan w:val="3"/>
            <w:hideMark/>
          </w:tcPr>
          <w:p w14:paraId="63A82A6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Neonatologo</w:t>
            </w:r>
          </w:p>
        </w:tc>
        <w:tc>
          <w:tcPr>
            <w:tcW w:w="1134" w:type="dxa"/>
            <w:gridSpan w:val="7"/>
            <w:hideMark/>
          </w:tcPr>
          <w:p w14:paraId="456F7C5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1561</w:t>
            </w:r>
          </w:p>
        </w:tc>
        <w:tc>
          <w:tcPr>
            <w:tcW w:w="1071" w:type="dxa"/>
            <w:gridSpan w:val="8"/>
            <w:hideMark/>
          </w:tcPr>
          <w:p w14:paraId="61022E6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1631</w:t>
            </w:r>
          </w:p>
        </w:tc>
        <w:tc>
          <w:tcPr>
            <w:tcW w:w="772" w:type="dxa"/>
            <w:gridSpan w:val="3"/>
          </w:tcPr>
          <w:p w14:paraId="2BBA4D74"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1CD8DEB0" w14:textId="77777777" w:rsidTr="005F16A1">
        <w:trPr>
          <w:trHeight w:val="276"/>
        </w:trPr>
        <w:tc>
          <w:tcPr>
            <w:tcW w:w="879" w:type="dxa"/>
            <w:gridSpan w:val="2"/>
            <w:noWrap/>
          </w:tcPr>
          <w:p w14:paraId="43A52327"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314256BA" w14:textId="77777777" w:rsidR="008417DD" w:rsidRPr="0035596D" w:rsidRDefault="008417DD" w:rsidP="005F16A1">
            <w:pPr>
              <w:spacing w:after="0" w:line="240" w:lineRule="auto"/>
              <w:rPr>
                <w:rFonts w:ascii="Times New Roman" w:hAnsi="Times New Roman" w:cs="Times New Roman"/>
                <w:b/>
                <w:bCs/>
                <w:sz w:val="24"/>
                <w:szCs w:val="24"/>
              </w:rPr>
            </w:pPr>
          </w:p>
        </w:tc>
        <w:tc>
          <w:tcPr>
            <w:tcW w:w="4394" w:type="dxa"/>
            <w:gridSpan w:val="3"/>
          </w:tcPr>
          <w:p w14:paraId="5905E2F4" w14:textId="77777777" w:rsidR="008417DD" w:rsidRPr="0035596D" w:rsidRDefault="008417DD" w:rsidP="005F16A1">
            <w:pPr>
              <w:spacing w:after="0" w:line="240" w:lineRule="auto"/>
              <w:rPr>
                <w:rFonts w:ascii="Times New Roman" w:hAnsi="Times New Roman" w:cs="Times New Roman"/>
                <w:sz w:val="24"/>
                <w:szCs w:val="24"/>
              </w:rPr>
            </w:pPr>
            <w:proofErr w:type="spellStart"/>
            <w:r w:rsidRPr="0035596D">
              <w:rPr>
                <w:rFonts w:ascii="Times New Roman" w:hAnsi="Times New Roman" w:cs="Times New Roman"/>
                <w:color w:val="000000"/>
                <w:sz w:val="24"/>
                <w:szCs w:val="24"/>
                <w:lang w:val="en-US"/>
              </w:rPr>
              <w:t>Nuotolinė</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neonatologo</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konsultacija</w:t>
            </w:r>
            <w:proofErr w:type="spellEnd"/>
          </w:p>
        </w:tc>
        <w:tc>
          <w:tcPr>
            <w:tcW w:w="1134" w:type="dxa"/>
            <w:gridSpan w:val="7"/>
          </w:tcPr>
          <w:p w14:paraId="51E08C1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3685</w:t>
            </w:r>
          </w:p>
        </w:tc>
        <w:tc>
          <w:tcPr>
            <w:tcW w:w="1071" w:type="dxa"/>
            <w:gridSpan w:val="8"/>
          </w:tcPr>
          <w:p w14:paraId="2E6C672A" w14:textId="77777777" w:rsidR="008417DD" w:rsidRPr="0035596D" w:rsidRDefault="008417DD" w:rsidP="005F16A1">
            <w:pPr>
              <w:spacing w:after="0" w:line="240" w:lineRule="auto"/>
              <w:rPr>
                <w:rFonts w:ascii="Times New Roman" w:hAnsi="Times New Roman" w:cs="Times New Roman"/>
                <w:sz w:val="24"/>
                <w:szCs w:val="24"/>
              </w:rPr>
            </w:pPr>
          </w:p>
        </w:tc>
        <w:tc>
          <w:tcPr>
            <w:tcW w:w="772" w:type="dxa"/>
            <w:gridSpan w:val="3"/>
          </w:tcPr>
          <w:p w14:paraId="0FBE914D"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2084ACB2" w14:textId="77777777" w:rsidTr="005F16A1">
        <w:trPr>
          <w:trHeight w:val="276"/>
        </w:trPr>
        <w:tc>
          <w:tcPr>
            <w:tcW w:w="879" w:type="dxa"/>
            <w:gridSpan w:val="2"/>
            <w:noWrap/>
          </w:tcPr>
          <w:p w14:paraId="46E3C3C1"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2AD99756"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01 04 01 01</w:t>
            </w:r>
          </w:p>
        </w:tc>
        <w:tc>
          <w:tcPr>
            <w:tcW w:w="4394" w:type="dxa"/>
            <w:gridSpan w:val="3"/>
            <w:hideMark/>
          </w:tcPr>
          <w:p w14:paraId="788F780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Neurochirurgo</w:t>
            </w:r>
          </w:p>
        </w:tc>
        <w:tc>
          <w:tcPr>
            <w:tcW w:w="1134" w:type="dxa"/>
            <w:gridSpan w:val="7"/>
            <w:hideMark/>
          </w:tcPr>
          <w:p w14:paraId="32FBE6A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1594</w:t>
            </w:r>
          </w:p>
        </w:tc>
        <w:tc>
          <w:tcPr>
            <w:tcW w:w="1071" w:type="dxa"/>
            <w:gridSpan w:val="8"/>
            <w:hideMark/>
          </w:tcPr>
          <w:p w14:paraId="04CC6D5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1658</w:t>
            </w:r>
          </w:p>
        </w:tc>
        <w:tc>
          <w:tcPr>
            <w:tcW w:w="772" w:type="dxa"/>
            <w:gridSpan w:val="3"/>
          </w:tcPr>
          <w:p w14:paraId="318A44F8"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3CE6B28C" w14:textId="77777777" w:rsidTr="005F16A1">
        <w:trPr>
          <w:trHeight w:val="276"/>
        </w:trPr>
        <w:tc>
          <w:tcPr>
            <w:tcW w:w="879" w:type="dxa"/>
            <w:gridSpan w:val="2"/>
            <w:noWrap/>
          </w:tcPr>
          <w:p w14:paraId="1CE1F0E6"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22E35EEE"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01 04 01 02</w:t>
            </w:r>
          </w:p>
        </w:tc>
        <w:tc>
          <w:tcPr>
            <w:tcW w:w="4394" w:type="dxa"/>
            <w:gridSpan w:val="3"/>
            <w:hideMark/>
          </w:tcPr>
          <w:p w14:paraId="07BD8CD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Neurochirurgo (kai atliekama elektroencefalograma)</w:t>
            </w:r>
          </w:p>
        </w:tc>
        <w:tc>
          <w:tcPr>
            <w:tcW w:w="1134" w:type="dxa"/>
            <w:gridSpan w:val="7"/>
            <w:hideMark/>
          </w:tcPr>
          <w:p w14:paraId="0DD1707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2720</w:t>
            </w:r>
          </w:p>
        </w:tc>
        <w:tc>
          <w:tcPr>
            <w:tcW w:w="1071" w:type="dxa"/>
            <w:gridSpan w:val="8"/>
            <w:hideMark/>
          </w:tcPr>
          <w:p w14:paraId="36D48D4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772" w:type="dxa"/>
            <w:gridSpan w:val="3"/>
          </w:tcPr>
          <w:p w14:paraId="133D976B"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619B51BC" w14:textId="77777777" w:rsidTr="005F16A1">
        <w:trPr>
          <w:trHeight w:val="276"/>
        </w:trPr>
        <w:tc>
          <w:tcPr>
            <w:tcW w:w="879" w:type="dxa"/>
            <w:gridSpan w:val="2"/>
            <w:noWrap/>
          </w:tcPr>
          <w:p w14:paraId="795C740E"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6ADD3D10" w14:textId="77777777" w:rsidR="008417DD" w:rsidRPr="0035596D" w:rsidRDefault="008417DD" w:rsidP="005F16A1">
            <w:pPr>
              <w:spacing w:after="0" w:line="240" w:lineRule="auto"/>
              <w:rPr>
                <w:rFonts w:ascii="Times New Roman" w:hAnsi="Times New Roman" w:cs="Times New Roman"/>
                <w:b/>
                <w:bCs/>
                <w:sz w:val="24"/>
                <w:szCs w:val="24"/>
              </w:rPr>
            </w:pPr>
          </w:p>
        </w:tc>
        <w:tc>
          <w:tcPr>
            <w:tcW w:w="4394" w:type="dxa"/>
            <w:gridSpan w:val="3"/>
          </w:tcPr>
          <w:p w14:paraId="447C71F1" w14:textId="77777777" w:rsidR="008417DD" w:rsidRPr="0035596D" w:rsidRDefault="008417DD" w:rsidP="005F16A1">
            <w:pPr>
              <w:spacing w:after="0" w:line="240" w:lineRule="auto"/>
              <w:rPr>
                <w:rFonts w:ascii="Times New Roman" w:hAnsi="Times New Roman" w:cs="Times New Roman"/>
                <w:sz w:val="24"/>
                <w:szCs w:val="24"/>
              </w:rPr>
            </w:pPr>
            <w:proofErr w:type="spellStart"/>
            <w:r w:rsidRPr="0035596D">
              <w:rPr>
                <w:rFonts w:ascii="Times New Roman" w:hAnsi="Times New Roman" w:cs="Times New Roman"/>
                <w:color w:val="000000"/>
                <w:sz w:val="24"/>
                <w:szCs w:val="24"/>
                <w:lang w:val="en-US"/>
              </w:rPr>
              <w:t>Nuotolinė</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neurochirurgo</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konsultacija</w:t>
            </w:r>
            <w:proofErr w:type="spellEnd"/>
          </w:p>
        </w:tc>
        <w:tc>
          <w:tcPr>
            <w:tcW w:w="1134" w:type="dxa"/>
            <w:gridSpan w:val="7"/>
          </w:tcPr>
          <w:p w14:paraId="752C106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3713</w:t>
            </w:r>
          </w:p>
        </w:tc>
        <w:tc>
          <w:tcPr>
            <w:tcW w:w="1071" w:type="dxa"/>
            <w:gridSpan w:val="8"/>
          </w:tcPr>
          <w:p w14:paraId="367D2D4F" w14:textId="77777777" w:rsidR="008417DD" w:rsidRPr="0035596D" w:rsidRDefault="008417DD" w:rsidP="005F16A1">
            <w:pPr>
              <w:spacing w:after="0" w:line="240" w:lineRule="auto"/>
              <w:rPr>
                <w:rFonts w:ascii="Times New Roman" w:hAnsi="Times New Roman" w:cs="Times New Roman"/>
                <w:sz w:val="24"/>
                <w:szCs w:val="24"/>
              </w:rPr>
            </w:pPr>
          </w:p>
        </w:tc>
        <w:tc>
          <w:tcPr>
            <w:tcW w:w="772" w:type="dxa"/>
            <w:gridSpan w:val="3"/>
          </w:tcPr>
          <w:p w14:paraId="7B40020B"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7236F0BD" w14:textId="77777777" w:rsidTr="005F16A1">
        <w:trPr>
          <w:trHeight w:val="276"/>
        </w:trPr>
        <w:tc>
          <w:tcPr>
            <w:tcW w:w="879" w:type="dxa"/>
            <w:gridSpan w:val="2"/>
            <w:noWrap/>
          </w:tcPr>
          <w:p w14:paraId="1E9B8F50"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50D5A6C2"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01 04 01 01</w:t>
            </w:r>
          </w:p>
        </w:tc>
        <w:tc>
          <w:tcPr>
            <w:tcW w:w="4394" w:type="dxa"/>
            <w:gridSpan w:val="3"/>
            <w:hideMark/>
          </w:tcPr>
          <w:p w14:paraId="2F6B513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Neurologo</w:t>
            </w:r>
          </w:p>
        </w:tc>
        <w:tc>
          <w:tcPr>
            <w:tcW w:w="1134" w:type="dxa"/>
            <w:gridSpan w:val="7"/>
            <w:hideMark/>
          </w:tcPr>
          <w:p w14:paraId="43189F8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1595</w:t>
            </w:r>
          </w:p>
        </w:tc>
        <w:tc>
          <w:tcPr>
            <w:tcW w:w="1071" w:type="dxa"/>
            <w:gridSpan w:val="8"/>
            <w:hideMark/>
          </w:tcPr>
          <w:p w14:paraId="22ACB60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1659</w:t>
            </w:r>
          </w:p>
        </w:tc>
        <w:tc>
          <w:tcPr>
            <w:tcW w:w="772" w:type="dxa"/>
            <w:gridSpan w:val="3"/>
          </w:tcPr>
          <w:p w14:paraId="56CF853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3307</w:t>
            </w:r>
          </w:p>
        </w:tc>
      </w:tr>
      <w:tr w:rsidR="008417DD" w:rsidRPr="0035596D" w14:paraId="6ED2E724" w14:textId="77777777" w:rsidTr="005F16A1">
        <w:trPr>
          <w:trHeight w:val="600"/>
        </w:trPr>
        <w:tc>
          <w:tcPr>
            <w:tcW w:w="879" w:type="dxa"/>
            <w:gridSpan w:val="2"/>
            <w:noWrap/>
          </w:tcPr>
          <w:p w14:paraId="40BE675D"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6390396B"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01 04 01 02</w:t>
            </w:r>
          </w:p>
        </w:tc>
        <w:tc>
          <w:tcPr>
            <w:tcW w:w="4394" w:type="dxa"/>
            <w:gridSpan w:val="3"/>
            <w:hideMark/>
          </w:tcPr>
          <w:p w14:paraId="2EF7A78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Neurologo, kai atliekama 1 iš šių intervencijų: elektroencefalograma, ultragarsiniai kaklo kraujagyslių tyrimai, elektroneuromiografija, transkranijinė doplerografija (TKD), transkranijinė spalvinė sonografija (TKSS), transkranijinė sonoskopija, klausos sukeltų smegenų kamieno potencialų tyrimas (BERA), regos sukeltų smegenų kamieno potencialų tyrimas (VEP), motorinių sukeltųjų potencialų tyrimas (MSP), somatosensorinių sukeltųjų potencialų tyrimas (SSP), transkranijinė magnetinė stimuliacija (TMS), ištyrimas kognityviniais testais, ultragarsinis periferinių nervų ir raumenų tyrimas</w:t>
            </w:r>
          </w:p>
        </w:tc>
        <w:tc>
          <w:tcPr>
            <w:tcW w:w="1134" w:type="dxa"/>
            <w:gridSpan w:val="7"/>
            <w:hideMark/>
          </w:tcPr>
          <w:p w14:paraId="6DE2778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2721</w:t>
            </w:r>
          </w:p>
        </w:tc>
        <w:tc>
          <w:tcPr>
            <w:tcW w:w="1071" w:type="dxa"/>
            <w:gridSpan w:val="8"/>
            <w:hideMark/>
          </w:tcPr>
          <w:p w14:paraId="240F4FB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772" w:type="dxa"/>
            <w:gridSpan w:val="3"/>
          </w:tcPr>
          <w:p w14:paraId="7A717CE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3308</w:t>
            </w:r>
          </w:p>
        </w:tc>
      </w:tr>
      <w:tr w:rsidR="008417DD" w:rsidRPr="0035596D" w14:paraId="79C56BD0" w14:textId="77777777" w:rsidTr="005F16A1">
        <w:trPr>
          <w:trHeight w:val="600"/>
        </w:trPr>
        <w:tc>
          <w:tcPr>
            <w:tcW w:w="879" w:type="dxa"/>
            <w:gridSpan w:val="2"/>
            <w:noWrap/>
          </w:tcPr>
          <w:p w14:paraId="2BFA35E8"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38F2D96D"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xml:space="preserve"> </w:t>
            </w:r>
            <w:r w:rsidRPr="0035596D">
              <w:rPr>
                <w:rFonts w:ascii="Times New Roman" w:hAnsi="Times New Roman" w:cs="Times New Roman"/>
                <w:bCs/>
                <w:color w:val="0D0D0D"/>
                <w:sz w:val="24"/>
                <w:szCs w:val="24"/>
                <w:lang w:eastAsia="lt-LT"/>
              </w:rPr>
              <w:t>01 04 01 02</w:t>
            </w:r>
          </w:p>
        </w:tc>
        <w:tc>
          <w:tcPr>
            <w:tcW w:w="4394" w:type="dxa"/>
            <w:gridSpan w:val="3"/>
          </w:tcPr>
          <w:p w14:paraId="578C03C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xml:space="preserve">Neurologo, kai atliekamos 2 ir daugiau iš šių intervencijų: elektroencefalograma, ultragarsiniai kaklo kraujagyslių tyrimai, elektroneuromiografija, transkranijinė doplerografija (TKD), transkranijinė spalvinė sonografija (TKSS), transkranijinė sonoskopija, klausos sukeltų smegenų kamieno potencialų tyrimas (BERA), regos </w:t>
            </w:r>
            <w:r w:rsidRPr="0035596D">
              <w:rPr>
                <w:rFonts w:ascii="Times New Roman" w:hAnsi="Times New Roman" w:cs="Times New Roman"/>
                <w:sz w:val="24"/>
                <w:szCs w:val="24"/>
              </w:rPr>
              <w:lastRenderedPageBreak/>
              <w:t>sukeltų smegenų kamieno potencialų tyrimas (VEP), motorinių sukeltųjų potencialų tyrimas (MSP), somatosensorinių sukeltųjų potencialų tyrimas (SSP), transkranijinė magnetinė stimuliacija (TMS), ištyrimas kognityviniais testais, ultragarsinis periferinių nervų ir raumenų tyrimas</w:t>
            </w:r>
          </w:p>
        </w:tc>
        <w:tc>
          <w:tcPr>
            <w:tcW w:w="1134" w:type="dxa"/>
            <w:gridSpan w:val="7"/>
          </w:tcPr>
          <w:p w14:paraId="31792F8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lastRenderedPageBreak/>
              <w:t>4158</w:t>
            </w:r>
          </w:p>
        </w:tc>
        <w:tc>
          <w:tcPr>
            <w:tcW w:w="1071" w:type="dxa"/>
            <w:gridSpan w:val="8"/>
          </w:tcPr>
          <w:p w14:paraId="1120FFCC" w14:textId="77777777" w:rsidR="008417DD" w:rsidRPr="0035596D" w:rsidRDefault="008417DD" w:rsidP="005F16A1">
            <w:pPr>
              <w:spacing w:after="0" w:line="240" w:lineRule="auto"/>
              <w:rPr>
                <w:rFonts w:ascii="Times New Roman" w:hAnsi="Times New Roman" w:cs="Times New Roman"/>
                <w:sz w:val="24"/>
                <w:szCs w:val="24"/>
              </w:rPr>
            </w:pPr>
          </w:p>
        </w:tc>
        <w:tc>
          <w:tcPr>
            <w:tcW w:w="772" w:type="dxa"/>
            <w:gridSpan w:val="3"/>
          </w:tcPr>
          <w:p w14:paraId="3A01FFF7" w14:textId="77777777" w:rsidR="008417DD" w:rsidRPr="0035596D" w:rsidRDefault="008417DD" w:rsidP="005F16A1">
            <w:pPr>
              <w:spacing w:after="0" w:line="240" w:lineRule="auto"/>
              <w:rPr>
                <w:rFonts w:ascii="Times New Roman" w:hAnsi="Times New Roman" w:cs="Times New Roman"/>
                <w:sz w:val="24"/>
                <w:szCs w:val="24"/>
                <w:lang w:val="fi-FI"/>
              </w:rPr>
            </w:pPr>
            <w:r w:rsidRPr="0035596D">
              <w:rPr>
                <w:rFonts w:ascii="Times New Roman" w:hAnsi="Times New Roman" w:cs="Times New Roman"/>
                <w:sz w:val="24"/>
                <w:szCs w:val="24"/>
                <w:lang w:val="fi-FI"/>
              </w:rPr>
              <w:t>4230</w:t>
            </w:r>
          </w:p>
        </w:tc>
      </w:tr>
      <w:tr w:rsidR="008417DD" w:rsidRPr="0035596D" w14:paraId="0540EE98" w14:textId="77777777" w:rsidTr="005F16A1">
        <w:trPr>
          <w:trHeight w:val="230"/>
        </w:trPr>
        <w:tc>
          <w:tcPr>
            <w:tcW w:w="879" w:type="dxa"/>
            <w:gridSpan w:val="2"/>
            <w:noWrap/>
          </w:tcPr>
          <w:p w14:paraId="25C5F689"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368FB5DE" w14:textId="77777777" w:rsidR="008417DD" w:rsidRPr="0035596D" w:rsidRDefault="008417DD" w:rsidP="005F16A1">
            <w:pPr>
              <w:spacing w:after="0" w:line="240" w:lineRule="auto"/>
              <w:rPr>
                <w:rFonts w:ascii="Times New Roman" w:hAnsi="Times New Roman" w:cs="Times New Roman"/>
                <w:b/>
                <w:bCs/>
                <w:sz w:val="24"/>
                <w:szCs w:val="24"/>
              </w:rPr>
            </w:pPr>
          </w:p>
        </w:tc>
        <w:tc>
          <w:tcPr>
            <w:tcW w:w="4394" w:type="dxa"/>
            <w:gridSpan w:val="3"/>
          </w:tcPr>
          <w:p w14:paraId="4240E628" w14:textId="77777777" w:rsidR="008417DD" w:rsidRPr="0035596D" w:rsidRDefault="008417DD" w:rsidP="005F16A1">
            <w:pPr>
              <w:spacing w:after="0" w:line="240" w:lineRule="auto"/>
              <w:rPr>
                <w:rFonts w:ascii="Times New Roman" w:hAnsi="Times New Roman" w:cs="Times New Roman"/>
                <w:sz w:val="24"/>
                <w:szCs w:val="24"/>
              </w:rPr>
            </w:pPr>
            <w:proofErr w:type="spellStart"/>
            <w:r w:rsidRPr="0035596D">
              <w:rPr>
                <w:rFonts w:ascii="Times New Roman" w:hAnsi="Times New Roman" w:cs="Times New Roman"/>
                <w:color w:val="000000"/>
                <w:sz w:val="24"/>
                <w:szCs w:val="24"/>
                <w:lang w:val="en-US"/>
              </w:rPr>
              <w:t>Nuotolinė</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neurologo</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konsultacija</w:t>
            </w:r>
            <w:proofErr w:type="spellEnd"/>
          </w:p>
        </w:tc>
        <w:tc>
          <w:tcPr>
            <w:tcW w:w="1134" w:type="dxa"/>
            <w:gridSpan w:val="7"/>
          </w:tcPr>
          <w:p w14:paraId="4ECA649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3714</w:t>
            </w:r>
          </w:p>
        </w:tc>
        <w:tc>
          <w:tcPr>
            <w:tcW w:w="1071" w:type="dxa"/>
            <w:gridSpan w:val="8"/>
          </w:tcPr>
          <w:p w14:paraId="45811F4A" w14:textId="77777777" w:rsidR="008417DD" w:rsidRPr="0035596D" w:rsidRDefault="008417DD" w:rsidP="005F16A1">
            <w:pPr>
              <w:spacing w:after="0" w:line="240" w:lineRule="auto"/>
              <w:rPr>
                <w:rFonts w:ascii="Times New Roman" w:hAnsi="Times New Roman" w:cs="Times New Roman"/>
                <w:sz w:val="24"/>
                <w:szCs w:val="24"/>
              </w:rPr>
            </w:pPr>
          </w:p>
        </w:tc>
        <w:tc>
          <w:tcPr>
            <w:tcW w:w="772" w:type="dxa"/>
            <w:gridSpan w:val="3"/>
          </w:tcPr>
          <w:p w14:paraId="059A2317" w14:textId="77777777" w:rsidR="008417DD" w:rsidRPr="0035596D" w:rsidRDefault="008417DD" w:rsidP="005F16A1">
            <w:pPr>
              <w:spacing w:after="0" w:line="240" w:lineRule="auto"/>
              <w:rPr>
                <w:rFonts w:ascii="Times New Roman" w:hAnsi="Times New Roman" w:cs="Times New Roman"/>
                <w:sz w:val="24"/>
                <w:szCs w:val="24"/>
                <w:lang w:val="fi-FI"/>
              </w:rPr>
            </w:pPr>
            <w:r w:rsidRPr="0035596D">
              <w:rPr>
                <w:rFonts w:ascii="Times New Roman" w:hAnsi="Times New Roman" w:cs="Times New Roman"/>
                <w:sz w:val="24"/>
                <w:szCs w:val="24"/>
                <w:lang w:val="fi-FI"/>
              </w:rPr>
              <w:t>3825</w:t>
            </w:r>
          </w:p>
        </w:tc>
      </w:tr>
      <w:tr w:rsidR="008417DD" w:rsidRPr="0035596D" w14:paraId="516B1CA7" w14:textId="77777777" w:rsidTr="005F16A1">
        <w:trPr>
          <w:trHeight w:val="276"/>
        </w:trPr>
        <w:tc>
          <w:tcPr>
            <w:tcW w:w="879" w:type="dxa"/>
            <w:gridSpan w:val="2"/>
            <w:noWrap/>
          </w:tcPr>
          <w:p w14:paraId="270DEA67"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5BE63933"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01 04 01 01</w:t>
            </w:r>
          </w:p>
        </w:tc>
        <w:tc>
          <w:tcPr>
            <w:tcW w:w="4394" w:type="dxa"/>
            <w:gridSpan w:val="3"/>
            <w:hideMark/>
          </w:tcPr>
          <w:p w14:paraId="2A2D33D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Oftalmologo</w:t>
            </w:r>
          </w:p>
        </w:tc>
        <w:tc>
          <w:tcPr>
            <w:tcW w:w="1134" w:type="dxa"/>
            <w:gridSpan w:val="7"/>
            <w:hideMark/>
          </w:tcPr>
          <w:p w14:paraId="2329AE0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1596</w:t>
            </w:r>
          </w:p>
        </w:tc>
        <w:tc>
          <w:tcPr>
            <w:tcW w:w="1071" w:type="dxa"/>
            <w:gridSpan w:val="8"/>
            <w:hideMark/>
          </w:tcPr>
          <w:p w14:paraId="1106C30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1660</w:t>
            </w:r>
          </w:p>
        </w:tc>
        <w:tc>
          <w:tcPr>
            <w:tcW w:w="772" w:type="dxa"/>
            <w:gridSpan w:val="3"/>
          </w:tcPr>
          <w:p w14:paraId="4B748DA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3433</w:t>
            </w:r>
          </w:p>
        </w:tc>
      </w:tr>
      <w:tr w:rsidR="008417DD" w:rsidRPr="0035596D" w14:paraId="7EC3623E" w14:textId="77777777" w:rsidTr="005F16A1">
        <w:trPr>
          <w:trHeight w:val="271"/>
        </w:trPr>
        <w:tc>
          <w:tcPr>
            <w:tcW w:w="879" w:type="dxa"/>
            <w:gridSpan w:val="2"/>
            <w:noWrap/>
          </w:tcPr>
          <w:p w14:paraId="15371C78"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7E4BED59"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01 04 01 02</w:t>
            </w:r>
          </w:p>
        </w:tc>
        <w:tc>
          <w:tcPr>
            <w:tcW w:w="4394" w:type="dxa"/>
            <w:gridSpan w:val="3"/>
            <w:hideMark/>
          </w:tcPr>
          <w:p w14:paraId="41DD73A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Oftalmologo, kai atliekama 1 iš šių intervencijų: chirurginė intervencija (ekscizija ir (ar) ektomija, ir (ar) rafija, ir (ar) rezekcija, ir (ar) tomija, ir (ar) drenavimas, ir (ar) incizija, ir (ar) svetimkūnio pašalinimas), biopsija, akių tyrimas ultragarsu, kompiuterinė perimetrija, refrakcijos nustatymas taikant cikloplegiją ir akinių parinkimas, optinės koherentinės tomografijos tyrimas, elektroretinografijos tyrimas</w:t>
            </w:r>
          </w:p>
        </w:tc>
        <w:tc>
          <w:tcPr>
            <w:tcW w:w="1134" w:type="dxa"/>
            <w:gridSpan w:val="7"/>
            <w:hideMark/>
          </w:tcPr>
          <w:p w14:paraId="67AAC57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2736</w:t>
            </w:r>
          </w:p>
        </w:tc>
        <w:tc>
          <w:tcPr>
            <w:tcW w:w="1071" w:type="dxa"/>
            <w:gridSpan w:val="8"/>
            <w:hideMark/>
          </w:tcPr>
          <w:p w14:paraId="1D66C42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772" w:type="dxa"/>
            <w:gridSpan w:val="3"/>
          </w:tcPr>
          <w:p w14:paraId="0A80803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3434</w:t>
            </w:r>
          </w:p>
        </w:tc>
      </w:tr>
      <w:tr w:rsidR="008417DD" w:rsidRPr="0035596D" w14:paraId="4A73BA85" w14:textId="77777777" w:rsidTr="005F16A1">
        <w:trPr>
          <w:trHeight w:val="271"/>
        </w:trPr>
        <w:tc>
          <w:tcPr>
            <w:tcW w:w="879" w:type="dxa"/>
            <w:gridSpan w:val="2"/>
            <w:noWrap/>
          </w:tcPr>
          <w:p w14:paraId="289CE16E"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25810B02"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xml:space="preserve"> </w:t>
            </w:r>
            <w:r w:rsidRPr="0035596D">
              <w:rPr>
                <w:rFonts w:ascii="Times New Roman" w:hAnsi="Times New Roman" w:cs="Times New Roman"/>
                <w:bCs/>
                <w:color w:val="0D0D0D"/>
                <w:sz w:val="24"/>
                <w:szCs w:val="24"/>
                <w:lang w:eastAsia="lt-LT"/>
              </w:rPr>
              <w:t>01 04 01 02</w:t>
            </w:r>
          </w:p>
        </w:tc>
        <w:tc>
          <w:tcPr>
            <w:tcW w:w="4394" w:type="dxa"/>
            <w:gridSpan w:val="3"/>
          </w:tcPr>
          <w:p w14:paraId="62902198" w14:textId="77777777" w:rsidR="008417DD" w:rsidRPr="0035596D" w:rsidRDefault="008417DD" w:rsidP="005F16A1">
            <w:pPr>
              <w:spacing w:after="0" w:line="240" w:lineRule="auto"/>
              <w:rPr>
                <w:rFonts w:ascii="Times New Roman" w:hAnsi="Times New Roman" w:cs="Times New Roman"/>
                <w:color w:val="000000"/>
                <w:sz w:val="24"/>
                <w:szCs w:val="24"/>
                <w:lang w:eastAsia="lt-LT"/>
              </w:rPr>
            </w:pPr>
            <w:r w:rsidRPr="0035596D">
              <w:rPr>
                <w:rFonts w:ascii="Times New Roman" w:hAnsi="Times New Roman" w:cs="Times New Roman"/>
                <w:sz w:val="24"/>
                <w:szCs w:val="24"/>
              </w:rPr>
              <w:t>Oftalmologo, kai atliekamos 2 ir daugiau iš šių intervencijų: chirurginė intervencija (ekscizija ir (ar) ektomija, ir (ar) rafija, ir (ar) rezekcija, ir (ar) tomija, ir (ar) drenavimas, ir (ar) incizija, ir (ar) svetimkūnio pašalinimas), biopsija, akių tyrimas ultragarsu, kompiuterinė perimetrija, refrakcijos nustatymas taikant  cikloplegiją ir akinių parinkimas, optinės koherentinės tomografijos tyrimas, elektroretinografijos tyrimas</w:t>
            </w:r>
          </w:p>
        </w:tc>
        <w:tc>
          <w:tcPr>
            <w:tcW w:w="1134" w:type="dxa"/>
            <w:gridSpan w:val="7"/>
          </w:tcPr>
          <w:p w14:paraId="4E65A43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4159</w:t>
            </w:r>
          </w:p>
        </w:tc>
        <w:tc>
          <w:tcPr>
            <w:tcW w:w="1071" w:type="dxa"/>
            <w:gridSpan w:val="8"/>
          </w:tcPr>
          <w:p w14:paraId="2C592C85" w14:textId="77777777" w:rsidR="008417DD" w:rsidRPr="0035596D" w:rsidRDefault="008417DD" w:rsidP="005F16A1">
            <w:pPr>
              <w:spacing w:after="0" w:line="240" w:lineRule="auto"/>
              <w:rPr>
                <w:rFonts w:ascii="Times New Roman" w:hAnsi="Times New Roman" w:cs="Times New Roman"/>
                <w:sz w:val="24"/>
                <w:szCs w:val="24"/>
              </w:rPr>
            </w:pPr>
          </w:p>
        </w:tc>
        <w:tc>
          <w:tcPr>
            <w:tcW w:w="772" w:type="dxa"/>
            <w:gridSpan w:val="3"/>
          </w:tcPr>
          <w:p w14:paraId="740DA4A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4231</w:t>
            </w:r>
          </w:p>
        </w:tc>
      </w:tr>
      <w:tr w:rsidR="008417DD" w:rsidRPr="0035596D" w14:paraId="1329AF02" w14:textId="77777777" w:rsidTr="005F16A1">
        <w:trPr>
          <w:trHeight w:val="403"/>
        </w:trPr>
        <w:tc>
          <w:tcPr>
            <w:tcW w:w="879" w:type="dxa"/>
            <w:gridSpan w:val="2"/>
            <w:noWrap/>
          </w:tcPr>
          <w:p w14:paraId="54C75E5A"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7F7B7AF5"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01 04 01 02</w:t>
            </w:r>
          </w:p>
        </w:tc>
        <w:tc>
          <w:tcPr>
            <w:tcW w:w="4394" w:type="dxa"/>
            <w:gridSpan w:val="3"/>
            <w:hideMark/>
          </w:tcPr>
          <w:p w14:paraId="3F29082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Oftalmologo (kai atliekama fluorescencinė angiografija)</w:t>
            </w:r>
          </w:p>
        </w:tc>
        <w:tc>
          <w:tcPr>
            <w:tcW w:w="1134" w:type="dxa"/>
            <w:gridSpan w:val="7"/>
            <w:hideMark/>
          </w:tcPr>
          <w:p w14:paraId="242AC9D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2747</w:t>
            </w:r>
          </w:p>
        </w:tc>
        <w:tc>
          <w:tcPr>
            <w:tcW w:w="1071" w:type="dxa"/>
            <w:gridSpan w:val="8"/>
            <w:hideMark/>
          </w:tcPr>
          <w:p w14:paraId="188CFDE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772" w:type="dxa"/>
            <w:gridSpan w:val="3"/>
          </w:tcPr>
          <w:p w14:paraId="73F4D8AF"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299DADE3" w14:textId="77777777" w:rsidTr="005F16A1">
        <w:trPr>
          <w:trHeight w:val="600"/>
        </w:trPr>
        <w:tc>
          <w:tcPr>
            <w:tcW w:w="879" w:type="dxa"/>
            <w:gridSpan w:val="2"/>
            <w:noWrap/>
          </w:tcPr>
          <w:p w14:paraId="412B95E6"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40227EE8"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01 04 01 02</w:t>
            </w:r>
          </w:p>
        </w:tc>
        <w:tc>
          <w:tcPr>
            <w:tcW w:w="4394" w:type="dxa"/>
            <w:gridSpan w:val="3"/>
            <w:hideMark/>
          </w:tcPr>
          <w:p w14:paraId="066B68C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Oftalmologo (kai atliekamas argoninio lazerio koaguliacijos seansas)</w:t>
            </w:r>
          </w:p>
        </w:tc>
        <w:tc>
          <w:tcPr>
            <w:tcW w:w="1134" w:type="dxa"/>
            <w:gridSpan w:val="7"/>
            <w:hideMark/>
          </w:tcPr>
          <w:p w14:paraId="619F02E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2745</w:t>
            </w:r>
          </w:p>
        </w:tc>
        <w:tc>
          <w:tcPr>
            <w:tcW w:w="1071" w:type="dxa"/>
            <w:gridSpan w:val="8"/>
            <w:hideMark/>
          </w:tcPr>
          <w:p w14:paraId="2C3FB17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772" w:type="dxa"/>
            <w:gridSpan w:val="3"/>
          </w:tcPr>
          <w:p w14:paraId="2286D4C7"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2463DA81" w14:textId="77777777" w:rsidTr="005F16A1">
        <w:trPr>
          <w:trHeight w:val="570"/>
        </w:trPr>
        <w:tc>
          <w:tcPr>
            <w:tcW w:w="879" w:type="dxa"/>
            <w:gridSpan w:val="2"/>
            <w:noWrap/>
          </w:tcPr>
          <w:p w14:paraId="21249DE8"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14CA88DA"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01 04 01 02</w:t>
            </w:r>
          </w:p>
        </w:tc>
        <w:tc>
          <w:tcPr>
            <w:tcW w:w="4394" w:type="dxa"/>
            <w:gridSpan w:val="3"/>
            <w:hideMark/>
          </w:tcPr>
          <w:p w14:paraId="38F0D62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Oftalmologo (kai atliekamas YAG lazerio fotokoaguliacijos seansas)</w:t>
            </w:r>
          </w:p>
        </w:tc>
        <w:tc>
          <w:tcPr>
            <w:tcW w:w="1134" w:type="dxa"/>
            <w:gridSpan w:val="7"/>
            <w:hideMark/>
          </w:tcPr>
          <w:p w14:paraId="0A558B6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2746</w:t>
            </w:r>
          </w:p>
        </w:tc>
        <w:tc>
          <w:tcPr>
            <w:tcW w:w="1071" w:type="dxa"/>
            <w:gridSpan w:val="8"/>
            <w:hideMark/>
          </w:tcPr>
          <w:p w14:paraId="0ED1254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772" w:type="dxa"/>
            <w:gridSpan w:val="3"/>
          </w:tcPr>
          <w:p w14:paraId="089056F0"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4F5EEEC1" w14:textId="77777777" w:rsidTr="005F16A1">
        <w:trPr>
          <w:trHeight w:val="227"/>
        </w:trPr>
        <w:tc>
          <w:tcPr>
            <w:tcW w:w="879" w:type="dxa"/>
            <w:gridSpan w:val="2"/>
            <w:noWrap/>
          </w:tcPr>
          <w:p w14:paraId="25C24BE0"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29E58F04" w14:textId="77777777" w:rsidR="008417DD" w:rsidRPr="0035596D" w:rsidRDefault="008417DD" w:rsidP="005F16A1">
            <w:pPr>
              <w:spacing w:after="0" w:line="240" w:lineRule="auto"/>
              <w:rPr>
                <w:rFonts w:ascii="Times New Roman" w:hAnsi="Times New Roman" w:cs="Times New Roman"/>
                <w:b/>
                <w:bCs/>
                <w:sz w:val="24"/>
                <w:szCs w:val="24"/>
              </w:rPr>
            </w:pPr>
          </w:p>
        </w:tc>
        <w:tc>
          <w:tcPr>
            <w:tcW w:w="4394" w:type="dxa"/>
            <w:gridSpan w:val="3"/>
          </w:tcPr>
          <w:p w14:paraId="66AC6098" w14:textId="77777777" w:rsidR="008417DD" w:rsidRPr="0035596D" w:rsidRDefault="008417DD" w:rsidP="005F16A1">
            <w:pPr>
              <w:spacing w:after="0" w:line="240" w:lineRule="auto"/>
              <w:rPr>
                <w:rFonts w:ascii="Times New Roman" w:hAnsi="Times New Roman" w:cs="Times New Roman"/>
                <w:sz w:val="24"/>
                <w:szCs w:val="24"/>
              </w:rPr>
            </w:pPr>
            <w:proofErr w:type="spellStart"/>
            <w:r w:rsidRPr="0035596D">
              <w:rPr>
                <w:rFonts w:ascii="Times New Roman" w:hAnsi="Times New Roman" w:cs="Times New Roman"/>
                <w:color w:val="000000"/>
                <w:sz w:val="24"/>
                <w:szCs w:val="24"/>
                <w:lang w:val="en-US"/>
              </w:rPr>
              <w:t>Nuotolinė</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oftalmologo</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konsultacija</w:t>
            </w:r>
            <w:proofErr w:type="spellEnd"/>
          </w:p>
        </w:tc>
        <w:tc>
          <w:tcPr>
            <w:tcW w:w="1134" w:type="dxa"/>
            <w:gridSpan w:val="7"/>
          </w:tcPr>
          <w:p w14:paraId="7E02A6B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3715</w:t>
            </w:r>
          </w:p>
        </w:tc>
        <w:tc>
          <w:tcPr>
            <w:tcW w:w="1071" w:type="dxa"/>
            <w:gridSpan w:val="8"/>
          </w:tcPr>
          <w:p w14:paraId="46C3CD12" w14:textId="77777777" w:rsidR="008417DD" w:rsidRPr="0035596D" w:rsidRDefault="008417DD" w:rsidP="005F16A1">
            <w:pPr>
              <w:spacing w:after="0" w:line="240" w:lineRule="auto"/>
              <w:rPr>
                <w:rFonts w:ascii="Times New Roman" w:hAnsi="Times New Roman" w:cs="Times New Roman"/>
                <w:sz w:val="24"/>
                <w:szCs w:val="24"/>
              </w:rPr>
            </w:pPr>
          </w:p>
        </w:tc>
        <w:tc>
          <w:tcPr>
            <w:tcW w:w="772" w:type="dxa"/>
            <w:gridSpan w:val="3"/>
          </w:tcPr>
          <w:p w14:paraId="609F03B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3841</w:t>
            </w:r>
          </w:p>
        </w:tc>
      </w:tr>
      <w:tr w:rsidR="008417DD" w:rsidRPr="0035596D" w14:paraId="64543EE0" w14:textId="77777777" w:rsidTr="005F16A1">
        <w:trPr>
          <w:trHeight w:hRule="exact" w:val="584"/>
        </w:trPr>
        <w:tc>
          <w:tcPr>
            <w:tcW w:w="879" w:type="dxa"/>
            <w:gridSpan w:val="2"/>
            <w:noWrap/>
          </w:tcPr>
          <w:p w14:paraId="07FA4971" w14:textId="77777777" w:rsidR="008417DD" w:rsidRPr="0035596D" w:rsidRDefault="008417DD" w:rsidP="005F16A1">
            <w:pPr>
              <w:pStyle w:val="ListParagraph"/>
              <w:numPr>
                <w:ilvl w:val="0"/>
                <w:numId w:val="1"/>
              </w:numPr>
              <w:rPr>
                <w:rFonts w:ascii="Times New Roman" w:hAnsi="Times New Roman" w:cs="Times New Roman"/>
                <w:sz w:val="24"/>
                <w:szCs w:val="24"/>
              </w:rPr>
            </w:pPr>
          </w:p>
        </w:tc>
        <w:tc>
          <w:tcPr>
            <w:tcW w:w="1276" w:type="dxa"/>
            <w:gridSpan w:val="2"/>
            <w:hideMark/>
          </w:tcPr>
          <w:p w14:paraId="27E03A09"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01 04 01 01</w:t>
            </w:r>
          </w:p>
        </w:tc>
        <w:tc>
          <w:tcPr>
            <w:tcW w:w="4394" w:type="dxa"/>
            <w:gridSpan w:val="3"/>
            <w:hideMark/>
          </w:tcPr>
          <w:p w14:paraId="601F37C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Onkologo chemoterapeuto (teikiama suaugusiesiems)</w:t>
            </w:r>
          </w:p>
        </w:tc>
        <w:tc>
          <w:tcPr>
            <w:tcW w:w="1134" w:type="dxa"/>
            <w:gridSpan w:val="7"/>
            <w:hideMark/>
          </w:tcPr>
          <w:p w14:paraId="28AB6BD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1598</w:t>
            </w:r>
          </w:p>
        </w:tc>
        <w:tc>
          <w:tcPr>
            <w:tcW w:w="1071" w:type="dxa"/>
            <w:gridSpan w:val="8"/>
            <w:hideMark/>
          </w:tcPr>
          <w:p w14:paraId="5355DB5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772" w:type="dxa"/>
            <w:gridSpan w:val="3"/>
          </w:tcPr>
          <w:p w14:paraId="1FCBB10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3310</w:t>
            </w:r>
          </w:p>
        </w:tc>
      </w:tr>
      <w:tr w:rsidR="008417DD" w:rsidRPr="0035596D" w14:paraId="653819EC" w14:textId="77777777" w:rsidTr="005F16A1">
        <w:trPr>
          <w:trHeight w:val="600"/>
        </w:trPr>
        <w:tc>
          <w:tcPr>
            <w:tcW w:w="879" w:type="dxa"/>
            <w:gridSpan w:val="2"/>
            <w:noWrap/>
          </w:tcPr>
          <w:p w14:paraId="0EFCFA95"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1A25EC7D"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01 04 01 02</w:t>
            </w:r>
          </w:p>
        </w:tc>
        <w:tc>
          <w:tcPr>
            <w:tcW w:w="4394" w:type="dxa"/>
            <w:gridSpan w:val="3"/>
            <w:hideMark/>
          </w:tcPr>
          <w:p w14:paraId="3BEE406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Onkologo chemoterapeuto (kai atliekama biopsija ir (ar) kaulų čiulpų punkcija (trepanobiopsija))</w:t>
            </w:r>
          </w:p>
        </w:tc>
        <w:tc>
          <w:tcPr>
            <w:tcW w:w="1134" w:type="dxa"/>
            <w:gridSpan w:val="7"/>
            <w:hideMark/>
          </w:tcPr>
          <w:p w14:paraId="3E29130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2722</w:t>
            </w:r>
          </w:p>
        </w:tc>
        <w:tc>
          <w:tcPr>
            <w:tcW w:w="1071" w:type="dxa"/>
            <w:gridSpan w:val="8"/>
            <w:hideMark/>
          </w:tcPr>
          <w:p w14:paraId="48CB86B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772" w:type="dxa"/>
            <w:gridSpan w:val="3"/>
          </w:tcPr>
          <w:p w14:paraId="42FC543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3311</w:t>
            </w:r>
          </w:p>
        </w:tc>
      </w:tr>
      <w:tr w:rsidR="008417DD" w:rsidRPr="0035596D" w14:paraId="53A39937" w14:textId="77777777" w:rsidTr="005F16A1">
        <w:trPr>
          <w:trHeight w:val="271"/>
        </w:trPr>
        <w:tc>
          <w:tcPr>
            <w:tcW w:w="879" w:type="dxa"/>
            <w:gridSpan w:val="2"/>
            <w:noWrap/>
          </w:tcPr>
          <w:p w14:paraId="34475F4E"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312014BE" w14:textId="77777777" w:rsidR="008417DD" w:rsidRPr="0035596D" w:rsidRDefault="008417DD" w:rsidP="005F16A1">
            <w:pPr>
              <w:spacing w:after="0" w:line="240" w:lineRule="auto"/>
              <w:rPr>
                <w:rFonts w:ascii="Times New Roman" w:hAnsi="Times New Roman" w:cs="Times New Roman"/>
                <w:b/>
                <w:bCs/>
                <w:sz w:val="24"/>
                <w:szCs w:val="24"/>
              </w:rPr>
            </w:pPr>
          </w:p>
        </w:tc>
        <w:tc>
          <w:tcPr>
            <w:tcW w:w="4394" w:type="dxa"/>
            <w:gridSpan w:val="3"/>
          </w:tcPr>
          <w:p w14:paraId="36C89BF5" w14:textId="77777777" w:rsidR="008417DD" w:rsidRPr="0035596D" w:rsidRDefault="008417DD" w:rsidP="005F16A1">
            <w:pPr>
              <w:spacing w:after="0" w:line="240" w:lineRule="auto"/>
              <w:rPr>
                <w:rFonts w:ascii="Times New Roman" w:hAnsi="Times New Roman" w:cs="Times New Roman"/>
                <w:sz w:val="24"/>
                <w:szCs w:val="24"/>
              </w:rPr>
            </w:pPr>
            <w:proofErr w:type="spellStart"/>
            <w:r w:rsidRPr="0035596D">
              <w:rPr>
                <w:rFonts w:ascii="Times New Roman" w:hAnsi="Times New Roman" w:cs="Times New Roman"/>
                <w:color w:val="000000"/>
                <w:sz w:val="24"/>
                <w:szCs w:val="24"/>
                <w:lang w:val="en-US"/>
              </w:rPr>
              <w:t>Nuotolinė</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onkologo</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chemoterapeuto</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teikiama</w:t>
            </w:r>
            <w:proofErr w:type="spellEnd"/>
            <w:r w:rsidRPr="0035596D">
              <w:rPr>
                <w:rFonts w:ascii="Times New Roman" w:hAnsi="Times New Roman" w:cs="Times New Roman"/>
                <w:color w:val="000000"/>
                <w:sz w:val="24"/>
                <w:szCs w:val="24"/>
                <w:lang w:val="en-US"/>
              </w:rPr>
              <w:t xml:space="preserve"> suaugusiesiems) </w:t>
            </w:r>
            <w:proofErr w:type="spellStart"/>
            <w:r w:rsidRPr="0035596D">
              <w:rPr>
                <w:rFonts w:ascii="Times New Roman" w:hAnsi="Times New Roman" w:cs="Times New Roman"/>
                <w:color w:val="000000"/>
                <w:sz w:val="24"/>
                <w:szCs w:val="24"/>
                <w:lang w:val="en-US"/>
              </w:rPr>
              <w:t>konsultacija</w:t>
            </w:r>
            <w:proofErr w:type="spellEnd"/>
          </w:p>
        </w:tc>
        <w:tc>
          <w:tcPr>
            <w:tcW w:w="1134" w:type="dxa"/>
            <w:gridSpan w:val="7"/>
          </w:tcPr>
          <w:p w14:paraId="4913E52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3716</w:t>
            </w:r>
          </w:p>
        </w:tc>
        <w:tc>
          <w:tcPr>
            <w:tcW w:w="1071" w:type="dxa"/>
            <w:gridSpan w:val="8"/>
          </w:tcPr>
          <w:p w14:paraId="1B4B49F6" w14:textId="77777777" w:rsidR="008417DD" w:rsidRPr="0035596D" w:rsidRDefault="008417DD" w:rsidP="005F16A1">
            <w:pPr>
              <w:spacing w:after="0" w:line="240" w:lineRule="auto"/>
              <w:rPr>
                <w:rFonts w:ascii="Times New Roman" w:hAnsi="Times New Roman" w:cs="Times New Roman"/>
                <w:sz w:val="24"/>
                <w:szCs w:val="24"/>
              </w:rPr>
            </w:pPr>
          </w:p>
        </w:tc>
        <w:tc>
          <w:tcPr>
            <w:tcW w:w="772" w:type="dxa"/>
            <w:gridSpan w:val="3"/>
          </w:tcPr>
          <w:p w14:paraId="326123B5" w14:textId="77777777" w:rsidR="008417DD" w:rsidRPr="0035596D" w:rsidRDefault="008417DD" w:rsidP="005F16A1">
            <w:pPr>
              <w:spacing w:after="0" w:line="240" w:lineRule="auto"/>
              <w:rPr>
                <w:rFonts w:ascii="Times New Roman" w:hAnsi="Times New Roman" w:cs="Times New Roman"/>
                <w:sz w:val="24"/>
                <w:szCs w:val="24"/>
                <w:lang w:val="fi-FI"/>
              </w:rPr>
            </w:pPr>
            <w:r w:rsidRPr="0035596D">
              <w:rPr>
                <w:rFonts w:ascii="Times New Roman" w:hAnsi="Times New Roman" w:cs="Times New Roman"/>
                <w:sz w:val="24"/>
                <w:szCs w:val="24"/>
                <w:lang w:val="fi-FI"/>
              </w:rPr>
              <w:t>3827</w:t>
            </w:r>
          </w:p>
        </w:tc>
      </w:tr>
      <w:tr w:rsidR="008417DD" w:rsidRPr="0035596D" w14:paraId="66344A29" w14:textId="77777777" w:rsidTr="005F16A1">
        <w:trPr>
          <w:trHeight w:val="615"/>
        </w:trPr>
        <w:tc>
          <w:tcPr>
            <w:tcW w:w="879" w:type="dxa"/>
            <w:gridSpan w:val="2"/>
            <w:noWrap/>
          </w:tcPr>
          <w:p w14:paraId="4639B13D"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2E515E55"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01 04 01 01</w:t>
            </w:r>
          </w:p>
        </w:tc>
        <w:tc>
          <w:tcPr>
            <w:tcW w:w="4394" w:type="dxa"/>
            <w:gridSpan w:val="3"/>
            <w:hideMark/>
          </w:tcPr>
          <w:p w14:paraId="029CAF4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Onkologo chemoterapeuto (teikiama vaikams iki 18 metų)</w:t>
            </w:r>
          </w:p>
        </w:tc>
        <w:tc>
          <w:tcPr>
            <w:tcW w:w="1134" w:type="dxa"/>
            <w:gridSpan w:val="7"/>
            <w:hideMark/>
          </w:tcPr>
          <w:p w14:paraId="4FFE27A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1573</w:t>
            </w:r>
          </w:p>
        </w:tc>
        <w:tc>
          <w:tcPr>
            <w:tcW w:w="1071" w:type="dxa"/>
            <w:gridSpan w:val="8"/>
            <w:hideMark/>
          </w:tcPr>
          <w:p w14:paraId="644486E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772" w:type="dxa"/>
            <w:gridSpan w:val="3"/>
          </w:tcPr>
          <w:p w14:paraId="33F8ADE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3309</w:t>
            </w:r>
          </w:p>
        </w:tc>
      </w:tr>
      <w:tr w:rsidR="008417DD" w:rsidRPr="0035596D" w14:paraId="0D66F154" w14:textId="77777777" w:rsidTr="005F16A1">
        <w:trPr>
          <w:trHeight w:val="615"/>
        </w:trPr>
        <w:tc>
          <w:tcPr>
            <w:tcW w:w="879" w:type="dxa"/>
            <w:gridSpan w:val="2"/>
            <w:noWrap/>
          </w:tcPr>
          <w:p w14:paraId="7F0DFF87"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5710C8D1" w14:textId="77777777" w:rsidR="008417DD" w:rsidRPr="0035596D" w:rsidRDefault="008417DD" w:rsidP="005F16A1">
            <w:pPr>
              <w:spacing w:after="0" w:line="240" w:lineRule="auto"/>
              <w:rPr>
                <w:rFonts w:ascii="Times New Roman" w:hAnsi="Times New Roman" w:cs="Times New Roman"/>
                <w:b/>
                <w:bCs/>
                <w:sz w:val="24"/>
                <w:szCs w:val="24"/>
              </w:rPr>
            </w:pPr>
          </w:p>
        </w:tc>
        <w:tc>
          <w:tcPr>
            <w:tcW w:w="4394" w:type="dxa"/>
            <w:gridSpan w:val="3"/>
          </w:tcPr>
          <w:p w14:paraId="39F4CD9F" w14:textId="77777777" w:rsidR="008417DD" w:rsidRPr="0035596D" w:rsidRDefault="008417DD" w:rsidP="005F16A1">
            <w:pPr>
              <w:spacing w:after="0" w:line="240" w:lineRule="auto"/>
              <w:rPr>
                <w:rFonts w:ascii="Times New Roman" w:hAnsi="Times New Roman" w:cs="Times New Roman"/>
                <w:sz w:val="24"/>
                <w:szCs w:val="24"/>
              </w:rPr>
            </w:pPr>
            <w:proofErr w:type="spellStart"/>
            <w:r w:rsidRPr="0035596D">
              <w:rPr>
                <w:rFonts w:ascii="Times New Roman" w:hAnsi="Times New Roman" w:cs="Times New Roman"/>
                <w:color w:val="000000"/>
                <w:sz w:val="24"/>
                <w:szCs w:val="24"/>
                <w:lang w:val="en-US"/>
              </w:rPr>
              <w:t>Nuotolinė</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onkologo</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chemoterapeuto</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teikiama</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vaikams</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iki</w:t>
            </w:r>
            <w:proofErr w:type="spellEnd"/>
            <w:r w:rsidRPr="0035596D">
              <w:rPr>
                <w:rFonts w:ascii="Times New Roman" w:hAnsi="Times New Roman" w:cs="Times New Roman"/>
                <w:color w:val="000000"/>
                <w:sz w:val="24"/>
                <w:szCs w:val="24"/>
                <w:lang w:val="en-US"/>
              </w:rPr>
              <w:t xml:space="preserve"> 18 </w:t>
            </w:r>
            <w:proofErr w:type="spellStart"/>
            <w:r w:rsidRPr="0035596D">
              <w:rPr>
                <w:rFonts w:ascii="Times New Roman" w:hAnsi="Times New Roman" w:cs="Times New Roman"/>
                <w:color w:val="000000"/>
                <w:sz w:val="24"/>
                <w:szCs w:val="24"/>
                <w:lang w:val="en-US"/>
              </w:rPr>
              <w:t>metų</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konsultacija</w:t>
            </w:r>
            <w:proofErr w:type="spellEnd"/>
          </w:p>
        </w:tc>
        <w:tc>
          <w:tcPr>
            <w:tcW w:w="1134" w:type="dxa"/>
            <w:gridSpan w:val="7"/>
          </w:tcPr>
          <w:p w14:paraId="7F81227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3697</w:t>
            </w:r>
          </w:p>
        </w:tc>
        <w:tc>
          <w:tcPr>
            <w:tcW w:w="1071" w:type="dxa"/>
            <w:gridSpan w:val="8"/>
          </w:tcPr>
          <w:p w14:paraId="18149ABC" w14:textId="77777777" w:rsidR="008417DD" w:rsidRPr="0035596D" w:rsidRDefault="008417DD" w:rsidP="005F16A1">
            <w:pPr>
              <w:spacing w:after="0" w:line="240" w:lineRule="auto"/>
              <w:rPr>
                <w:rFonts w:ascii="Times New Roman" w:hAnsi="Times New Roman" w:cs="Times New Roman"/>
                <w:sz w:val="24"/>
                <w:szCs w:val="24"/>
              </w:rPr>
            </w:pPr>
          </w:p>
        </w:tc>
        <w:tc>
          <w:tcPr>
            <w:tcW w:w="772" w:type="dxa"/>
            <w:gridSpan w:val="3"/>
          </w:tcPr>
          <w:p w14:paraId="6980CDE0" w14:textId="77777777" w:rsidR="008417DD" w:rsidRPr="0035596D" w:rsidRDefault="008417DD" w:rsidP="005F16A1">
            <w:pPr>
              <w:spacing w:after="0" w:line="240" w:lineRule="auto"/>
              <w:rPr>
                <w:rFonts w:ascii="Times New Roman" w:hAnsi="Times New Roman" w:cs="Times New Roman"/>
                <w:sz w:val="24"/>
                <w:szCs w:val="24"/>
                <w:lang w:val="fi-FI"/>
              </w:rPr>
            </w:pPr>
            <w:r w:rsidRPr="0035596D">
              <w:rPr>
                <w:rFonts w:ascii="Times New Roman" w:hAnsi="Times New Roman" w:cs="Times New Roman"/>
                <w:sz w:val="24"/>
                <w:szCs w:val="24"/>
                <w:lang w:val="fi-FI"/>
              </w:rPr>
              <w:t>3826</w:t>
            </w:r>
          </w:p>
        </w:tc>
      </w:tr>
      <w:tr w:rsidR="008417DD" w:rsidRPr="0035596D" w14:paraId="6E051475" w14:textId="77777777" w:rsidTr="005F16A1">
        <w:trPr>
          <w:trHeight w:val="276"/>
        </w:trPr>
        <w:tc>
          <w:tcPr>
            <w:tcW w:w="879" w:type="dxa"/>
            <w:gridSpan w:val="2"/>
            <w:noWrap/>
          </w:tcPr>
          <w:p w14:paraId="4144ED05"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0C45B9ED"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01 04 01 01</w:t>
            </w:r>
          </w:p>
        </w:tc>
        <w:tc>
          <w:tcPr>
            <w:tcW w:w="4394" w:type="dxa"/>
            <w:gridSpan w:val="3"/>
            <w:hideMark/>
          </w:tcPr>
          <w:p w14:paraId="69FA7C2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Onkologo radioterapeuto</w:t>
            </w:r>
          </w:p>
        </w:tc>
        <w:tc>
          <w:tcPr>
            <w:tcW w:w="1134" w:type="dxa"/>
            <w:gridSpan w:val="7"/>
            <w:hideMark/>
          </w:tcPr>
          <w:p w14:paraId="4979FA2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1599</w:t>
            </w:r>
          </w:p>
        </w:tc>
        <w:tc>
          <w:tcPr>
            <w:tcW w:w="1071" w:type="dxa"/>
            <w:gridSpan w:val="8"/>
            <w:hideMark/>
          </w:tcPr>
          <w:p w14:paraId="677F5C8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772" w:type="dxa"/>
            <w:gridSpan w:val="3"/>
          </w:tcPr>
          <w:p w14:paraId="1C0E5CA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3312</w:t>
            </w:r>
          </w:p>
        </w:tc>
      </w:tr>
      <w:tr w:rsidR="008417DD" w:rsidRPr="0035596D" w14:paraId="54FAD567" w14:textId="77777777" w:rsidTr="005F16A1">
        <w:trPr>
          <w:trHeight w:val="276"/>
        </w:trPr>
        <w:tc>
          <w:tcPr>
            <w:tcW w:w="879" w:type="dxa"/>
            <w:gridSpan w:val="2"/>
            <w:noWrap/>
          </w:tcPr>
          <w:p w14:paraId="53EEC9A2"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0ABA32E2" w14:textId="77777777" w:rsidR="008417DD" w:rsidRPr="0035596D" w:rsidRDefault="008417DD" w:rsidP="005F16A1">
            <w:pPr>
              <w:spacing w:after="0" w:line="240" w:lineRule="auto"/>
              <w:rPr>
                <w:rFonts w:ascii="Times New Roman" w:hAnsi="Times New Roman" w:cs="Times New Roman"/>
                <w:b/>
                <w:bCs/>
                <w:sz w:val="24"/>
                <w:szCs w:val="24"/>
              </w:rPr>
            </w:pPr>
          </w:p>
        </w:tc>
        <w:tc>
          <w:tcPr>
            <w:tcW w:w="4394" w:type="dxa"/>
            <w:gridSpan w:val="3"/>
          </w:tcPr>
          <w:p w14:paraId="243EB237" w14:textId="77777777" w:rsidR="008417DD" w:rsidRPr="0035596D" w:rsidRDefault="008417DD" w:rsidP="005F16A1">
            <w:pPr>
              <w:spacing w:after="0" w:line="240" w:lineRule="auto"/>
              <w:rPr>
                <w:rFonts w:ascii="Times New Roman" w:hAnsi="Times New Roman" w:cs="Times New Roman"/>
                <w:sz w:val="24"/>
                <w:szCs w:val="24"/>
              </w:rPr>
            </w:pPr>
            <w:proofErr w:type="spellStart"/>
            <w:r w:rsidRPr="0035596D">
              <w:rPr>
                <w:rFonts w:ascii="Times New Roman" w:hAnsi="Times New Roman" w:cs="Times New Roman"/>
                <w:color w:val="000000"/>
                <w:sz w:val="24"/>
                <w:szCs w:val="24"/>
                <w:lang w:val="en-US"/>
              </w:rPr>
              <w:t>Nuotolinė</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onkologo</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radioterapeuto</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konsultacija</w:t>
            </w:r>
            <w:proofErr w:type="spellEnd"/>
          </w:p>
        </w:tc>
        <w:tc>
          <w:tcPr>
            <w:tcW w:w="1134" w:type="dxa"/>
            <w:gridSpan w:val="7"/>
          </w:tcPr>
          <w:p w14:paraId="14479E9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3717</w:t>
            </w:r>
          </w:p>
        </w:tc>
        <w:tc>
          <w:tcPr>
            <w:tcW w:w="1071" w:type="dxa"/>
            <w:gridSpan w:val="8"/>
          </w:tcPr>
          <w:p w14:paraId="1A9C63BF" w14:textId="77777777" w:rsidR="008417DD" w:rsidRPr="0035596D" w:rsidRDefault="008417DD" w:rsidP="005F16A1">
            <w:pPr>
              <w:spacing w:after="0" w:line="240" w:lineRule="auto"/>
              <w:rPr>
                <w:rFonts w:ascii="Times New Roman" w:hAnsi="Times New Roman" w:cs="Times New Roman"/>
                <w:sz w:val="24"/>
                <w:szCs w:val="24"/>
              </w:rPr>
            </w:pPr>
          </w:p>
        </w:tc>
        <w:tc>
          <w:tcPr>
            <w:tcW w:w="772" w:type="dxa"/>
            <w:gridSpan w:val="3"/>
          </w:tcPr>
          <w:p w14:paraId="7CAB5C24" w14:textId="77777777" w:rsidR="008417DD" w:rsidRPr="0035596D" w:rsidRDefault="008417DD" w:rsidP="005F16A1">
            <w:pPr>
              <w:spacing w:after="0" w:line="240" w:lineRule="auto"/>
              <w:rPr>
                <w:rFonts w:ascii="Times New Roman" w:hAnsi="Times New Roman" w:cs="Times New Roman"/>
                <w:sz w:val="24"/>
                <w:szCs w:val="24"/>
                <w:lang w:val="fi-FI"/>
              </w:rPr>
            </w:pPr>
            <w:r w:rsidRPr="0035596D">
              <w:rPr>
                <w:rFonts w:ascii="Times New Roman" w:hAnsi="Times New Roman" w:cs="Times New Roman"/>
                <w:sz w:val="24"/>
                <w:szCs w:val="24"/>
                <w:lang w:val="fi-FI"/>
              </w:rPr>
              <w:t>3828</w:t>
            </w:r>
          </w:p>
        </w:tc>
      </w:tr>
      <w:tr w:rsidR="008417DD" w:rsidRPr="0035596D" w14:paraId="7EEC8797" w14:textId="77777777" w:rsidTr="005F16A1">
        <w:trPr>
          <w:trHeight w:val="276"/>
        </w:trPr>
        <w:tc>
          <w:tcPr>
            <w:tcW w:w="879" w:type="dxa"/>
            <w:gridSpan w:val="2"/>
            <w:noWrap/>
          </w:tcPr>
          <w:p w14:paraId="35D9A1DE"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79238621"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01 04 01 01</w:t>
            </w:r>
          </w:p>
        </w:tc>
        <w:tc>
          <w:tcPr>
            <w:tcW w:w="4394" w:type="dxa"/>
            <w:gridSpan w:val="3"/>
            <w:hideMark/>
          </w:tcPr>
          <w:p w14:paraId="62DDA0F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Ortopedo traumatologo</w:t>
            </w:r>
          </w:p>
        </w:tc>
        <w:tc>
          <w:tcPr>
            <w:tcW w:w="1134" w:type="dxa"/>
            <w:gridSpan w:val="7"/>
            <w:hideMark/>
          </w:tcPr>
          <w:p w14:paraId="6B74084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1602</w:t>
            </w:r>
          </w:p>
        </w:tc>
        <w:tc>
          <w:tcPr>
            <w:tcW w:w="1071" w:type="dxa"/>
            <w:gridSpan w:val="8"/>
            <w:hideMark/>
          </w:tcPr>
          <w:p w14:paraId="5D6D831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1662</w:t>
            </w:r>
          </w:p>
        </w:tc>
        <w:tc>
          <w:tcPr>
            <w:tcW w:w="772" w:type="dxa"/>
            <w:gridSpan w:val="3"/>
          </w:tcPr>
          <w:p w14:paraId="4D4C307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3313</w:t>
            </w:r>
          </w:p>
        </w:tc>
      </w:tr>
      <w:tr w:rsidR="008417DD" w:rsidRPr="0035596D" w14:paraId="5AB6D697" w14:textId="77777777" w:rsidTr="005F16A1">
        <w:trPr>
          <w:trHeight w:val="129"/>
        </w:trPr>
        <w:tc>
          <w:tcPr>
            <w:tcW w:w="879" w:type="dxa"/>
            <w:gridSpan w:val="2"/>
            <w:noWrap/>
          </w:tcPr>
          <w:p w14:paraId="531AB2CD"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424A418F"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01 04 01 02</w:t>
            </w:r>
          </w:p>
        </w:tc>
        <w:tc>
          <w:tcPr>
            <w:tcW w:w="4394" w:type="dxa"/>
            <w:gridSpan w:val="3"/>
            <w:hideMark/>
          </w:tcPr>
          <w:p w14:paraId="35C1D1A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Ortopedo traumatologo, kai atliekama 1 iš šių intervencijų: chirurginė intervencija (amputacija ir (ar) bigės suformavimas, ir (ar) ekscizija, ir (ar) ekstirpacija, ir (ar) ektomija, ir (ar) rafija, ir (ar) rezekcija, ir (ar) tomija, ir (ar) drenavimas, ir (ar) aspiracija, ir (ar) incizija, ir (ar) sąnario punkcija), biopsija, imobilizacija taikant gipsą / tamprųjį tvarstį, svetimkūnio pašalinimas, žaizdų (atsiradusių dėl išorinės fiksacijos aparato) perrišimas, vaistinio preparato suleidimas į sąnarį, ultragarsinis sąnario tyrimas</w:t>
            </w:r>
          </w:p>
        </w:tc>
        <w:tc>
          <w:tcPr>
            <w:tcW w:w="1134" w:type="dxa"/>
            <w:gridSpan w:val="7"/>
            <w:hideMark/>
          </w:tcPr>
          <w:p w14:paraId="6795EC0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2737</w:t>
            </w:r>
          </w:p>
        </w:tc>
        <w:tc>
          <w:tcPr>
            <w:tcW w:w="1071" w:type="dxa"/>
            <w:gridSpan w:val="8"/>
            <w:hideMark/>
          </w:tcPr>
          <w:p w14:paraId="7D8CD75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772" w:type="dxa"/>
            <w:gridSpan w:val="3"/>
          </w:tcPr>
          <w:p w14:paraId="1F2E9FD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3314</w:t>
            </w:r>
          </w:p>
        </w:tc>
      </w:tr>
      <w:tr w:rsidR="008417DD" w:rsidRPr="0035596D" w14:paraId="64FF2F90" w14:textId="77777777" w:rsidTr="005F16A1">
        <w:trPr>
          <w:trHeight w:val="129"/>
        </w:trPr>
        <w:tc>
          <w:tcPr>
            <w:tcW w:w="879" w:type="dxa"/>
            <w:gridSpan w:val="2"/>
            <w:noWrap/>
          </w:tcPr>
          <w:p w14:paraId="335356BE"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1F33827B"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xml:space="preserve"> </w:t>
            </w:r>
            <w:r w:rsidRPr="0035596D">
              <w:rPr>
                <w:rFonts w:ascii="Times New Roman" w:hAnsi="Times New Roman" w:cs="Times New Roman"/>
                <w:bCs/>
                <w:color w:val="0D0D0D"/>
                <w:sz w:val="24"/>
                <w:szCs w:val="24"/>
                <w:lang w:eastAsia="lt-LT"/>
              </w:rPr>
              <w:t>01 04 01 02</w:t>
            </w:r>
          </w:p>
        </w:tc>
        <w:tc>
          <w:tcPr>
            <w:tcW w:w="4394" w:type="dxa"/>
            <w:gridSpan w:val="3"/>
          </w:tcPr>
          <w:p w14:paraId="162158C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Ortopedo traumatologo, kai atliekamos 2 ir daugiau iš šių intervencijų:  chirurginė intervencija (amputacija ir (ar) bigės suformavimas, ir (ar) ekscizija, ir (ar) ekstirpacija, ir (ar) ektomija, ir (ar) rafija, ir (ar) rezekcija, ir (ar) tomija, ir (ar) drenavimas, ir (ar) aspiracija, ir (ar) incizija, ir (ar) sąnario punkcija), biopsija, imobilizacija taikant gipsą / tamprųjį tvarstį, svetimkūnio pašalinimas, žaizdų (atsiradusių dėl išorinės fiksacijos aparato) perrišimas, vaistinio preparato suleidimas į sąnarį, ultragarsinis sąnario tyrimas</w:t>
            </w:r>
          </w:p>
        </w:tc>
        <w:tc>
          <w:tcPr>
            <w:tcW w:w="1134" w:type="dxa"/>
            <w:gridSpan w:val="7"/>
          </w:tcPr>
          <w:p w14:paraId="1858086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4160</w:t>
            </w:r>
          </w:p>
        </w:tc>
        <w:tc>
          <w:tcPr>
            <w:tcW w:w="1071" w:type="dxa"/>
            <w:gridSpan w:val="8"/>
          </w:tcPr>
          <w:p w14:paraId="044690FD" w14:textId="77777777" w:rsidR="008417DD" w:rsidRPr="0035596D" w:rsidRDefault="008417DD" w:rsidP="005F16A1">
            <w:pPr>
              <w:spacing w:after="0" w:line="240" w:lineRule="auto"/>
              <w:rPr>
                <w:rFonts w:ascii="Times New Roman" w:hAnsi="Times New Roman" w:cs="Times New Roman"/>
                <w:sz w:val="24"/>
                <w:szCs w:val="24"/>
              </w:rPr>
            </w:pPr>
          </w:p>
        </w:tc>
        <w:tc>
          <w:tcPr>
            <w:tcW w:w="772" w:type="dxa"/>
            <w:gridSpan w:val="3"/>
          </w:tcPr>
          <w:p w14:paraId="2234F747" w14:textId="77777777" w:rsidR="008417DD" w:rsidRPr="0035596D" w:rsidRDefault="008417DD" w:rsidP="005F16A1">
            <w:pPr>
              <w:spacing w:after="0" w:line="240" w:lineRule="auto"/>
              <w:rPr>
                <w:rFonts w:ascii="Times New Roman" w:hAnsi="Times New Roman" w:cs="Times New Roman"/>
                <w:sz w:val="24"/>
                <w:szCs w:val="24"/>
                <w:lang w:val="fi-FI"/>
              </w:rPr>
            </w:pPr>
          </w:p>
        </w:tc>
      </w:tr>
      <w:tr w:rsidR="008417DD" w:rsidRPr="0035596D" w14:paraId="2DF11500" w14:textId="77777777" w:rsidTr="005F16A1">
        <w:trPr>
          <w:trHeight w:val="129"/>
        </w:trPr>
        <w:tc>
          <w:tcPr>
            <w:tcW w:w="879" w:type="dxa"/>
            <w:gridSpan w:val="2"/>
            <w:noWrap/>
          </w:tcPr>
          <w:p w14:paraId="2CD0A02C"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5A9D914C" w14:textId="77777777" w:rsidR="008417DD" w:rsidRPr="0035596D" w:rsidRDefault="008417DD" w:rsidP="005F16A1">
            <w:pPr>
              <w:spacing w:after="0" w:line="240" w:lineRule="auto"/>
              <w:rPr>
                <w:rFonts w:ascii="Times New Roman" w:hAnsi="Times New Roman" w:cs="Times New Roman"/>
                <w:b/>
                <w:bCs/>
                <w:sz w:val="24"/>
                <w:szCs w:val="24"/>
              </w:rPr>
            </w:pPr>
          </w:p>
        </w:tc>
        <w:tc>
          <w:tcPr>
            <w:tcW w:w="4394" w:type="dxa"/>
            <w:gridSpan w:val="3"/>
          </w:tcPr>
          <w:p w14:paraId="69DBFE3A" w14:textId="77777777" w:rsidR="008417DD" w:rsidRPr="0035596D" w:rsidRDefault="008417DD" w:rsidP="005F16A1">
            <w:pPr>
              <w:spacing w:after="0" w:line="240" w:lineRule="auto"/>
              <w:rPr>
                <w:rFonts w:ascii="Times New Roman" w:hAnsi="Times New Roman" w:cs="Times New Roman"/>
                <w:sz w:val="24"/>
                <w:szCs w:val="24"/>
              </w:rPr>
            </w:pPr>
            <w:proofErr w:type="spellStart"/>
            <w:r w:rsidRPr="0035596D">
              <w:rPr>
                <w:rFonts w:ascii="Times New Roman" w:hAnsi="Times New Roman" w:cs="Times New Roman"/>
                <w:color w:val="000000"/>
                <w:sz w:val="24"/>
                <w:szCs w:val="24"/>
                <w:lang w:val="en-US"/>
              </w:rPr>
              <w:t>Nuotolinė</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ortopedo</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traumatologo</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konsultacija</w:t>
            </w:r>
            <w:proofErr w:type="spellEnd"/>
          </w:p>
        </w:tc>
        <w:tc>
          <w:tcPr>
            <w:tcW w:w="1134" w:type="dxa"/>
            <w:gridSpan w:val="7"/>
          </w:tcPr>
          <w:p w14:paraId="37B4ED4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3720</w:t>
            </w:r>
          </w:p>
        </w:tc>
        <w:tc>
          <w:tcPr>
            <w:tcW w:w="1071" w:type="dxa"/>
            <w:gridSpan w:val="8"/>
          </w:tcPr>
          <w:p w14:paraId="3300BB4E" w14:textId="77777777" w:rsidR="008417DD" w:rsidRPr="0035596D" w:rsidRDefault="008417DD" w:rsidP="005F16A1">
            <w:pPr>
              <w:spacing w:after="0" w:line="240" w:lineRule="auto"/>
              <w:rPr>
                <w:rFonts w:ascii="Times New Roman" w:hAnsi="Times New Roman" w:cs="Times New Roman"/>
                <w:sz w:val="24"/>
                <w:szCs w:val="24"/>
              </w:rPr>
            </w:pPr>
          </w:p>
        </w:tc>
        <w:tc>
          <w:tcPr>
            <w:tcW w:w="772" w:type="dxa"/>
            <w:gridSpan w:val="3"/>
          </w:tcPr>
          <w:p w14:paraId="3E1E5D61" w14:textId="77777777" w:rsidR="008417DD" w:rsidRPr="0035596D" w:rsidRDefault="008417DD" w:rsidP="005F16A1">
            <w:pPr>
              <w:spacing w:after="0" w:line="240" w:lineRule="auto"/>
              <w:rPr>
                <w:rFonts w:ascii="Times New Roman" w:hAnsi="Times New Roman" w:cs="Times New Roman"/>
                <w:sz w:val="24"/>
                <w:szCs w:val="24"/>
                <w:lang w:val="fi-FI"/>
              </w:rPr>
            </w:pPr>
            <w:r w:rsidRPr="0035596D">
              <w:rPr>
                <w:rFonts w:ascii="Times New Roman" w:hAnsi="Times New Roman" w:cs="Times New Roman"/>
                <w:sz w:val="24"/>
                <w:szCs w:val="24"/>
                <w:lang w:val="fi-FI"/>
              </w:rPr>
              <w:t>3829</w:t>
            </w:r>
          </w:p>
        </w:tc>
      </w:tr>
      <w:tr w:rsidR="008417DD" w:rsidRPr="0035596D" w14:paraId="68BD54C5" w14:textId="77777777" w:rsidTr="005F16A1">
        <w:trPr>
          <w:trHeight w:val="276"/>
        </w:trPr>
        <w:tc>
          <w:tcPr>
            <w:tcW w:w="879" w:type="dxa"/>
            <w:gridSpan w:val="2"/>
            <w:noWrap/>
          </w:tcPr>
          <w:p w14:paraId="14BF74C6"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0FEF8642"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01 04 01 01</w:t>
            </w:r>
          </w:p>
        </w:tc>
        <w:tc>
          <w:tcPr>
            <w:tcW w:w="4394" w:type="dxa"/>
            <w:gridSpan w:val="3"/>
            <w:hideMark/>
          </w:tcPr>
          <w:p w14:paraId="72FE398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Otorinolaringologo</w:t>
            </w:r>
          </w:p>
        </w:tc>
        <w:tc>
          <w:tcPr>
            <w:tcW w:w="1134" w:type="dxa"/>
            <w:gridSpan w:val="7"/>
            <w:hideMark/>
          </w:tcPr>
          <w:p w14:paraId="1DF2396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1603</w:t>
            </w:r>
          </w:p>
        </w:tc>
        <w:tc>
          <w:tcPr>
            <w:tcW w:w="1071" w:type="dxa"/>
            <w:gridSpan w:val="8"/>
            <w:hideMark/>
          </w:tcPr>
          <w:p w14:paraId="708FF46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1663</w:t>
            </w:r>
          </w:p>
        </w:tc>
        <w:tc>
          <w:tcPr>
            <w:tcW w:w="772" w:type="dxa"/>
            <w:gridSpan w:val="3"/>
          </w:tcPr>
          <w:p w14:paraId="5DA0467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3315</w:t>
            </w:r>
          </w:p>
        </w:tc>
      </w:tr>
      <w:tr w:rsidR="008417DD" w:rsidRPr="0035596D" w14:paraId="28111DFE" w14:textId="77777777" w:rsidTr="005F16A1">
        <w:trPr>
          <w:trHeight w:val="274"/>
        </w:trPr>
        <w:tc>
          <w:tcPr>
            <w:tcW w:w="879" w:type="dxa"/>
            <w:gridSpan w:val="2"/>
            <w:noWrap/>
          </w:tcPr>
          <w:p w14:paraId="4269F337"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75A4632A"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01 04 01 02</w:t>
            </w:r>
          </w:p>
        </w:tc>
        <w:tc>
          <w:tcPr>
            <w:tcW w:w="4394" w:type="dxa"/>
            <w:gridSpan w:val="3"/>
            <w:hideMark/>
          </w:tcPr>
          <w:p w14:paraId="3E7D287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xml:space="preserve">Otorinolaringologo, kai atliekama 1 iš šių  intervencijų: prienosinių ančių endoskopinis tyrimas, mikrobiologinis tyrimas, audiograma, chirurginė intervencija (punkcija (zondavimas) ir (ar) ekscizija, ir (ar) ekstirpacija,  ir (ar) ektomija, ir (ar) rafija, ir (ar) rezekcija, ir (ar) tomija, ir (ar) drenavimas, ir (ar) incizija, ir (ar) kraujavimo stabdymas ir (ar) svetimkūnio pašalinimas), biopsija, polipektomija, klausos sukeltų smegenų kamieno potencialų tyrimas (BERA), regos sukeltų smegenų kamieno potencialų tyrimas (VEP), otoakustinės emisijos tyrimas (OAE), neurootometrinis tyrimas, videonistagmografija, vaizdo laringostroboskopija, akustinis balso lauko </w:t>
            </w:r>
            <w:r w:rsidRPr="0035596D">
              <w:rPr>
                <w:rFonts w:ascii="Times New Roman" w:hAnsi="Times New Roman" w:cs="Times New Roman"/>
                <w:sz w:val="24"/>
                <w:szCs w:val="24"/>
              </w:rPr>
              <w:lastRenderedPageBreak/>
              <w:t>ištyrimas</w:t>
            </w:r>
          </w:p>
        </w:tc>
        <w:tc>
          <w:tcPr>
            <w:tcW w:w="1134" w:type="dxa"/>
            <w:gridSpan w:val="7"/>
            <w:hideMark/>
          </w:tcPr>
          <w:p w14:paraId="6286076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lastRenderedPageBreak/>
              <w:t>2738</w:t>
            </w:r>
          </w:p>
        </w:tc>
        <w:tc>
          <w:tcPr>
            <w:tcW w:w="1071" w:type="dxa"/>
            <w:gridSpan w:val="8"/>
            <w:hideMark/>
          </w:tcPr>
          <w:p w14:paraId="4AD7517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772" w:type="dxa"/>
            <w:gridSpan w:val="3"/>
          </w:tcPr>
          <w:p w14:paraId="415D018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3316</w:t>
            </w:r>
          </w:p>
        </w:tc>
      </w:tr>
      <w:tr w:rsidR="008417DD" w:rsidRPr="0035596D" w14:paraId="5914D776" w14:textId="77777777" w:rsidTr="005F16A1">
        <w:trPr>
          <w:trHeight w:val="558"/>
        </w:trPr>
        <w:tc>
          <w:tcPr>
            <w:tcW w:w="879" w:type="dxa"/>
            <w:gridSpan w:val="2"/>
            <w:noWrap/>
          </w:tcPr>
          <w:p w14:paraId="33B873B7"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463BF02C"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xml:space="preserve"> </w:t>
            </w:r>
            <w:r w:rsidRPr="0035596D">
              <w:rPr>
                <w:rFonts w:ascii="Times New Roman" w:hAnsi="Times New Roman" w:cs="Times New Roman"/>
                <w:bCs/>
                <w:color w:val="0D0D0D"/>
                <w:sz w:val="24"/>
                <w:szCs w:val="24"/>
                <w:lang w:eastAsia="lt-LT"/>
              </w:rPr>
              <w:t>01 04 01 02</w:t>
            </w:r>
          </w:p>
        </w:tc>
        <w:tc>
          <w:tcPr>
            <w:tcW w:w="4394" w:type="dxa"/>
            <w:gridSpan w:val="3"/>
          </w:tcPr>
          <w:p w14:paraId="0479A6C6" w14:textId="77777777" w:rsidR="008417DD" w:rsidRPr="0035596D" w:rsidRDefault="008417DD" w:rsidP="005F16A1">
            <w:pPr>
              <w:spacing w:after="0" w:line="240" w:lineRule="auto"/>
              <w:rPr>
                <w:rFonts w:ascii="Times New Roman" w:eastAsia="Calibri" w:hAnsi="Times New Roman" w:cs="Times New Roman"/>
                <w:sz w:val="24"/>
                <w:szCs w:val="24"/>
              </w:rPr>
            </w:pPr>
            <w:r w:rsidRPr="0035596D">
              <w:rPr>
                <w:rFonts w:ascii="Times New Roman" w:hAnsi="Times New Roman" w:cs="Times New Roman"/>
                <w:sz w:val="24"/>
                <w:szCs w:val="24"/>
              </w:rPr>
              <w:t>Otorinolaringologo, kai atliekamos 2 ir daugiau iš šių  intervencijų: prienosinių ančių endoskopinis tyrimas, mikrobiologinis tyrimas, audiograma, chirurginė intervencija (punkcija (zondavimas) ir (ar) ekscizija, ir (ar) ekstirpacija,  ir (ar) ektomija, ir (ar) rafija, ir (ar) rezekcija, ir (ar) tomija, ir (ar) drenavimas, ir (ar) incizija, ir (ar) kraujavimo stabdymas, ir (ar) svetimkūnio pašalinimas), biopsija, polipektomija, klausos sukeltų smegenų kamieno potencialų tyrimas (BERA), regos sukeltų smegenų kamieno potencialų tyrimas (VEP), otoakustinės emisijos tyrimas (OAE), neurootometrinis tyrimas, videonistagmografija, vaizdo laringostroboskopija, akustinis balso lauko ištyrimas</w:t>
            </w:r>
          </w:p>
        </w:tc>
        <w:tc>
          <w:tcPr>
            <w:tcW w:w="1134" w:type="dxa"/>
            <w:gridSpan w:val="7"/>
          </w:tcPr>
          <w:p w14:paraId="49FFA4C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4161</w:t>
            </w:r>
          </w:p>
        </w:tc>
        <w:tc>
          <w:tcPr>
            <w:tcW w:w="1071" w:type="dxa"/>
            <w:gridSpan w:val="8"/>
          </w:tcPr>
          <w:p w14:paraId="6F61AF53" w14:textId="77777777" w:rsidR="008417DD" w:rsidRPr="0035596D" w:rsidRDefault="008417DD" w:rsidP="005F16A1">
            <w:pPr>
              <w:spacing w:after="0" w:line="240" w:lineRule="auto"/>
              <w:rPr>
                <w:rFonts w:ascii="Times New Roman" w:hAnsi="Times New Roman" w:cs="Times New Roman"/>
                <w:sz w:val="24"/>
                <w:szCs w:val="24"/>
              </w:rPr>
            </w:pPr>
          </w:p>
        </w:tc>
        <w:tc>
          <w:tcPr>
            <w:tcW w:w="772" w:type="dxa"/>
            <w:gridSpan w:val="3"/>
          </w:tcPr>
          <w:p w14:paraId="118FEA1B" w14:textId="77777777" w:rsidR="008417DD" w:rsidRPr="0035596D" w:rsidRDefault="008417DD" w:rsidP="005F16A1">
            <w:pPr>
              <w:spacing w:after="0" w:line="240" w:lineRule="auto"/>
              <w:rPr>
                <w:rFonts w:ascii="Times New Roman" w:hAnsi="Times New Roman" w:cs="Times New Roman"/>
                <w:sz w:val="24"/>
                <w:szCs w:val="24"/>
                <w:lang w:val="fi-FI"/>
              </w:rPr>
            </w:pPr>
            <w:r w:rsidRPr="0035596D">
              <w:rPr>
                <w:rFonts w:ascii="Times New Roman" w:hAnsi="Times New Roman" w:cs="Times New Roman"/>
                <w:sz w:val="24"/>
                <w:szCs w:val="24"/>
                <w:lang w:val="fi-FI"/>
              </w:rPr>
              <w:t>4232</w:t>
            </w:r>
          </w:p>
        </w:tc>
      </w:tr>
      <w:tr w:rsidR="008417DD" w:rsidRPr="0035596D" w14:paraId="2FE980A2" w14:textId="77777777" w:rsidTr="005F16A1">
        <w:trPr>
          <w:trHeight w:val="322"/>
        </w:trPr>
        <w:tc>
          <w:tcPr>
            <w:tcW w:w="879" w:type="dxa"/>
            <w:gridSpan w:val="2"/>
            <w:noWrap/>
          </w:tcPr>
          <w:p w14:paraId="0F9AB8EA"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3DB4A3D4" w14:textId="77777777" w:rsidR="008417DD" w:rsidRPr="0035596D" w:rsidRDefault="008417DD" w:rsidP="005F16A1">
            <w:pPr>
              <w:spacing w:after="0" w:line="240" w:lineRule="auto"/>
              <w:rPr>
                <w:rFonts w:ascii="Times New Roman" w:hAnsi="Times New Roman" w:cs="Times New Roman"/>
                <w:b/>
                <w:bCs/>
                <w:sz w:val="24"/>
                <w:szCs w:val="24"/>
              </w:rPr>
            </w:pPr>
          </w:p>
        </w:tc>
        <w:tc>
          <w:tcPr>
            <w:tcW w:w="4394" w:type="dxa"/>
            <w:gridSpan w:val="3"/>
          </w:tcPr>
          <w:p w14:paraId="55FDC60B" w14:textId="77777777" w:rsidR="008417DD" w:rsidRPr="0035596D" w:rsidRDefault="008417DD" w:rsidP="005F16A1">
            <w:pPr>
              <w:spacing w:after="0" w:line="240" w:lineRule="auto"/>
              <w:rPr>
                <w:rFonts w:ascii="Times New Roman" w:eastAsia="Calibri" w:hAnsi="Times New Roman" w:cs="Times New Roman"/>
                <w:sz w:val="24"/>
                <w:szCs w:val="24"/>
              </w:rPr>
            </w:pPr>
            <w:proofErr w:type="spellStart"/>
            <w:r w:rsidRPr="0035596D">
              <w:rPr>
                <w:rFonts w:ascii="Times New Roman" w:hAnsi="Times New Roman" w:cs="Times New Roman"/>
                <w:color w:val="000000"/>
                <w:sz w:val="24"/>
                <w:szCs w:val="24"/>
                <w:lang w:val="en-US"/>
              </w:rPr>
              <w:t>Nuotolinė</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otorinolaringologo</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konsultacija</w:t>
            </w:r>
            <w:proofErr w:type="spellEnd"/>
          </w:p>
        </w:tc>
        <w:tc>
          <w:tcPr>
            <w:tcW w:w="1134" w:type="dxa"/>
            <w:gridSpan w:val="7"/>
          </w:tcPr>
          <w:p w14:paraId="03A37F8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3721</w:t>
            </w:r>
          </w:p>
        </w:tc>
        <w:tc>
          <w:tcPr>
            <w:tcW w:w="1071" w:type="dxa"/>
            <w:gridSpan w:val="8"/>
          </w:tcPr>
          <w:p w14:paraId="325FDDE5" w14:textId="77777777" w:rsidR="008417DD" w:rsidRPr="0035596D" w:rsidRDefault="008417DD" w:rsidP="005F16A1">
            <w:pPr>
              <w:spacing w:after="0" w:line="240" w:lineRule="auto"/>
              <w:rPr>
                <w:rFonts w:ascii="Times New Roman" w:hAnsi="Times New Roman" w:cs="Times New Roman"/>
                <w:sz w:val="24"/>
                <w:szCs w:val="24"/>
              </w:rPr>
            </w:pPr>
          </w:p>
        </w:tc>
        <w:tc>
          <w:tcPr>
            <w:tcW w:w="772" w:type="dxa"/>
            <w:gridSpan w:val="3"/>
          </w:tcPr>
          <w:p w14:paraId="22D06619" w14:textId="77777777" w:rsidR="008417DD" w:rsidRPr="0035596D" w:rsidRDefault="008417DD" w:rsidP="005F16A1">
            <w:pPr>
              <w:spacing w:after="0" w:line="240" w:lineRule="auto"/>
              <w:rPr>
                <w:rFonts w:ascii="Times New Roman" w:hAnsi="Times New Roman" w:cs="Times New Roman"/>
                <w:sz w:val="24"/>
                <w:szCs w:val="24"/>
                <w:lang w:val="fi-FI"/>
              </w:rPr>
            </w:pPr>
            <w:r w:rsidRPr="0035596D">
              <w:rPr>
                <w:rFonts w:ascii="Times New Roman" w:hAnsi="Times New Roman" w:cs="Times New Roman"/>
                <w:sz w:val="24"/>
                <w:szCs w:val="24"/>
                <w:lang w:val="fi-FI"/>
              </w:rPr>
              <w:t>3830</w:t>
            </w:r>
          </w:p>
        </w:tc>
      </w:tr>
      <w:tr w:rsidR="008417DD" w:rsidRPr="0035596D" w14:paraId="539FD743" w14:textId="77777777" w:rsidTr="005F16A1">
        <w:trPr>
          <w:trHeight w:val="315"/>
        </w:trPr>
        <w:tc>
          <w:tcPr>
            <w:tcW w:w="879" w:type="dxa"/>
            <w:gridSpan w:val="2"/>
            <w:noWrap/>
          </w:tcPr>
          <w:p w14:paraId="2BF89F7E"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7C0B7A0A"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01 04 01 01</w:t>
            </w:r>
          </w:p>
        </w:tc>
        <w:tc>
          <w:tcPr>
            <w:tcW w:w="4394" w:type="dxa"/>
            <w:gridSpan w:val="3"/>
            <w:hideMark/>
          </w:tcPr>
          <w:p w14:paraId="5F55C69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Plastinės ir rekonstrukcinės chirurgijos gydytojo</w:t>
            </w:r>
          </w:p>
        </w:tc>
        <w:tc>
          <w:tcPr>
            <w:tcW w:w="1134" w:type="dxa"/>
            <w:gridSpan w:val="7"/>
            <w:hideMark/>
          </w:tcPr>
          <w:p w14:paraId="78B0A3E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1605</w:t>
            </w:r>
          </w:p>
        </w:tc>
        <w:tc>
          <w:tcPr>
            <w:tcW w:w="1071" w:type="dxa"/>
            <w:gridSpan w:val="8"/>
            <w:hideMark/>
          </w:tcPr>
          <w:p w14:paraId="2B8C202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772" w:type="dxa"/>
            <w:gridSpan w:val="3"/>
          </w:tcPr>
          <w:p w14:paraId="39BAF042"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33D02CE6" w14:textId="77777777" w:rsidTr="005F16A1">
        <w:trPr>
          <w:trHeight w:val="315"/>
        </w:trPr>
        <w:tc>
          <w:tcPr>
            <w:tcW w:w="879" w:type="dxa"/>
            <w:gridSpan w:val="2"/>
            <w:noWrap/>
          </w:tcPr>
          <w:p w14:paraId="36120387"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6C1E11E1" w14:textId="77777777" w:rsidR="008417DD" w:rsidRPr="0035596D" w:rsidRDefault="008417DD" w:rsidP="005F16A1">
            <w:pPr>
              <w:spacing w:after="0" w:line="240" w:lineRule="auto"/>
              <w:rPr>
                <w:rFonts w:ascii="Times New Roman" w:hAnsi="Times New Roman" w:cs="Times New Roman"/>
                <w:b/>
                <w:bCs/>
                <w:sz w:val="24"/>
                <w:szCs w:val="24"/>
              </w:rPr>
            </w:pPr>
          </w:p>
        </w:tc>
        <w:tc>
          <w:tcPr>
            <w:tcW w:w="4394" w:type="dxa"/>
            <w:gridSpan w:val="3"/>
          </w:tcPr>
          <w:p w14:paraId="58A0DBA6" w14:textId="77777777" w:rsidR="008417DD" w:rsidRPr="0035596D" w:rsidRDefault="008417DD" w:rsidP="005F16A1">
            <w:pPr>
              <w:spacing w:after="0" w:line="240" w:lineRule="auto"/>
              <w:rPr>
                <w:rFonts w:ascii="Times New Roman" w:hAnsi="Times New Roman" w:cs="Times New Roman"/>
                <w:sz w:val="24"/>
                <w:szCs w:val="24"/>
              </w:rPr>
            </w:pPr>
            <w:proofErr w:type="spellStart"/>
            <w:r w:rsidRPr="0035596D">
              <w:rPr>
                <w:rFonts w:ascii="Times New Roman" w:hAnsi="Times New Roman" w:cs="Times New Roman"/>
                <w:color w:val="000000"/>
                <w:sz w:val="24"/>
                <w:szCs w:val="24"/>
                <w:lang w:val="en-US"/>
              </w:rPr>
              <w:t>Nuotolinė</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plastinės</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ir</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rekonstrukcinės</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chirurgijos</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gydytojo</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konsultacija</w:t>
            </w:r>
            <w:proofErr w:type="spellEnd"/>
          </w:p>
        </w:tc>
        <w:tc>
          <w:tcPr>
            <w:tcW w:w="1134" w:type="dxa"/>
            <w:gridSpan w:val="7"/>
          </w:tcPr>
          <w:p w14:paraId="2E17535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3723</w:t>
            </w:r>
          </w:p>
        </w:tc>
        <w:tc>
          <w:tcPr>
            <w:tcW w:w="1071" w:type="dxa"/>
            <w:gridSpan w:val="8"/>
          </w:tcPr>
          <w:p w14:paraId="4FE4D086" w14:textId="77777777" w:rsidR="008417DD" w:rsidRPr="0035596D" w:rsidRDefault="008417DD" w:rsidP="005F16A1">
            <w:pPr>
              <w:spacing w:after="0" w:line="240" w:lineRule="auto"/>
              <w:rPr>
                <w:rFonts w:ascii="Times New Roman" w:hAnsi="Times New Roman" w:cs="Times New Roman"/>
                <w:sz w:val="24"/>
                <w:szCs w:val="24"/>
              </w:rPr>
            </w:pPr>
          </w:p>
        </w:tc>
        <w:tc>
          <w:tcPr>
            <w:tcW w:w="772" w:type="dxa"/>
            <w:gridSpan w:val="3"/>
          </w:tcPr>
          <w:p w14:paraId="18208D0F"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12DDB2DA" w14:textId="77777777" w:rsidTr="005F16A1">
        <w:trPr>
          <w:trHeight w:val="276"/>
        </w:trPr>
        <w:tc>
          <w:tcPr>
            <w:tcW w:w="879" w:type="dxa"/>
            <w:gridSpan w:val="2"/>
            <w:noWrap/>
          </w:tcPr>
          <w:p w14:paraId="54575316"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351B6389"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01 04 01 01</w:t>
            </w:r>
          </w:p>
        </w:tc>
        <w:tc>
          <w:tcPr>
            <w:tcW w:w="4394" w:type="dxa"/>
            <w:gridSpan w:val="3"/>
            <w:hideMark/>
          </w:tcPr>
          <w:p w14:paraId="76C651D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Psichiatro</w:t>
            </w:r>
          </w:p>
        </w:tc>
        <w:tc>
          <w:tcPr>
            <w:tcW w:w="1134" w:type="dxa"/>
            <w:gridSpan w:val="7"/>
            <w:hideMark/>
          </w:tcPr>
          <w:p w14:paraId="313F75F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1606</w:t>
            </w:r>
          </w:p>
        </w:tc>
        <w:tc>
          <w:tcPr>
            <w:tcW w:w="1071" w:type="dxa"/>
            <w:gridSpan w:val="8"/>
            <w:hideMark/>
          </w:tcPr>
          <w:p w14:paraId="6A9E113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1664</w:t>
            </w:r>
          </w:p>
        </w:tc>
        <w:tc>
          <w:tcPr>
            <w:tcW w:w="772" w:type="dxa"/>
            <w:gridSpan w:val="3"/>
          </w:tcPr>
          <w:p w14:paraId="4D06A466"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3AFADD99" w14:textId="77777777" w:rsidTr="005F16A1">
        <w:trPr>
          <w:trHeight w:val="600"/>
        </w:trPr>
        <w:tc>
          <w:tcPr>
            <w:tcW w:w="879" w:type="dxa"/>
            <w:gridSpan w:val="2"/>
            <w:noWrap/>
          </w:tcPr>
          <w:p w14:paraId="5E2307D8"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00F0E195"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01 04 01 02</w:t>
            </w:r>
          </w:p>
        </w:tc>
        <w:tc>
          <w:tcPr>
            <w:tcW w:w="4394" w:type="dxa"/>
            <w:gridSpan w:val="3"/>
            <w:hideMark/>
          </w:tcPr>
          <w:p w14:paraId="340ACB2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Psichiatro (kai atliekamas pirminis psichologinis ištyrimas)</w:t>
            </w:r>
          </w:p>
        </w:tc>
        <w:tc>
          <w:tcPr>
            <w:tcW w:w="1134" w:type="dxa"/>
            <w:gridSpan w:val="7"/>
            <w:hideMark/>
          </w:tcPr>
          <w:p w14:paraId="1D1F54B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2723</w:t>
            </w:r>
          </w:p>
        </w:tc>
        <w:tc>
          <w:tcPr>
            <w:tcW w:w="1071" w:type="dxa"/>
            <w:gridSpan w:val="8"/>
            <w:hideMark/>
          </w:tcPr>
          <w:p w14:paraId="5602619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772" w:type="dxa"/>
            <w:gridSpan w:val="3"/>
          </w:tcPr>
          <w:p w14:paraId="3465A86B"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503F42BD" w14:textId="77777777" w:rsidTr="005F16A1">
        <w:trPr>
          <w:trHeight w:val="242"/>
        </w:trPr>
        <w:tc>
          <w:tcPr>
            <w:tcW w:w="879" w:type="dxa"/>
            <w:gridSpan w:val="2"/>
            <w:noWrap/>
          </w:tcPr>
          <w:p w14:paraId="4514106C"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2DC6D0E8" w14:textId="77777777" w:rsidR="008417DD" w:rsidRPr="0035596D" w:rsidRDefault="008417DD" w:rsidP="005F16A1">
            <w:pPr>
              <w:spacing w:after="0" w:line="240" w:lineRule="auto"/>
              <w:rPr>
                <w:rFonts w:ascii="Times New Roman" w:hAnsi="Times New Roman" w:cs="Times New Roman"/>
                <w:b/>
                <w:bCs/>
                <w:sz w:val="24"/>
                <w:szCs w:val="24"/>
              </w:rPr>
            </w:pPr>
          </w:p>
        </w:tc>
        <w:tc>
          <w:tcPr>
            <w:tcW w:w="4394" w:type="dxa"/>
            <w:gridSpan w:val="3"/>
          </w:tcPr>
          <w:p w14:paraId="3F492DAC" w14:textId="77777777" w:rsidR="008417DD" w:rsidRPr="0035596D" w:rsidRDefault="008417DD" w:rsidP="005F16A1">
            <w:pPr>
              <w:spacing w:after="0" w:line="240" w:lineRule="auto"/>
              <w:rPr>
                <w:rFonts w:ascii="Times New Roman" w:hAnsi="Times New Roman" w:cs="Times New Roman"/>
                <w:sz w:val="24"/>
                <w:szCs w:val="24"/>
              </w:rPr>
            </w:pPr>
            <w:proofErr w:type="spellStart"/>
            <w:r w:rsidRPr="0035596D">
              <w:rPr>
                <w:rFonts w:ascii="Times New Roman" w:hAnsi="Times New Roman" w:cs="Times New Roman"/>
                <w:color w:val="000000"/>
                <w:sz w:val="24"/>
                <w:szCs w:val="24"/>
                <w:lang w:val="en-US"/>
              </w:rPr>
              <w:t>Nuotolinė</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psichiatro</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konsultacija</w:t>
            </w:r>
            <w:proofErr w:type="spellEnd"/>
          </w:p>
        </w:tc>
        <w:tc>
          <w:tcPr>
            <w:tcW w:w="1134" w:type="dxa"/>
            <w:gridSpan w:val="7"/>
          </w:tcPr>
          <w:p w14:paraId="7569EDB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3724</w:t>
            </w:r>
          </w:p>
        </w:tc>
        <w:tc>
          <w:tcPr>
            <w:tcW w:w="1071" w:type="dxa"/>
            <w:gridSpan w:val="8"/>
          </w:tcPr>
          <w:p w14:paraId="7BD12ADE" w14:textId="77777777" w:rsidR="008417DD" w:rsidRPr="0035596D" w:rsidRDefault="008417DD" w:rsidP="005F16A1">
            <w:pPr>
              <w:spacing w:after="0" w:line="240" w:lineRule="auto"/>
              <w:rPr>
                <w:rFonts w:ascii="Times New Roman" w:hAnsi="Times New Roman" w:cs="Times New Roman"/>
                <w:sz w:val="24"/>
                <w:szCs w:val="24"/>
              </w:rPr>
            </w:pPr>
          </w:p>
        </w:tc>
        <w:tc>
          <w:tcPr>
            <w:tcW w:w="772" w:type="dxa"/>
            <w:gridSpan w:val="3"/>
          </w:tcPr>
          <w:p w14:paraId="22667911"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10A87B15" w14:textId="77777777" w:rsidTr="005F16A1">
        <w:trPr>
          <w:trHeight w:val="276"/>
        </w:trPr>
        <w:tc>
          <w:tcPr>
            <w:tcW w:w="879" w:type="dxa"/>
            <w:gridSpan w:val="2"/>
            <w:noWrap/>
          </w:tcPr>
          <w:p w14:paraId="25F02407"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08A2F271"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01 04 01 01</w:t>
            </w:r>
          </w:p>
        </w:tc>
        <w:tc>
          <w:tcPr>
            <w:tcW w:w="4394" w:type="dxa"/>
            <w:gridSpan w:val="3"/>
            <w:hideMark/>
          </w:tcPr>
          <w:p w14:paraId="6E3BA0F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Psichoterapeuto</w:t>
            </w:r>
          </w:p>
        </w:tc>
        <w:tc>
          <w:tcPr>
            <w:tcW w:w="1134" w:type="dxa"/>
            <w:gridSpan w:val="7"/>
            <w:hideMark/>
          </w:tcPr>
          <w:p w14:paraId="009BA56A" w14:textId="77777777" w:rsidR="008417DD" w:rsidRPr="0035596D" w:rsidRDefault="008417DD" w:rsidP="005F16A1">
            <w:pPr>
              <w:spacing w:after="0" w:line="240" w:lineRule="auto"/>
              <w:rPr>
                <w:rFonts w:ascii="Times New Roman" w:hAnsi="Times New Roman" w:cs="Times New Roman"/>
                <w:sz w:val="24"/>
                <w:szCs w:val="24"/>
              </w:rPr>
            </w:pPr>
          </w:p>
        </w:tc>
        <w:tc>
          <w:tcPr>
            <w:tcW w:w="1071" w:type="dxa"/>
            <w:gridSpan w:val="8"/>
            <w:hideMark/>
          </w:tcPr>
          <w:p w14:paraId="6E257A1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1665</w:t>
            </w:r>
          </w:p>
        </w:tc>
        <w:tc>
          <w:tcPr>
            <w:tcW w:w="772" w:type="dxa"/>
            <w:gridSpan w:val="3"/>
          </w:tcPr>
          <w:p w14:paraId="2EC9D977"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6271EC26" w14:textId="77777777" w:rsidTr="005F16A1">
        <w:trPr>
          <w:trHeight w:val="276"/>
        </w:trPr>
        <w:tc>
          <w:tcPr>
            <w:tcW w:w="879" w:type="dxa"/>
            <w:gridSpan w:val="2"/>
            <w:noWrap/>
          </w:tcPr>
          <w:p w14:paraId="2A8687BB"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0611E622"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01 04 01 01</w:t>
            </w:r>
          </w:p>
        </w:tc>
        <w:tc>
          <w:tcPr>
            <w:tcW w:w="4394" w:type="dxa"/>
            <w:gridSpan w:val="3"/>
            <w:hideMark/>
          </w:tcPr>
          <w:p w14:paraId="77B6479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Pulmonologo</w:t>
            </w:r>
          </w:p>
        </w:tc>
        <w:tc>
          <w:tcPr>
            <w:tcW w:w="1134" w:type="dxa"/>
            <w:gridSpan w:val="7"/>
            <w:hideMark/>
          </w:tcPr>
          <w:p w14:paraId="26E66B1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1608</w:t>
            </w:r>
          </w:p>
        </w:tc>
        <w:tc>
          <w:tcPr>
            <w:tcW w:w="1071" w:type="dxa"/>
            <w:gridSpan w:val="8"/>
            <w:hideMark/>
          </w:tcPr>
          <w:p w14:paraId="70A814F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1666</w:t>
            </w:r>
          </w:p>
        </w:tc>
        <w:tc>
          <w:tcPr>
            <w:tcW w:w="772" w:type="dxa"/>
            <w:gridSpan w:val="3"/>
          </w:tcPr>
          <w:p w14:paraId="7B395B5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3317</w:t>
            </w:r>
          </w:p>
        </w:tc>
      </w:tr>
      <w:tr w:rsidR="008417DD" w:rsidRPr="0035596D" w14:paraId="6C0A415E" w14:textId="77777777" w:rsidTr="005F16A1">
        <w:trPr>
          <w:trHeight w:val="1337"/>
        </w:trPr>
        <w:tc>
          <w:tcPr>
            <w:tcW w:w="879" w:type="dxa"/>
            <w:gridSpan w:val="2"/>
            <w:noWrap/>
          </w:tcPr>
          <w:p w14:paraId="477D5C06"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2F403370"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01 04 01 02</w:t>
            </w:r>
          </w:p>
        </w:tc>
        <w:tc>
          <w:tcPr>
            <w:tcW w:w="4394" w:type="dxa"/>
            <w:gridSpan w:val="3"/>
            <w:hideMark/>
          </w:tcPr>
          <w:p w14:paraId="4D0220A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Pulmonologo (kai atliekama bronchoskopija ir (ar) pleuros ertmės punkcija, ir (ar) mikrobiologinis tyrimas, ir (ar) provokacinis bronchų reaktyvumo testas, ir (ar) spirometrija su broncholitiku)</w:t>
            </w:r>
          </w:p>
        </w:tc>
        <w:tc>
          <w:tcPr>
            <w:tcW w:w="1134" w:type="dxa"/>
            <w:gridSpan w:val="7"/>
            <w:hideMark/>
          </w:tcPr>
          <w:p w14:paraId="65ACC0F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2724</w:t>
            </w:r>
          </w:p>
        </w:tc>
        <w:tc>
          <w:tcPr>
            <w:tcW w:w="1071" w:type="dxa"/>
            <w:gridSpan w:val="8"/>
            <w:hideMark/>
          </w:tcPr>
          <w:p w14:paraId="2F7403C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772" w:type="dxa"/>
            <w:gridSpan w:val="3"/>
          </w:tcPr>
          <w:p w14:paraId="10C18B5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3318</w:t>
            </w:r>
          </w:p>
        </w:tc>
      </w:tr>
      <w:tr w:rsidR="008417DD" w:rsidRPr="0035596D" w14:paraId="03046D6E" w14:textId="77777777" w:rsidTr="005F16A1">
        <w:trPr>
          <w:trHeight w:val="271"/>
        </w:trPr>
        <w:tc>
          <w:tcPr>
            <w:tcW w:w="879" w:type="dxa"/>
            <w:gridSpan w:val="2"/>
            <w:noWrap/>
          </w:tcPr>
          <w:p w14:paraId="607AB406"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5E593434" w14:textId="77777777" w:rsidR="008417DD" w:rsidRPr="0035596D" w:rsidRDefault="008417DD" w:rsidP="005F16A1">
            <w:pPr>
              <w:spacing w:after="0" w:line="240" w:lineRule="auto"/>
              <w:rPr>
                <w:rFonts w:ascii="Times New Roman" w:hAnsi="Times New Roman" w:cs="Times New Roman"/>
                <w:b/>
                <w:bCs/>
                <w:sz w:val="24"/>
                <w:szCs w:val="24"/>
              </w:rPr>
            </w:pPr>
          </w:p>
        </w:tc>
        <w:tc>
          <w:tcPr>
            <w:tcW w:w="4394" w:type="dxa"/>
            <w:gridSpan w:val="3"/>
          </w:tcPr>
          <w:p w14:paraId="1F34898E" w14:textId="77777777" w:rsidR="008417DD" w:rsidRPr="0035596D" w:rsidRDefault="008417DD" w:rsidP="005F16A1">
            <w:pPr>
              <w:spacing w:after="0" w:line="240" w:lineRule="auto"/>
              <w:rPr>
                <w:rFonts w:ascii="Times New Roman" w:hAnsi="Times New Roman" w:cs="Times New Roman"/>
                <w:sz w:val="24"/>
                <w:szCs w:val="24"/>
              </w:rPr>
            </w:pPr>
            <w:proofErr w:type="spellStart"/>
            <w:r w:rsidRPr="0035596D">
              <w:rPr>
                <w:rFonts w:ascii="Times New Roman" w:hAnsi="Times New Roman" w:cs="Times New Roman"/>
                <w:color w:val="000000"/>
                <w:sz w:val="24"/>
                <w:szCs w:val="24"/>
                <w:lang w:val="en-US"/>
              </w:rPr>
              <w:t>Nuotolinė</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pulmonologo</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konsultacija</w:t>
            </w:r>
            <w:proofErr w:type="spellEnd"/>
          </w:p>
        </w:tc>
        <w:tc>
          <w:tcPr>
            <w:tcW w:w="1134" w:type="dxa"/>
            <w:gridSpan w:val="7"/>
          </w:tcPr>
          <w:p w14:paraId="3D8DDE2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3725</w:t>
            </w:r>
          </w:p>
        </w:tc>
        <w:tc>
          <w:tcPr>
            <w:tcW w:w="1071" w:type="dxa"/>
            <w:gridSpan w:val="8"/>
          </w:tcPr>
          <w:p w14:paraId="06918380" w14:textId="77777777" w:rsidR="008417DD" w:rsidRPr="0035596D" w:rsidRDefault="008417DD" w:rsidP="005F16A1">
            <w:pPr>
              <w:spacing w:after="0" w:line="240" w:lineRule="auto"/>
              <w:rPr>
                <w:rFonts w:ascii="Times New Roman" w:hAnsi="Times New Roman" w:cs="Times New Roman"/>
                <w:sz w:val="24"/>
                <w:szCs w:val="24"/>
              </w:rPr>
            </w:pPr>
          </w:p>
        </w:tc>
        <w:tc>
          <w:tcPr>
            <w:tcW w:w="772" w:type="dxa"/>
            <w:gridSpan w:val="3"/>
          </w:tcPr>
          <w:p w14:paraId="176E717C" w14:textId="77777777" w:rsidR="008417DD" w:rsidRPr="0035596D" w:rsidRDefault="008417DD" w:rsidP="005F16A1">
            <w:pPr>
              <w:spacing w:after="0" w:line="240" w:lineRule="auto"/>
              <w:rPr>
                <w:rFonts w:ascii="Times New Roman" w:hAnsi="Times New Roman" w:cs="Times New Roman"/>
                <w:sz w:val="24"/>
                <w:szCs w:val="24"/>
                <w:lang w:val="fi-FI"/>
              </w:rPr>
            </w:pPr>
            <w:r w:rsidRPr="0035596D">
              <w:rPr>
                <w:rFonts w:ascii="Times New Roman" w:hAnsi="Times New Roman" w:cs="Times New Roman"/>
                <w:sz w:val="24"/>
                <w:szCs w:val="24"/>
                <w:lang w:val="fi-FI"/>
              </w:rPr>
              <w:t>3831</w:t>
            </w:r>
          </w:p>
        </w:tc>
      </w:tr>
      <w:tr w:rsidR="008417DD" w:rsidRPr="0035596D" w14:paraId="241A4C3A" w14:textId="77777777" w:rsidTr="005F16A1">
        <w:trPr>
          <w:trHeight w:val="276"/>
        </w:trPr>
        <w:tc>
          <w:tcPr>
            <w:tcW w:w="879" w:type="dxa"/>
            <w:gridSpan w:val="2"/>
            <w:noWrap/>
          </w:tcPr>
          <w:p w14:paraId="5BE6BE18"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3E179436"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01 04 01 01</w:t>
            </w:r>
          </w:p>
        </w:tc>
        <w:tc>
          <w:tcPr>
            <w:tcW w:w="4394" w:type="dxa"/>
            <w:gridSpan w:val="3"/>
            <w:hideMark/>
          </w:tcPr>
          <w:p w14:paraId="299D9EE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Radiologo (teikiama suaugusiesiems)</w:t>
            </w:r>
          </w:p>
        </w:tc>
        <w:tc>
          <w:tcPr>
            <w:tcW w:w="1134" w:type="dxa"/>
            <w:gridSpan w:val="7"/>
            <w:hideMark/>
          </w:tcPr>
          <w:p w14:paraId="1EE5E21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1609</w:t>
            </w:r>
          </w:p>
        </w:tc>
        <w:tc>
          <w:tcPr>
            <w:tcW w:w="1071" w:type="dxa"/>
            <w:gridSpan w:val="8"/>
            <w:hideMark/>
          </w:tcPr>
          <w:p w14:paraId="741FE5A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1667</w:t>
            </w:r>
          </w:p>
        </w:tc>
        <w:tc>
          <w:tcPr>
            <w:tcW w:w="772" w:type="dxa"/>
            <w:gridSpan w:val="3"/>
          </w:tcPr>
          <w:p w14:paraId="06B9E1DB"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404C3CB0" w14:textId="77777777" w:rsidTr="005F16A1">
        <w:trPr>
          <w:trHeight w:val="276"/>
        </w:trPr>
        <w:tc>
          <w:tcPr>
            <w:tcW w:w="879" w:type="dxa"/>
            <w:gridSpan w:val="2"/>
            <w:noWrap/>
          </w:tcPr>
          <w:p w14:paraId="1FEB135B"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18524C13"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01 04 01 01</w:t>
            </w:r>
          </w:p>
        </w:tc>
        <w:tc>
          <w:tcPr>
            <w:tcW w:w="4394" w:type="dxa"/>
            <w:gridSpan w:val="3"/>
            <w:hideMark/>
          </w:tcPr>
          <w:p w14:paraId="283D295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Radiologo (teikiama vaikams iki 18 metų)</w:t>
            </w:r>
          </w:p>
        </w:tc>
        <w:tc>
          <w:tcPr>
            <w:tcW w:w="1134" w:type="dxa"/>
            <w:gridSpan w:val="7"/>
            <w:hideMark/>
          </w:tcPr>
          <w:p w14:paraId="4D68413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1574</w:t>
            </w:r>
          </w:p>
        </w:tc>
        <w:tc>
          <w:tcPr>
            <w:tcW w:w="1071" w:type="dxa"/>
            <w:gridSpan w:val="8"/>
            <w:hideMark/>
          </w:tcPr>
          <w:p w14:paraId="339B3E9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1667</w:t>
            </w:r>
          </w:p>
        </w:tc>
        <w:tc>
          <w:tcPr>
            <w:tcW w:w="772" w:type="dxa"/>
            <w:gridSpan w:val="3"/>
          </w:tcPr>
          <w:p w14:paraId="65BDE021"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787D2D7E" w14:textId="77777777" w:rsidTr="005F16A1">
        <w:trPr>
          <w:trHeight w:val="546"/>
        </w:trPr>
        <w:tc>
          <w:tcPr>
            <w:tcW w:w="879" w:type="dxa"/>
            <w:gridSpan w:val="2"/>
            <w:noWrap/>
          </w:tcPr>
          <w:p w14:paraId="47C0F897"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w:t>
            </w:r>
          </w:p>
        </w:tc>
        <w:tc>
          <w:tcPr>
            <w:tcW w:w="1276" w:type="dxa"/>
            <w:gridSpan w:val="2"/>
            <w:hideMark/>
          </w:tcPr>
          <w:p w14:paraId="510D8BBA" w14:textId="77777777" w:rsidR="008417DD" w:rsidRPr="0035596D" w:rsidRDefault="008417DD" w:rsidP="005F16A1">
            <w:pPr>
              <w:jc w:val="right"/>
              <w:rPr>
                <w:rFonts w:ascii="Times New Roman" w:hAnsi="Times New Roman" w:cs="Times New Roman"/>
                <w:b/>
                <w:bCs/>
                <w:sz w:val="24"/>
                <w:szCs w:val="24"/>
              </w:rPr>
            </w:pPr>
            <w:r w:rsidRPr="0035596D">
              <w:rPr>
                <w:rFonts w:ascii="Times New Roman" w:hAnsi="Times New Roman" w:cs="Times New Roman"/>
                <w:bCs/>
                <w:color w:val="0D0D0D"/>
                <w:sz w:val="24"/>
                <w:szCs w:val="24"/>
                <w:lang w:eastAsia="lt-LT"/>
              </w:rPr>
              <w:t>01 04 01 01</w:t>
            </w:r>
            <w:r w:rsidRPr="0035596D">
              <w:rPr>
                <w:rFonts w:ascii="Times New Roman" w:hAnsi="Times New Roman" w:cs="Times New Roman"/>
                <w:b/>
                <w:bCs/>
                <w:sz w:val="24"/>
                <w:szCs w:val="24"/>
              </w:rPr>
              <w:t> </w:t>
            </w:r>
          </w:p>
        </w:tc>
        <w:tc>
          <w:tcPr>
            <w:tcW w:w="4394" w:type="dxa"/>
            <w:gridSpan w:val="3"/>
            <w:hideMark/>
          </w:tcPr>
          <w:p w14:paraId="0FB6345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Radiologo (kai atliekamas rentgenologinis tyrimas)</w:t>
            </w:r>
          </w:p>
        </w:tc>
        <w:tc>
          <w:tcPr>
            <w:tcW w:w="1134" w:type="dxa"/>
            <w:gridSpan w:val="7"/>
            <w:hideMark/>
          </w:tcPr>
          <w:p w14:paraId="5C03ACCC" w14:textId="77777777" w:rsidR="008417DD" w:rsidRPr="0035596D" w:rsidRDefault="008417DD" w:rsidP="005F16A1">
            <w:pPr>
              <w:rPr>
                <w:rFonts w:ascii="Times New Roman" w:hAnsi="Times New Roman" w:cs="Times New Roman"/>
                <w:sz w:val="24"/>
                <w:szCs w:val="24"/>
              </w:rPr>
            </w:pPr>
            <w:r w:rsidRPr="0035596D">
              <w:rPr>
                <w:rFonts w:ascii="Times New Roman" w:hAnsi="Times New Roman" w:cs="Times New Roman"/>
                <w:sz w:val="24"/>
                <w:szCs w:val="24"/>
              </w:rPr>
              <w:t>1610</w:t>
            </w:r>
          </w:p>
        </w:tc>
        <w:tc>
          <w:tcPr>
            <w:tcW w:w="1071" w:type="dxa"/>
            <w:gridSpan w:val="8"/>
            <w:hideMark/>
          </w:tcPr>
          <w:p w14:paraId="14090639" w14:textId="77777777" w:rsidR="008417DD" w:rsidRPr="0035596D" w:rsidRDefault="008417DD" w:rsidP="005F16A1">
            <w:pPr>
              <w:rPr>
                <w:rFonts w:ascii="Times New Roman" w:hAnsi="Times New Roman" w:cs="Times New Roman"/>
                <w:sz w:val="24"/>
                <w:szCs w:val="24"/>
              </w:rPr>
            </w:pPr>
            <w:r w:rsidRPr="0035596D">
              <w:rPr>
                <w:rFonts w:ascii="Times New Roman" w:hAnsi="Times New Roman" w:cs="Times New Roman"/>
                <w:sz w:val="24"/>
                <w:szCs w:val="24"/>
              </w:rPr>
              <w:t>1668</w:t>
            </w:r>
          </w:p>
        </w:tc>
        <w:tc>
          <w:tcPr>
            <w:tcW w:w="772" w:type="dxa"/>
            <w:gridSpan w:val="3"/>
          </w:tcPr>
          <w:p w14:paraId="394072B4" w14:textId="77777777" w:rsidR="008417DD" w:rsidRPr="0035596D" w:rsidRDefault="008417DD" w:rsidP="005F16A1">
            <w:pPr>
              <w:rPr>
                <w:rFonts w:ascii="Times New Roman" w:hAnsi="Times New Roman" w:cs="Times New Roman"/>
                <w:sz w:val="24"/>
                <w:szCs w:val="24"/>
              </w:rPr>
            </w:pPr>
          </w:p>
        </w:tc>
      </w:tr>
      <w:tr w:rsidR="008417DD" w:rsidRPr="0035596D" w14:paraId="666065C3" w14:textId="77777777" w:rsidTr="005F16A1">
        <w:trPr>
          <w:trHeight w:hRule="exact" w:val="312"/>
        </w:trPr>
        <w:tc>
          <w:tcPr>
            <w:tcW w:w="879" w:type="dxa"/>
            <w:gridSpan w:val="2"/>
            <w:noWrap/>
          </w:tcPr>
          <w:p w14:paraId="75472D43" w14:textId="77777777" w:rsidR="008417DD" w:rsidRPr="0035596D" w:rsidRDefault="008417DD" w:rsidP="005F16A1">
            <w:pPr>
              <w:pStyle w:val="ListParagraph"/>
              <w:numPr>
                <w:ilvl w:val="0"/>
                <w:numId w:val="1"/>
              </w:numPr>
              <w:rPr>
                <w:rFonts w:ascii="Times New Roman" w:hAnsi="Times New Roman" w:cs="Times New Roman"/>
                <w:sz w:val="24"/>
                <w:szCs w:val="24"/>
              </w:rPr>
            </w:pPr>
            <w:r w:rsidRPr="0035596D">
              <w:rPr>
                <w:rFonts w:ascii="Times New Roman" w:hAnsi="Times New Roman" w:cs="Times New Roman"/>
                <w:sz w:val="24"/>
                <w:szCs w:val="24"/>
              </w:rPr>
              <w:t>4</w:t>
            </w:r>
          </w:p>
        </w:tc>
        <w:tc>
          <w:tcPr>
            <w:tcW w:w="1276" w:type="dxa"/>
            <w:gridSpan w:val="2"/>
            <w:hideMark/>
          </w:tcPr>
          <w:p w14:paraId="46A05229"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01 04 01 01</w:t>
            </w:r>
          </w:p>
        </w:tc>
        <w:tc>
          <w:tcPr>
            <w:tcW w:w="4394" w:type="dxa"/>
            <w:gridSpan w:val="3"/>
            <w:hideMark/>
          </w:tcPr>
          <w:p w14:paraId="0F7CBB4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Reumatologo</w:t>
            </w:r>
          </w:p>
        </w:tc>
        <w:tc>
          <w:tcPr>
            <w:tcW w:w="1134" w:type="dxa"/>
            <w:gridSpan w:val="7"/>
            <w:hideMark/>
          </w:tcPr>
          <w:p w14:paraId="3F283D3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1562</w:t>
            </w:r>
          </w:p>
        </w:tc>
        <w:tc>
          <w:tcPr>
            <w:tcW w:w="1071" w:type="dxa"/>
            <w:gridSpan w:val="8"/>
            <w:hideMark/>
          </w:tcPr>
          <w:p w14:paraId="05C2802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1632</w:t>
            </w:r>
          </w:p>
        </w:tc>
        <w:tc>
          <w:tcPr>
            <w:tcW w:w="772" w:type="dxa"/>
            <w:gridSpan w:val="3"/>
          </w:tcPr>
          <w:p w14:paraId="11BBA2C7"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61CBDD6A" w14:textId="77777777" w:rsidTr="005F16A1">
        <w:trPr>
          <w:trHeight w:val="413"/>
        </w:trPr>
        <w:tc>
          <w:tcPr>
            <w:tcW w:w="879" w:type="dxa"/>
            <w:gridSpan w:val="2"/>
            <w:noWrap/>
          </w:tcPr>
          <w:p w14:paraId="1B2CCFE5"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213046CE"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01 04 01 02</w:t>
            </w:r>
          </w:p>
        </w:tc>
        <w:tc>
          <w:tcPr>
            <w:tcW w:w="4394" w:type="dxa"/>
            <w:gridSpan w:val="3"/>
            <w:hideMark/>
          </w:tcPr>
          <w:p w14:paraId="541912A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Reumatologo, kai atliekama 1 iš šių intervencijų: sąnario ertmės punkcija, atramos-judėjimo aparato echoskopija, biopsija (odos ir poodžio, raumenų, sąnario dangalų, mažųjų seilių liaukų audinių), elektromiografija, imunologinis laboratorinis tyrimas, kapiliaroskopija, vaistinio preparato suleidimas į sąnarį</w:t>
            </w:r>
          </w:p>
        </w:tc>
        <w:tc>
          <w:tcPr>
            <w:tcW w:w="1134" w:type="dxa"/>
            <w:gridSpan w:val="7"/>
            <w:hideMark/>
          </w:tcPr>
          <w:p w14:paraId="60EE0F0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2707</w:t>
            </w:r>
          </w:p>
        </w:tc>
        <w:tc>
          <w:tcPr>
            <w:tcW w:w="1071" w:type="dxa"/>
            <w:gridSpan w:val="8"/>
            <w:hideMark/>
          </w:tcPr>
          <w:p w14:paraId="27C432E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772" w:type="dxa"/>
            <w:gridSpan w:val="3"/>
          </w:tcPr>
          <w:p w14:paraId="2CE17ED8"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69C4E1CB" w14:textId="77777777" w:rsidTr="005F16A1">
        <w:trPr>
          <w:trHeight w:val="413"/>
        </w:trPr>
        <w:tc>
          <w:tcPr>
            <w:tcW w:w="879" w:type="dxa"/>
            <w:gridSpan w:val="2"/>
            <w:noWrap/>
          </w:tcPr>
          <w:p w14:paraId="64FA0725"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66F0F5E6"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xml:space="preserve"> </w:t>
            </w:r>
            <w:r w:rsidRPr="0035596D">
              <w:rPr>
                <w:rFonts w:ascii="Times New Roman" w:hAnsi="Times New Roman" w:cs="Times New Roman"/>
                <w:bCs/>
                <w:color w:val="0D0D0D"/>
                <w:sz w:val="24"/>
                <w:szCs w:val="24"/>
                <w:lang w:eastAsia="lt-LT"/>
              </w:rPr>
              <w:t>01 04 01 02</w:t>
            </w:r>
          </w:p>
        </w:tc>
        <w:tc>
          <w:tcPr>
            <w:tcW w:w="4394" w:type="dxa"/>
            <w:gridSpan w:val="3"/>
          </w:tcPr>
          <w:p w14:paraId="4516622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Reumatologo, kai atliekamos 2 ir daugiau iš šių intervencijų: sąnario ertmės punkcija, atramos-judėjimo aparato echoskopija, biopsija (odos ir poodžio, raumenų, sąnario dangalų, mažųjų seilių liaukų audinių), elektromiografija, imunologinis laboratorinis tyrimas, kapiliaroskopija, vaistinio preparato suleidimas į sąnarį</w:t>
            </w:r>
          </w:p>
        </w:tc>
        <w:tc>
          <w:tcPr>
            <w:tcW w:w="1134" w:type="dxa"/>
            <w:gridSpan w:val="7"/>
          </w:tcPr>
          <w:p w14:paraId="06BF633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4162</w:t>
            </w:r>
          </w:p>
        </w:tc>
        <w:tc>
          <w:tcPr>
            <w:tcW w:w="1071" w:type="dxa"/>
            <w:gridSpan w:val="8"/>
          </w:tcPr>
          <w:p w14:paraId="774DAC36" w14:textId="77777777" w:rsidR="008417DD" w:rsidRPr="0035596D" w:rsidRDefault="008417DD" w:rsidP="005F16A1">
            <w:pPr>
              <w:spacing w:after="0" w:line="240" w:lineRule="auto"/>
              <w:rPr>
                <w:rFonts w:ascii="Times New Roman" w:hAnsi="Times New Roman" w:cs="Times New Roman"/>
                <w:sz w:val="24"/>
                <w:szCs w:val="24"/>
              </w:rPr>
            </w:pPr>
          </w:p>
        </w:tc>
        <w:tc>
          <w:tcPr>
            <w:tcW w:w="772" w:type="dxa"/>
            <w:gridSpan w:val="3"/>
          </w:tcPr>
          <w:p w14:paraId="79D48A27"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05DB39BB" w14:textId="77777777" w:rsidTr="005F16A1">
        <w:trPr>
          <w:trHeight w:val="286"/>
        </w:trPr>
        <w:tc>
          <w:tcPr>
            <w:tcW w:w="879" w:type="dxa"/>
            <w:gridSpan w:val="2"/>
            <w:noWrap/>
          </w:tcPr>
          <w:p w14:paraId="41170AAD"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2C017833" w14:textId="77777777" w:rsidR="008417DD" w:rsidRPr="0035596D" w:rsidRDefault="008417DD" w:rsidP="005F16A1">
            <w:pPr>
              <w:spacing w:after="0" w:line="240" w:lineRule="auto"/>
              <w:rPr>
                <w:rFonts w:ascii="Times New Roman" w:hAnsi="Times New Roman" w:cs="Times New Roman"/>
                <w:b/>
                <w:bCs/>
                <w:sz w:val="24"/>
                <w:szCs w:val="24"/>
              </w:rPr>
            </w:pPr>
          </w:p>
        </w:tc>
        <w:tc>
          <w:tcPr>
            <w:tcW w:w="4394" w:type="dxa"/>
            <w:gridSpan w:val="3"/>
          </w:tcPr>
          <w:p w14:paraId="4F6CFED7" w14:textId="77777777" w:rsidR="008417DD" w:rsidRPr="0035596D" w:rsidRDefault="008417DD" w:rsidP="005F16A1">
            <w:pPr>
              <w:spacing w:after="0" w:line="240" w:lineRule="auto"/>
              <w:rPr>
                <w:rFonts w:ascii="Times New Roman" w:hAnsi="Times New Roman" w:cs="Times New Roman"/>
                <w:sz w:val="24"/>
                <w:szCs w:val="24"/>
              </w:rPr>
            </w:pPr>
            <w:proofErr w:type="spellStart"/>
            <w:r w:rsidRPr="0035596D">
              <w:rPr>
                <w:rFonts w:ascii="Times New Roman" w:hAnsi="Times New Roman" w:cs="Times New Roman"/>
                <w:color w:val="000000"/>
                <w:sz w:val="24"/>
                <w:szCs w:val="24"/>
                <w:lang w:val="en-US"/>
              </w:rPr>
              <w:t>Nuotolinė</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reumatologo</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konsultacija</w:t>
            </w:r>
            <w:proofErr w:type="spellEnd"/>
          </w:p>
        </w:tc>
        <w:tc>
          <w:tcPr>
            <w:tcW w:w="1134" w:type="dxa"/>
            <w:gridSpan w:val="7"/>
          </w:tcPr>
          <w:p w14:paraId="23794E6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3686</w:t>
            </w:r>
          </w:p>
        </w:tc>
        <w:tc>
          <w:tcPr>
            <w:tcW w:w="1071" w:type="dxa"/>
            <w:gridSpan w:val="8"/>
          </w:tcPr>
          <w:p w14:paraId="7FC2A102" w14:textId="77777777" w:rsidR="008417DD" w:rsidRPr="0035596D" w:rsidRDefault="008417DD" w:rsidP="005F16A1">
            <w:pPr>
              <w:spacing w:after="0" w:line="240" w:lineRule="auto"/>
              <w:rPr>
                <w:rFonts w:ascii="Times New Roman" w:hAnsi="Times New Roman" w:cs="Times New Roman"/>
                <w:sz w:val="24"/>
                <w:szCs w:val="24"/>
              </w:rPr>
            </w:pPr>
          </w:p>
        </w:tc>
        <w:tc>
          <w:tcPr>
            <w:tcW w:w="772" w:type="dxa"/>
            <w:gridSpan w:val="3"/>
          </w:tcPr>
          <w:p w14:paraId="68A7BBC4"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7139453C" w14:textId="77777777" w:rsidTr="005F16A1">
        <w:trPr>
          <w:trHeight w:val="276"/>
        </w:trPr>
        <w:tc>
          <w:tcPr>
            <w:tcW w:w="879" w:type="dxa"/>
            <w:gridSpan w:val="2"/>
            <w:noWrap/>
          </w:tcPr>
          <w:p w14:paraId="46426126"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7B95BAB4"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01 04 01 01</w:t>
            </w:r>
          </w:p>
        </w:tc>
        <w:tc>
          <w:tcPr>
            <w:tcW w:w="4394" w:type="dxa"/>
            <w:gridSpan w:val="3"/>
            <w:hideMark/>
          </w:tcPr>
          <w:p w14:paraId="3A288BA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Urologo</w:t>
            </w:r>
          </w:p>
        </w:tc>
        <w:tc>
          <w:tcPr>
            <w:tcW w:w="1134" w:type="dxa"/>
            <w:gridSpan w:val="7"/>
            <w:hideMark/>
          </w:tcPr>
          <w:p w14:paraId="4082F7C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1612</w:t>
            </w:r>
          </w:p>
        </w:tc>
        <w:tc>
          <w:tcPr>
            <w:tcW w:w="1071" w:type="dxa"/>
            <w:gridSpan w:val="8"/>
            <w:hideMark/>
          </w:tcPr>
          <w:p w14:paraId="7B67C91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1670</w:t>
            </w:r>
          </w:p>
        </w:tc>
        <w:tc>
          <w:tcPr>
            <w:tcW w:w="772" w:type="dxa"/>
            <w:gridSpan w:val="3"/>
          </w:tcPr>
          <w:p w14:paraId="579B05C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3319</w:t>
            </w:r>
          </w:p>
        </w:tc>
      </w:tr>
      <w:tr w:rsidR="008417DD" w:rsidRPr="0035596D" w14:paraId="28970690" w14:textId="77777777" w:rsidTr="005F16A1">
        <w:trPr>
          <w:trHeight w:val="1646"/>
        </w:trPr>
        <w:tc>
          <w:tcPr>
            <w:tcW w:w="879" w:type="dxa"/>
            <w:gridSpan w:val="2"/>
            <w:noWrap/>
          </w:tcPr>
          <w:p w14:paraId="3D21F380"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5A875422"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01 04 01 02</w:t>
            </w:r>
          </w:p>
        </w:tc>
        <w:tc>
          <w:tcPr>
            <w:tcW w:w="4394" w:type="dxa"/>
            <w:gridSpan w:val="3"/>
            <w:hideMark/>
          </w:tcPr>
          <w:p w14:paraId="14B3860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Urologo konsultacija (kai atliekamas echoskopinis ir (ar) endoskopinis tyrimas, ir (ar) mikrobiologinis tyrimas, ir (ar) ekscizija, ir (ar) ektomija, ir (ar) rafija, ir (ar) rezekcija, ir (ar) tomija, ir (ar) biopsija, ir (ar) drenavimas, ir (ar) incizija, ir (ar) ligacija)</w:t>
            </w:r>
          </w:p>
        </w:tc>
        <w:tc>
          <w:tcPr>
            <w:tcW w:w="1134" w:type="dxa"/>
            <w:gridSpan w:val="7"/>
            <w:hideMark/>
          </w:tcPr>
          <w:p w14:paraId="46288C2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2739</w:t>
            </w:r>
          </w:p>
        </w:tc>
        <w:tc>
          <w:tcPr>
            <w:tcW w:w="1071" w:type="dxa"/>
            <w:gridSpan w:val="8"/>
            <w:hideMark/>
          </w:tcPr>
          <w:p w14:paraId="1C96CD4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772" w:type="dxa"/>
            <w:gridSpan w:val="3"/>
          </w:tcPr>
          <w:p w14:paraId="604DED5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3320</w:t>
            </w:r>
          </w:p>
        </w:tc>
      </w:tr>
      <w:tr w:rsidR="008417DD" w:rsidRPr="0035596D" w14:paraId="5681213F" w14:textId="77777777" w:rsidTr="005F16A1">
        <w:trPr>
          <w:trHeight w:val="304"/>
        </w:trPr>
        <w:tc>
          <w:tcPr>
            <w:tcW w:w="879" w:type="dxa"/>
            <w:gridSpan w:val="2"/>
            <w:noWrap/>
          </w:tcPr>
          <w:p w14:paraId="44E381A0"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66F0C39E" w14:textId="77777777" w:rsidR="008417DD" w:rsidRPr="0035596D" w:rsidRDefault="008417DD" w:rsidP="005F16A1">
            <w:pPr>
              <w:spacing w:after="0" w:line="240" w:lineRule="auto"/>
              <w:rPr>
                <w:rFonts w:ascii="Times New Roman" w:hAnsi="Times New Roman" w:cs="Times New Roman"/>
                <w:b/>
                <w:bCs/>
                <w:sz w:val="24"/>
                <w:szCs w:val="24"/>
              </w:rPr>
            </w:pPr>
          </w:p>
        </w:tc>
        <w:tc>
          <w:tcPr>
            <w:tcW w:w="4394" w:type="dxa"/>
            <w:gridSpan w:val="3"/>
          </w:tcPr>
          <w:p w14:paraId="3D8D8533" w14:textId="77777777" w:rsidR="008417DD" w:rsidRPr="0035596D" w:rsidRDefault="008417DD" w:rsidP="005F16A1">
            <w:pPr>
              <w:spacing w:after="0" w:line="240" w:lineRule="auto"/>
              <w:rPr>
                <w:rFonts w:ascii="Times New Roman" w:hAnsi="Times New Roman" w:cs="Times New Roman"/>
                <w:sz w:val="24"/>
                <w:szCs w:val="24"/>
              </w:rPr>
            </w:pPr>
            <w:proofErr w:type="spellStart"/>
            <w:r w:rsidRPr="0035596D">
              <w:rPr>
                <w:rFonts w:ascii="Times New Roman" w:hAnsi="Times New Roman" w:cs="Times New Roman"/>
                <w:color w:val="000000"/>
                <w:sz w:val="24"/>
                <w:szCs w:val="24"/>
                <w:lang w:val="en-US"/>
              </w:rPr>
              <w:t>Nuotolinė</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urologo</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konsultacija</w:t>
            </w:r>
            <w:proofErr w:type="spellEnd"/>
          </w:p>
        </w:tc>
        <w:tc>
          <w:tcPr>
            <w:tcW w:w="1134" w:type="dxa"/>
            <w:gridSpan w:val="7"/>
          </w:tcPr>
          <w:p w14:paraId="793BD89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3727</w:t>
            </w:r>
          </w:p>
        </w:tc>
        <w:tc>
          <w:tcPr>
            <w:tcW w:w="1071" w:type="dxa"/>
            <w:gridSpan w:val="8"/>
          </w:tcPr>
          <w:p w14:paraId="07F0AAEB" w14:textId="77777777" w:rsidR="008417DD" w:rsidRPr="0035596D" w:rsidRDefault="008417DD" w:rsidP="005F16A1">
            <w:pPr>
              <w:spacing w:after="0" w:line="240" w:lineRule="auto"/>
              <w:rPr>
                <w:rFonts w:ascii="Times New Roman" w:hAnsi="Times New Roman" w:cs="Times New Roman"/>
                <w:sz w:val="24"/>
                <w:szCs w:val="24"/>
              </w:rPr>
            </w:pPr>
          </w:p>
        </w:tc>
        <w:tc>
          <w:tcPr>
            <w:tcW w:w="772" w:type="dxa"/>
            <w:gridSpan w:val="3"/>
          </w:tcPr>
          <w:p w14:paraId="36D9A44E" w14:textId="77777777" w:rsidR="008417DD" w:rsidRPr="0035596D" w:rsidRDefault="008417DD" w:rsidP="005F16A1">
            <w:pPr>
              <w:spacing w:after="0" w:line="240" w:lineRule="auto"/>
              <w:rPr>
                <w:rFonts w:ascii="Times New Roman" w:hAnsi="Times New Roman" w:cs="Times New Roman"/>
                <w:sz w:val="24"/>
                <w:szCs w:val="24"/>
                <w:lang w:val="fi-FI"/>
              </w:rPr>
            </w:pPr>
            <w:r w:rsidRPr="0035596D">
              <w:rPr>
                <w:rFonts w:ascii="Times New Roman" w:hAnsi="Times New Roman" w:cs="Times New Roman"/>
                <w:sz w:val="24"/>
                <w:szCs w:val="24"/>
                <w:lang w:val="fi-FI"/>
              </w:rPr>
              <w:t>3832</w:t>
            </w:r>
          </w:p>
        </w:tc>
      </w:tr>
      <w:tr w:rsidR="008417DD" w:rsidRPr="0035596D" w14:paraId="1BDA3BF2" w14:textId="77777777" w:rsidTr="005F16A1">
        <w:trPr>
          <w:trHeight w:val="276"/>
        </w:trPr>
        <w:tc>
          <w:tcPr>
            <w:tcW w:w="879" w:type="dxa"/>
            <w:gridSpan w:val="2"/>
            <w:noWrap/>
          </w:tcPr>
          <w:p w14:paraId="32E550B8"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22566CBA"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01 04 01 01</w:t>
            </w:r>
          </w:p>
        </w:tc>
        <w:tc>
          <w:tcPr>
            <w:tcW w:w="4394" w:type="dxa"/>
            <w:gridSpan w:val="3"/>
            <w:hideMark/>
          </w:tcPr>
          <w:p w14:paraId="6895D2C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Vaikų alergologo</w:t>
            </w:r>
          </w:p>
        </w:tc>
        <w:tc>
          <w:tcPr>
            <w:tcW w:w="1134" w:type="dxa"/>
            <w:gridSpan w:val="7"/>
            <w:hideMark/>
          </w:tcPr>
          <w:p w14:paraId="56C48A9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1563</w:t>
            </w:r>
          </w:p>
        </w:tc>
        <w:tc>
          <w:tcPr>
            <w:tcW w:w="1071" w:type="dxa"/>
            <w:gridSpan w:val="8"/>
            <w:hideMark/>
          </w:tcPr>
          <w:p w14:paraId="4D04A7D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1633</w:t>
            </w:r>
          </w:p>
        </w:tc>
        <w:tc>
          <w:tcPr>
            <w:tcW w:w="772" w:type="dxa"/>
            <w:gridSpan w:val="3"/>
          </w:tcPr>
          <w:p w14:paraId="46A750F9"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402D45F3" w14:textId="77777777" w:rsidTr="005F16A1">
        <w:trPr>
          <w:trHeight w:val="585"/>
        </w:trPr>
        <w:tc>
          <w:tcPr>
            <w:tcW w:w="879" w:type="dxa"/>
            <w:gridSpan w:val="2"/>
            <w:noWrap/>
          </w:tcPr>
          <w:p w14:paraId="1E3A8470"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45F78824"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01 04 01 02</w:t>
            </w:r>
          </w:p>
        </w:tc>
        <w:tc>
          <w:tcPr>
            <w:tcW w:w="4394" w:type="dxa"/>
            <w:gridSpan w:val="3"/>
            <w:hideMark/>
          </w:tcPr>
          <w:p w14:paraId="442EA38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Vaikų alergologo (kai atliekami odos mėginiai lėtinei sensibilizacijai nustatyti)</w:t>
            </w:r>
          </w:p>
        </w:tc>
        <w:tc>
          <w:tcPr>
            <w:tcW w:w="1134" w:type="dxa"/>
            <w:gridSpan w:val="7"/>
            <w:hideMark/>
          </w:tcPr>
          <w:p w14:paraId="4C44FCD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2708</w:t>
            </w:r>
          </w:p>
        </w:tc>
        <w:tc>
          <w:tcPr>
            <w:tcW w:w="1071" w:type="dxa"/>
            <w:gridSpan w:val="8"/>
            <w:hideMark/>
          </w:tcPr>
          <w:p w14:paraId="0DA57D4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772" w:type="dxa"/>
            <w:gridSpan w:val="3"/>
          </w:tcPr>
          <w:p w14:paraId="20C4FD11"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44A1290A" w14:textId="77777777" w:rsidTr="005F16A1">
        <w:trPr>
          <w:trHeight w:val="250"/>
        </w:trPr>
        <w:tc>
          <w:tcPr>
            <w:tcW w:w="879" w:type="dxa"/>
            <w:gridSpan w:val="2"/>
            <w:noWrap/>
          </w:tcPr>
          <w:p w14:paraId="23E14DC7"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15717E3F" w14:textId="77777777" w:rsidR="008417DD" w:rsidRPr="0035596D" w:rsidRDefault="008417DD" w:rsidP="005F16A1">
            <w:pPr>
              <w:spacing w:after="0" w:line="240" w:lineRule="auto"/>
              <w:rPr>
                <w:rFonts w:ascii="Times New Roman" w:hAnsi="Times New Roman" w:cs="Times New Roman"/>
                <w:b/>
                <w:bCs/>
                <w:sz w:val="24"/>
                <w:szCs w:val="24"/>
              </w:rPr>
            </w:pPr>
          </w:p>
        </w:tc>
        <w:tc>
          <w:tcPr>
            <w:tcW w:w="4394" w:type="dxa"/>
            <w:gridSpan w:val="3"/>
          </w:tcPr>
          <w:p w14:paraId="3E04FE25" w14:textId="77777777" w:rsidR="008417DD" w:rsidRPr="0035596D" w:rsidRDefault="008417DD" w:rsidP="005F16A1">
            <w:pPr>
              <w:spacing w:after="0" w:line="240" w:lineRule="auto"/>
              <w:rPr>
                <w:rFonts w:ascii="Times New Roman" w:hAnsi="Times New Roman" w:cs="Times New Roman"/>
                <w:sz w:val="24"/>
                <w:szCs w:val="24"/>
              </w:rPr>
            </w:pPr>
            <w:proofErr w:type="spellStart"/>
            <w:r w:rsidRPr="0035596D">
              <w:rPr>
                <w:rFonts w:ascii="Times New Roman" w:hAnsi="Times New Roman" w:cs="Times New Roman"/>
                <w:color w:val="000000"/>
                <w:sz w:val="24"/>
                <w:szCs w:val="24"/>
                <w:lang w:val="en-US"/>
              </w:rPr>
              <w:t>Nuotolinė</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vaikų</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alergologo</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konsultacija</w:t>
            </w:r>
            <w:proofErr w:type="spellEnd"/>
          </w:p>
        </w:tc>
        <w:tc>
          <w:tcPr>
            <w:tcW w:w="1134" w:type="dxa"/>
            <w:gridSpan w:val="7"/>
          </w:tcPr>
          <w:p w14:paraId="6096A15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3687</w:t>
            </w:r>
          </w:p>
        </w:tc>
        <w:tc>
          <w:tcPr>
            <w:tcW w:w="1071" w:type="dxa"/>
            <w:gridSpan w:val="8"/>
          </w:tcPr>
          <w:p w14:paraId="0DB76C08" w14:textId="77777777" w:rsidR="008417DD" w:rsidRPr="0035596D" w:rsidRDefault="008417DD" w:rsidP="005F16A1">
            <w:pPr>
              <w:spacing w:after="0" w:line="240" w:lineRule="auto"/>
              <w:rPr>
                <w:rFonts w:ascii="Times New Roman" w:hAnsi="Times New Roman" w:cs="Times New Roman"/>
                <w:sz w:val="24"/>
                <w:szCs w:val="24"/>
              </w:rPr>
            </w:pPr>
          </w:p>
        </w:tc>
        <w:tc>
          <w:tcPr>
            <w:tcW w:w="772" w:type="dxa"/>
            <w:gridSpan w:val="3"/>
          </w:tcPr>
          <w:p w14:paraId="50B82CF2"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52BB5CCA" w14:textId="77777777" w:rsidTr="005F16A1">
        <w:trPr>
          <w:trHeight w:val="179"/>
        </w:trPr>
        <w:tc>
          <w:tcPr>
            <w:tcW w:w="879" w:type="dxa"/>
            <w:gridSpan w:val="2"/>
            <w:noWrap/>
          </w:tcPr>
          <w:p w14:paraId="75B03866"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0470A41C"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01 04 01 01</w:t>
            </w:r>
          </w:p>
        </w:tc>
        <w:tc>
          <w:tcPr>
            <w:tcW w:w="4394" w:type="dxa"/>
            <w:gridSpan w:val="3"/>
          </w:tcPr>
          <w:p w14:paraId="70546DCE" w14:textId="77777777" w:rsidR="008417DD" w:rsidRPr="0035596D" w:rsidRDefault="008417DD" w:rsidP="005F16A1">
            <w:pPr>
              <w:spacing w:after="0" w:line="240" w:lineRule="auto"/>
              <w:rPr>
                <w:rFonts w:ascii="Times New Roman" w:hAnsi="Times New Roman" w:cs="Times New Roman"/>
                <w:color w:val="000000"/>
                <w:sz w:val="24"/>
                <w:szCs w:val="24"/>
                <w:lang w:val="en-US"/>
              </w:rPr>
            </w:pPr>
            <w:r w:rsidRPr="0035596D">
              <w:rPr>
                <w:rFonts w:ascii="Times New Roman" w:hAnsi="Times New Roman" w:cs="Times New Roman"/>
                <w:sz w:val="24"/>
                <w:szCs w:val="24"/>
              </w:rPr>
              <w:t>Vaikų intensyviosios terapijos gydytojo</w:t>
            </w:r>
          </w:p>
        </w:tc>
        <w:tc>
          <w:tcPr>
            <w:tcW w:w="1134" w:type="dxa"/>
            <w:gridSpan w:val="7"/>
          </w:tcPr>
          <w:p w14:paraId="72057B6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1613</w:t>
            </w:r>
          </w:p>
        </w:tc>
        <w:tc>
          <w:tcPr>
            <w:tcW w:w="1071" w:type="dxa"/>
            <w:gridSpan w:val="8"/>
          </w:tcPr>
          <w:p w14:paraId="575C437C" w14:textId="77777777" w:rsidR="008417DD" w:rsidRPr="0035596D" w:rsidRDefault="008417DD" w:rsidP="005F16A1">
            <w:pPr>
              <w:spacing w:after="0" w:line="240" w:lineRule="auto"/>
              <w:rPr>
                <w:rFonts w:ascii="Times New Roman" w:hAnsi="Times New Roman" w:cs="Times New Roman"/>
                <w:sz w:val="24"/>
                <w:szCs w:val="24"/>
              </w:rPr>
            </w:pPr>
          </w:p>
        </w:tc>
        <w:tc>
          <w:tcPr>
            <w:tcW w:w="772" w:type="dxa"/>
            <w:gridSpan w:val="3"/>
          </w:tcPr>
          <w:p w14:paraId="0995CBE2"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3A296FF5" w14:textId="77777777" w:rsidTr="005F16A1">
        <w:trPr>
          <w:trHeight w:val="585"/>
        </w:trPr>
        <w:tc>
          <w:tcPr>
            <w:tcW w:w="879" w:type="dxa"/>
            <w:gridSpan w:val="2"/>
            <w:noWrap/>
          </w:tcPr>
          <w:p w14:paraId="78E39A5B"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4EA58141"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01 04 01 02</w:t>
            </w:r>
          </w:p>
        </w:tc>
        <w:tc>
          <w:tcPr>
            <w:tcW w:w="4394" w:type="dxa"/>
            <w:gridSpan w:val="3"/>
          </w:tcPr>
          <w:p w14:paraId="3E5C7F8B" w14:textId="77777777" w:rsidR="008417DD" w:rsidRPr="0035596D" w:rsidRDefault="008417DD" w:rsidP="005F16A1">
            <w:pPr>
              <w:spacing w:after="0" w:line="240" w:lineRule="auto"/>
              <w:rPr>
                <w:rFonts w:ascii="Times New Roman" w:hAnsi="Times New Roman" w:cs="Times New Roman"/>
                <w:color w:val="000000"/>
                <w:sz w:val="24"/>
                <w:szCs w:val="24"/>
                <w:lang w:val="en-US"/>
              </w:rPr>
            </w:pPr>
            <w:r w:rsidRPr="0035596D">
              <w:rPr>
                <w:rFonts w:ascii="Times New Roman" w:hAnsi="Times New Roman" w:cs="Times New Roman"/>
                <w:sz w:val="24"/>
                <w:szCs w:val="24"/>
              </w:rPr>
              <w:t>Vaikų intensyviosios terapijos gydytojo (kai atliekama bendrinė arba spinalinė nejautra, išskyrus odontologines paslaugas)</w:t>
            </w:r>
          </w:p>
        </w:tc>
        <w:tc>
          <w:tcPr>
            <w:tcW w:w="1134" w:type="dxa"/>
            <w:gridSpan w:val="7"/>
          </w:tcPr>
          <w:p w14:paraId="7D95C4A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2744</w:t>
            </w:r>
          </w:p>
        </w:tc>
        <w:tc>
          <w:tcPr>
            <w:tcW w:w="1071" w:type="dxa"/>
            <w:gridSpan w:val="8"/>
          </w:tcPr>
          <w:p w14:paraId="75A6D7C4" w14:textId="77777777" w:rsidR="008417DD" w:rsidRPr="0035596D" w:rsidRDefault="008417DD" w:rsidP="005F16A1">
            <w:pPr>
              <w:spacing w:after="0" w:line="240" w:lineRule="auto"/>
              <w:rPr>
                <w:rFonts w:ascii="Times New Roman" w:hAnsi="Times New Roman" w:cs="Times New Roman"/>
                <w:sz w:val="24"/>
                <w:szCs w:val="24"/>
              </w:rPr>
            </w:pPr>
          </w:p>
        </w:tc>
        <w:tc>
          <w:tcPr>
            <w:tcW w:w="772" w:type="dxa"/>
            <w:gridSpan w:val="3"/>
          </w:tcPr>
          <w:p w14:paraId="1CB07FF4"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62FA3A32" w14:textId="77777777" w:rsidTr="005F16A1">
        <w:trPr>
          <w:trHeight w:val="276"/>
        </w:trPr>
        <w:tc>
          <w:tcPr>
            <w:tcW w:w="879" w:type="dxa"/>
            <w:gridSpan w:val="2"/>
            <w:noWrap/>
          </w:tcPr>
          <w:p w14:paraId="62B8EC4F"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6B4E7886"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01 04 01 01</w:t>
            </w:r>
          </w:p>
        </w:tc>
        <w:tc>
          <w:tcPr>
            <w:tcW w:w="4394" w:type="dxa"/>
            <w:gridSpan w:val="3"/>
            <w:hideMark/>
          </w:tcPr>
          <w:p w14:paraId="3C72A71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Vaikų kardiologo</w:t>
            </w:r>
          </w:p>
        </w:tc>
        <w:tc>
          <w:tcPr>
            <w:tcW w:w="1134" w:type="dxa"/>
            <w:gridSpan w:val="7"/>
            <w:hideMark/>
          </w:tcPr>
          <w:p w14:paraId="1581D5E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1567</w:t>
            </w:r>
          </w:p>
        </w:tc>
        <w:tc>
          <w:tcPr>
            <w:tcW w:w="1071" w:type="dxa"/>
            <w:gridSpan w:val="8"/>
            <w:hideMark/>
          </w:tcPr>
          <w:p w14:paraId="30F70A7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1637</w:t>
            </w:r>
          </w:p>
        </w:tc>
        <w:tc>
          <w:tcPr>
            <w:tcW w:w="772" w:type="dxa"/>
            <w:gridSpan w:val="3"/>
          </w:tcPr>
          <w:p w14:paraId="1059E03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3323</w:t>
            </w:r>
          </w:p>
        </w:tc>
      </w:tr>
      <w:tr w:rsidR="008417DD" w:rsidRPr="0035596D" w14:paraId="34FD5278" w14:textId="77777777" w:rsidTr="005F16A1">
        <w:trPr>
          <w:trHeight w:val="1380"/>
        </w:trPr>
        <w:tc>
          <w:tcPr>
            <w:tcW w:w="879" w:type="dxa"/>
            <w:gridSpan w:val="2"/>
            <w:noWrap/>
          </w:tcPr>
          <w:p w14:paraId="3497892D"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3476443D"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01 04 01 02</w:t>
            </w:r>
          </w:p>
        </w:tc>
        <w:tc>
          <w:tcPr>
            <w:tcW w:w="4394" w:type="dxa"/>
            <w:gridSpan w:val="3"/>
            <w:hideMark/>
          </w:tcPr>
          <w:p w14:paraId="3824972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xml:space="preserve">Vaikų kardiologo, kai atliekama 1 iš šių intervencijų: širdies echoskopija, veloergometrija, perstemplinis elektrofiziologinis ištyrimas (stimuliacija), EKG </w:t>
            </w:r>
            <w:r w:rsidRPr="0035596D">
              <w:rPr>
                <w:rFonts w:ascii="Times New Roman" w:hAnsi="Times New Roman" w:cs="Times New Roman"/>
                <w:i/>
                <w:iCs/>
                <w:sz w:val="24"/>
                <w:szCs w:val="24"/>
              </w:rPr>
              <w:t>Holter</w:t>
            </w:r>
            <w:r w:rsidRPr="0035596D">
              <w:rPr>
                <w:rFonts w:ascii="Times New Roman" w:hAnsi="Times New Roman" w:cs="Times New Roman"/>
                <w:sz w:val="24"/>
                <w:szCs w:val="24"/>
              </w:rPr>
              <w:t xml:space="preserve"> kompiuterinė analizė, paros arterinio kraujospūdžio stebėsena</w:t>
            </w:r>
          </w:p>
        </w:tc>
        <w:tc>
          <w:tcPr>
            <w:tcW w:w="1134" w:type="dxa"/>
            <w:gridSpan w:val="7"/>
            <w:hideMark/>
          </w:tcPr>
          <w:p w14:paraId="6EC869F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2712</w:t>
            </w:r>
          </w:p>
        </w:tc>
        <w:tc>
          <w:tcPr>
            <w:tcW w:w="1071" w:type="dxa"/>
            <w:gridSpan w:val="8"/>
            <w:hideMark/>
          </w:tcPr>
          <w:p w14:paraId="19963A0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772" w:type="dxa"/>
            <w:gridSpan w:val="3"/>
          </w:tcPr>
          <w:p w14:paraId="333C8D1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3324</w:t>
            </w:r>
          </w:p>
        </w:tc>
      </w:tr>
      <w:tr w:rsidR="008417DD" w:rsidRPr="0035596D" w14:paraId="09623B92" w14:textId="77777777" w:rsidTr="005F16A1">
        <w:trPr>
          <w:trHeight w:val="1380"/>
        </w:trPr>
        <w:tc>
          <w:tcPr>
            <w:tcW w:w="879" w:type="dxa"/>
            <w:gridSpan w:val="2"/>
            <w:noWrap/>
          </w:tcPr>
          <w:p w14:paraId="75519863"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56500327"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xml:space="preserve"> </w:t>
            </w:r>
            <w:r w:rsidRPr="0035596D">
              <w:rPr>
                <w:rFonts w:ascii="Times New Roman" w:hAnsi="Times New Roman" w:cs="Times New Roman"/>
                <w:bCs/>
                <w:color w:val="0D0D0D"/>
                <w:sz w:val="24"/>
                <w:szCs w:val="24"/>
                <w:lang w:eastAsia="lt-LT"/>
              </w:rPr>
              <w:t>01 04 01 02</w:t>
            </w:r>
          </w:p>
        </w:tc>
        <w:tc>
          <w:tcPr>
            <w:tcW w:w="4394" w:type="dxa"/>
            <w:gridSpan w:val="3"/>
          </w:tcPr>
          <w:p w14:paraId="5695CC4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xml:space="preserve">Vaikų kardiologo, kai atliekamos 2 ir daugiau iš šių intervencijų: širdies echoskopija, veloergometrija, perstemplinis elektrofiziologinis ištyrimas (stimuliacija), EKG </w:t>
            </w:r>
            <w:r w:rsidRPr="0035596D">
              <w:rPr>
                <w:rFonts w:ascii="Times New Roman" w:hAnsi="Times New Roman" w:cs="Times New Roman"/>
                <w:i/>
                <w:iCs/>
                <w:sz w:val="24"/>
                <w:szCs w:val="24"/>
              </w:rPr>
              <w:t>Holter</w:t>
            </w:r>
            <w:r w:rsidRPr="0035596D">
              <w:rPr>
                <w:rFonts w:ascii="Times New Roman" w:hAnsi="Times New Roman" w:cs="Times New Roman"/>
                <w:sz w:val="24"/>
                <w:szCs w:val="24"/>
              </w:rPr>
              <w:t xml:space="preserve"> kompiuterinė analizė, paros arterinio kraujospūdžio stebėsena</w:t>
            </w:r>
          </w:p>
        </w:tc>
        <w:tc>
          <w:tcPr>
            <w:tcW w:w="1134" w:type="dxa"/>
            <w:gridSpan w:val="7"/>
          </w:tcPr>
          <w:p w14:paraId="4BCB9DB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4165</w:t>
            </w:r>
          </w:p>
        </w:tc>
        <w:tc>
          <w:tcPr>
            <w:tcW w:w="1071" w:type="dxa"/>
            <w:gridSpan w:val="8"/>
          </w:tcPr>
          <w:p w14:paraId="5D6E0CA2" w14:textId="77777777" w:rsidR="008417DD" w:rsidRPr="0035596D" w:rsidRDefault="008417DD" w:rsidP="005F16A1">
            <w:pPr>
              <w:spacing w:after="0" w:line="240" w:lineRule="auto"/>
              <w:rPr>
                <w:rFonts w:ascii="Times New Roman" w:hAnsi="Times New Roman" w:cs="Times New Roman"/>
                <w:sz w:val="24"/>
                <w:szCs w:val="24"/>
              </w:rPr>
            </w:pPr>
          </w:p>
        </w:tc>
        <w:tc>
          <w:tcPr>
            <w:tcW w:w="772" w:type="dxa"/>
            <w:gridSpan w:val="3"/>
          </w:tcPr>
          <w:p w14:paraId="61E7818F" w14:textId="77777777" w:rsidR="008417DD" w:rsidRPr="0035596D" w:rsidRDefault="008417DD" w:rsidP="005F16A1">
            <w:pPr>
              <w:spacing w:after="0" w:line="240" w:lineRule="auto"/>
              <w:rPr>
                <w:rFonts w:ascii="Times New Roman" w:hAnsi="Times New Roman" w:cs="Times New Roman"/>
                <w:sz w:val="24"/>
                <w:szCs w:val="24"/>
                <w:lang w:val="fi-FI"/>
              </w:rPr>
            </w:pPr>
            <w:r w:rsidRPr="0035596D">
              <w:rPr>
                <w:rFonts w:ascii="Times New Roman" w:hAnsi="Times New Roman" w:cs="Times New Roman"/>
                <w:sz w:val="24"/>
                <w:szCs w:val="24"/>
                <w:lang w:val="fi-FI"/>
              </w:rPr>
              <w:t>4234</w:t>
            </w:r>
          </w:p>
        </w:tc>
      </w:tr>
      <w:tr w:rsidR="008417DD" w:rsidRPr="0035596D" w14:paraId="320A29DF" w14:textId="77777777" w:rsidTr="005F16A1">
        <w:trPr>
          <w:trHeight w:val="279"/>
        </w:trPr>
        <w:tc>
          <w:tcPr>
            <w:tcW w:w="879" w:type="dxa"/>
            <w:gridSpan w:val="2"/>
            <w:noWrap/>
          </w:tcPr>
          <w:p w14:paraId="189403BE"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0160503E" w14:textId="77777777" w:rsidR="008417DD" w:rsidRPr="0035596D" w:rsidRDefault="008417DD" w:rsidP="005F16A1">
            <w:pPr>
              <w:spacing w:after="0" w:line="240" w:lineRule="auto"/>
              <w:rPr>
                <w:rFonts w:ascii="Times New Roman" w:hAnsi="Times New Roman" w:cs="Times New Roman"/>
                <w:b/>
                <w:bCs/>
                <w:sz w:val="24"/>
                <w:szCs w:val="24"/>
              </w:rPr>
            </w:pPr>
          </w:p>
        </w:tc>
        <w:tc>
          <w:tcPr>
            <w:tcW w:w="4394" w:type="dxa"/>
            <w:gridSpan w:val="3"/>
          </w:tcPr>
          <w:p w14:paraId="66F3012F" w14:textId="77777777" w:rsidR="008417DD" w:rsidRPr="0035596D" w:rsidRDefault="008417DD" w:rsidP="005F16A1">
            <w:pPr>
              <w:spacing w:after="0" w:line="240" w:lineRule="auto"/>
              <w:rPr>
                <w:rFonts w:ascii="Times New Roman" w:hAnsi="Times New Roman" w:cs="Times New Roman"/>
                <w:sz w:val="24"/>
                <w:szCs w:val="24"/>
              </w:rPr>
            </w:pPr>
            <w:proofErr w:type="spellStart"/>
            <w:r w:rsidRPr="0035596D">
              <w:rPr>
                <w:rFonts w:ascii="Times New Roman" w:hAnsi="Times New Roman" w:cs="Times New Roman"/>
                <w:color w:val="000000"/>
                <w:sz w:val="24"/>
                <w:szCs w:val="24"/>
                <w:lang w:val="en-US"/>
              </w:rPr>
              <w:t>Nuotolinė</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vaikų</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kardiologo</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konsultacija</w:t>
            </w:r>
            <w:proofErr w:type="spellEnd"/>
          </w:p>
        </w:tc>
        <w:tc>
          <w:tcPr>
            <w:tcW w:w="1134" w:type="dxa"/>
            <w:gridSpan w:val="7"/>
          </w:tcPr>
          <w:p w14:paraId="13815DC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3691</w:t>
            </w:r>
          </w:p>
        </w:tc>
        <w:tc>
          <w:tcPr>
            <w:tcW w:w="1071" w:type="dxa"/>
            <w:gridSpan w:val="8"/>
          </w:tcPr>
          <w:p w14:paraId="64F7DB08" w14:textId="77777777" w:rsidR="008417DD" w:rsidRPr="0035596D" w:rsidRDefault="008417DD" w:rsidP="005F16A1">
            <w:pPr>
              <w:spacing w:after="0" w:line="240" w:lineRule="auto"/>
              <w:rPr>
                <w:rFonts w:ascii="Times New Roman" w:hAnsi="Times New Roman" w:cs="Times New Roman"/>
                <w:sz w:val="24"/>
                <w:szCs w:val="24"/>
              </w:rPr>
            </w:pPr>
          </w:p>
        </w:tc>
        <w:tc>
          <w:tcPr>
            <w:tcW w:w="772" w:type="dxa"/>
            <w:gridSpan w:val="3"/>
          </w:tcPr>
          <w:p w14:paraId="139ABB25" w14:textId="77777777" w:rsidR="008417DD" w:rsidRPr="0035596D" w:rsidRDefault="008417DD" w:rsidP="005F16A1">
            <w:pPr>
              <w:spacing w:after="0" w:line="240" w:lineRule="auto"/>
              <w:rPr>
                <w:rFonts w:ascii="Times New Roman" w:hAnsi="Times New Roman" w:cs="Times New Roman"/>
                <w:sz w:val="24"/>
                <w:szCs w:val="24"/>
                <w:lang w:val="fi-FI"/>
              </w:rPr>
            </w:pPr>
            <w:r w:rsidRPr="0035596D">
              <w:rPr>
                <w:rFonts w:ascii="Times New Roman" w:hAnsi="Times New Roman" w:cs="Times New Roman"/>
                <w:sz w:val="24"/>
                <w:szCs w:val="24"/>
                <w:lang w:val="fi-FI"/>
              </w:rPr>
              <w:t>3834</w:t>
            </w:r>
          </w:p>
        </w:tc>
      </w:tr>
      <w:tr w:rsidR="008417DD" w:rsidRPr="0035596D" w14:paraId="4A6966BA" w14:textId="77777777" w:rsidTr="005F16A1">
        <w:trPr>
          <w:trHeight w:val="276"/>
        </w:trPr>
        <w:tc>
          <w:tcPr>
            <w:tcW w:w="879" w:type="dxa"/>
            <w:gridSpan w:val="2"/>
            <w:noWrap/>
          </w:tcPr>
          <w:p w14:paraId="4AF52907"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3A33C34A"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01 04 01 01</w:t>
            </w:r>
          </w:p>
        </w:tc>
        <w:tc>
          <w:tcPr>
            <w:tcW w:w="4394" w:type="dxa"/>
            <w:gridSpan w:val="3"/>
            <w:hideMark/>
          </w:tcPr>
          <w:p w14:paraId="6ED7CE3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Vaikų ligų gydytojo</w:t>
            </w:r>
          </w:p>
        </w:tc>
        <w:tc>
          <w:tcPr>
            <w:tcW w:w="1134" w:type="dxa"/>
            <w:gridSpan w:val="7"/>
            <w:hideMark/>
          </w:tcPr>
          <w:p w14:paraId="680FEAA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1617</w:t>
            </w:r>
          </w:p>
        </w:tc>
        <w:tc>
          <w:tcPr>
            <w:tcW w:w="1071" w:type="dxa"/>
            <w:gridSpan w:val="8"/>
            <w:hideMark/>
          </w:tcPr>
          <w:p w14:paraId="45A8EEB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1674</w:t>
            </w:r>
          </w:p>
        </w:tc>
        <w:tc>
          <w:tcPr>
            <w:tcW w:w="772" w:type="dxa"/>
            <w:gridSpan w:val="3"/>
          </w:tcPr>
          <w:p w14:paraId="7CD9CBB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3325</w:t>
            </w:r>
          </w:p>
        </w:tc>
      </w:tr>
      <w:tr w:rsidR="008417DD" w:rsidRPr="0035596D" w14:paraId="4EE0CB78" w14:textId="77777777" w:rsidTr="005F16A1">
        <w:trPr>
          <w:trHeight w:val="519"/>
        </w:trPr>
        <w:tc>
          <w:tcPr>
            <w:tcW w:w="879" w:type="dxa"/>
            <w:gridSpan w:val="2"/>
            <w:noWrap/>
          </w:tcPr>
          <w:p w14:paraId="4896C469"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5AF9DDFD"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01 04 01 02</w:t>
            </w:r>
          </w:p>
        </w:tc>
        <w:tc>
          <w:tcPr>
            <w:tcW w:w="4394" w:type="dxa"/>
            <w:gridSpan w:val="3"/>
            <w:hideMark/>
          </w:tcPr>
          <w:p w14:paraId="3EC617B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Vaikų ligų gydytojo (kai atliekamas mikrobiologinis ištyrimas)</w:t>
            </w:r>
          </w:p>
        </w:tc>
        <w:tc>
          <w:tcPr>
            <w:tcW w:w="1134" w:type="dxa"/>
            <w:gridSpan w:val="7"/>
            <w:hideMark/>
          </w:tcPr>
          <w:p w14:paraId="5087A08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2726</w:t>
            </w:r>
          </w:p>
        </w:tc>
        <w:tc>
          <w:tcPr>
            <w:tcW w:w="1071" w:type="dxa"/>
            <w:gridSpan w:val="8"/>
            <w:hideMark/>
          </w:tcPr>
          <w:p w14:paraId="7E26B3A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772" w:type="dxa"/>
            <w:gridSpan w:val="3"/>
          </w:tcPr>
          <w:p w14:paraId="2DC738F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3326</w:t>
            </w:r>
          </w:p>
        </w:tc>
      </w:tr>
      <w:tr w:rsidR="008417DD" w:rsidRPr="0035596D" w14:paraId="4E3D2544" w14:textId="77777777" w:rsidTr="005F16A1">
        <w:trPr>
          <w:trHeight w:val="282"/>
        </w:trPr>
        <w:tc>
          <w:tcPr>
            <w:tcW w:w="879" w:type="dxa"/>
            <w:gridSpan w:val="2"/>
            <w:noWrap/>
          </w:tcPr>
          <w:p w14:paraId="20EAAAD7"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65A8B153" w14:textId="77777777" w:rsidR="008417DD" w:rsidRPr="0035596D" w:rsidRDefault="008417DD" w:rsidP="005F16A1">
            <w:pPr>
              <w:spacing w:after="0" w:line="240" w:lineRule="auto"/>
              <w:rPr>
                <w:rFonts w:ascii="Times New Roman" w:hAnsi="Times New Roman" w:cs="Times New Roman"/>
                <w:b/>
                <w:bCs/>
                <w:sz w:val="24"/>
                <w:szCs w:val="24"/>
              </w:rPr>
            </w:pPr>
          </w:p>
        </w:tc>
        <w:tc>
          <w:tcPr>
            <w:tcW w:w="4394" w:type="dxa"/>
            <w:gridSpan w:val="3"/>
          </w:tcPr>
          <w:p w14:paraId="13A7B856" w14:textId="77777777" w:rsidR="008417DD" w:rsidRPr="0035596D" w:rsidRDefault="008417DD" w:rsidP="005F16A1">
            <w:pPr>
              <w:spacing w:after="0" w:line="240" w:lineRule="auto"/>
              <w:rPr>
                <w:rFonts w:ascii="Times New Roman" w:hAnsi="Times New Roman" w:cs="Times New Roman"/>
                <w:sz w:val="24"/>
                <w:szCs w:val="24"/>
              </w:rPr>
            </w:pPr>
            <w:proofErr w:type="spellStart"/>
            <w:r w:rsidRPr="0035596D">
              <w:rPr>
                <w:rFonts w:ascii="Times New Roman" w:hAnsi="Times New Roman" w:cs="Times New Roman"/>
                <w:color w:val="000000"/>
                <w:sz w:val="24"/>
                <w:szCs w:val="24"/>
                <w:lang w:val="en-US"/>
              </w:rPr>
              <w:t>Nuotolinė</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vaikų</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ligų</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gydytojo</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konsultacija</w:t>
            </w:r>
            <w:proofErr w:type="spellEnd"/>
          </w:p>
        </w:tc>
        <w:tc>
          <w:tcPr>
            <w:tcW w:w="1134" w:type="dxa"/>
            <w:gridSpan w:val="7"/>
          </w:tcPr>
          <w:p w14:paraId="2457866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3731</w:t>
            </w:r>
          </w:p>
        </w:tc>
        <w:tc>
          <w:tcPr>
            <w:tcW w:w="1071" w:type="dxa"/>
            <w:gridSpan w:val="8"/>
          </w:tcPr>
          <w:p w14:paraId="4CCBB1A6" w14:textId="77777777" w:rsidR="008417DD" w:rsidRPr="0035596D" w:rsidRDefault="008417DD" w:rsidP="005F16A1">
            <w:pPr>
              <w:spacing w:after="0" w:line="240" w:lineRule="auto"/>
              <w:rPr>
                <w:rFonts w:ascii="Times New Roman" w:hAnsi="Times New Roman" w:cs="Times New Roman"/>
                <w:sz w:val="24"/>
                <w:szCs w:val="24"/>
              </w:rPr>
            </w:pPr>
          </w:p>
        </w:tc>
        <w:tc>
          <w:tcPr>
            <w:tcW w:w="772" w:type="dxa"/>
            <w:gridSpan w:val="3"/>
          </w:tcPr>
          <w:p w14:paraId="3D6B08CB" w14:textId="77777777" w:rsidR="008417DD" w:rsidRPr="0035596D" w:rsidRDefault="008417DD" w:rsidP="005F16A1">
            <w:pPr>
              <w:spacing w:after="0" w:line="240" w:lineRule="auto"/>
              <w:rPr>
                <w:rFonts w:ascii="Times New Roman" w:hAnsi="Times New Roman" w:cs="Times New Roman"/>
                <w:sz w:val="24"/>
                <w:szCs w:val="24"/>
                <w:lang w:val="fi-FI"/>
              </w:rPr>
            </w:pPr>
            <w:r w:rsidRPr="0035596D">
              <w:rPr>
                <w:rFonts w:ascii="Times New Roman" w:hAnsi="Times New Roman" w:cs="Times New Roman"/>
                <w:sz w:val="24"/>
                <w:szCs w:val="24"/>
                <w:lang w:val="fi-FI"/>
              </w:rPr>
              <w:t>3835</w:t>
            </w:r>
          </w:p>
        </w:tc>
      </w:tr>
      <w:tr w:rsidR="008417DD" w:rsidRPr="0035596D" w14:paraId="6B3A3A3E" w14:textId="77777777" w:rsidTr="005F16A1">
        <w:trPr>
          <w:trHeight w:val="276"/>
        </w:trPr>
        <w:tc>
          <w:tcPr>
            <w:tcW w:w="879" w:type="dxa"/>
            <w:gridSpan w:val="2"/>
            <w:noWrap/>
          </w:tcPr>
          <w:p w14:paraId="1ACB9386"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0EE72BC9"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01 04 01 01</w:t>
            </w:r>
          </w:p>
        </w:tc>
        <w:tc>
          <w:tcPr>
            <w:tcW w:w="4394" w:type="dxa"/>
            <w:gridSpan w:val="3"/>
            <w:hideMark/>
          </w:tcPr>
          <w:p w14:paraId="5587890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Vaikų neurochirurgo</w:t>
            </w:r>
          </w:p>
        </w:tc>
        <w:tc>
          <w:tcPr>
            <w:tcW w:w="1134" w:type="dxa"/>
            <w:gridSpan w:val="7"/>
            <w:hideMark/>
          </w:tcPr>
          <w:p w14:paraId="4BA07E3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1618</w:t>
            </w:r>
          </w:p>
        </w:tc>
        <w:tc>
          <w:tcPr>
            <w:tcW w:w="1071" w:type="dxa"/>
            <w:gridSpan w:val="8"/>
            <w:hideMark/>
          </w:tcPr>
          <w:p w14:paraId="67164E4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1675</w:t>
            </w:r>
          </w:p>
        </w:tc>
        <w:tc>
          <w:tcPr>
            <w:tcW w:w="772" w:type="dxa"/>
            <w:gridSpan w:val="3"/>
          </w:tcPr>
          <w:p w14:paraId="5DC50ABF"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5E74F554" w14:textId="77777777" w:rsidTr="005F16A1">
        <w:trPr>
          <w:trHeight w:val="615"/>
        </w:trPr>
        <w:tc>
          <w:tcPr>
            <w:tcW w:w="879" w:type="dxa"/>
            <w:gridSpan w:val="2"/>
            <w:noWrap/>
          </w:tcPr>
          <w:p w14:paraId="33D95C34"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34B2FE26"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01 04 01 02</w:t>
            </w:r>
          </w:p>
        </w:tc>
        <w:tc>
          <w:tcPr>
            <w:tcW w:w="4394" w:type="dxa"/>
            <w:gridSpan w:val="3"/>
            <w:hideMark/>
          </w:tcPr>
          <w:p w14:paraId="51CCC7A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Vaikų neurochirurgo (kai atliekama elektroencefalograma)</w:t>
            </w:r>
          </w:p>
        </w:tc>
        <w:tc>
          <w:tcPr>
            <w:tcW w:w="1134" w:type="dxa"/>
            <w:gridSpan w:val="7"/>
            <w:hideMark/>
          </w:tcPr>
          <w:p w14:paraId="381529D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2727</w:t>
            </w:r>
          </w:p>
        </w:tc>
        <w:tc>
          <w:tcPr>
            <w:tcW w:w="1071" w:type="dxa"/>
            <w:gridSpan w:val="8"/>
            <w:hideMark/>
          </w:tcPr>
          <w:p w14:paraId="1EF1F4F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772" w:type="dxa"/>
            <w:gridSpan w:val="3"/>
          </w:tcPr>
          <w:p w14:paraId="434F90DB"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7C279000" w14:textId="77777777" w:rsidTr="005F16A1">
        <w:trPr>
          <w:trHeight w:val="276"/>
        </w:trPr>
        <w:tc>
          <w:tcPr>
            <w:tcW w:w="879" w:type="dxa"/>
            <w:gridSpan w:val="2"/>
            <w:noWrap/>
          </w:tcPr>
          <w:p w14:paraId="47F47434"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081ABCD2"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01 04 01 01</w:t>
            </w:r>
          </w:p>
        </w:tc>
        <w:tc>
          <w:tcPr>
            <w:tcW w:w="4394" w:type="dxa"/>
            <w:gridSpan w:val="3"/>
            <w:hideMark/>
          </w:tcPr>
          <w:p w14:paraId="04CA742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Vaikų neurologo</w:t>
            </w:r>
          </w:p>
        </w:tc>
        <w:tc>
          <w:tcPr>
            <w:tcW w:w="1134" w:type="dxa"/>
            <w:gridSpan w:val="7"/>
            <w:hideMark/>
          </w:tcPr>
          <w:p w14:paraId="65D7721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1569</w:t>
            </w:r>
          </w:p>
        </w:tc>
        <w:tc>
          <w:tcPr>
            <w:tcW w:w="1071" w:type="dxa"/>
            <w:gridSpan w:val="8"/>
            <w:hideMark/>
          </w:tcPr>
          <w:p w14:paraId="15406F0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1639</w:t>
            </w:r>
          </w:p>
        </w:tc>
        <w:tc>
          <w:tcPr>
            <w:tcW w:w="772" w:type="dxa"/>
            <w:gridSpan w:val="3"/>
          </w:tcPr>
          <w:p w14:paraId="63EFA8B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3327</w:t>
            </w:r>
          </w:p>
        </w:tc>
      </w:tr>
      <w:tr w:rsidR="008417DD" w:rsidRPr="0035596D" w14:paraId="0A909F6F" w14:textId="77777777" w:rsidTr="005F16A1">
        <w:trPr>
          <w:trHeight w:val="265"/>
        </w:trPr>
        <w:tc>
          <w:tcPr>
            <w:tcW w:w="879" w:type="dxa"/>
            <w:gridSpan w:val="2"/>
            <w:noWrap/>
          </w:tcPr>
          <w:p w14:paraId="14CC39F4"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79D7F31E"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01 04 01 02</w:t>
            </w:r>
          </w:p>
        </w:tc>
        <w:tc>
          <w:tcPr>
            <w:tcW w:w="4394" w:type="dxa"/>
            <w:gridSpan w:val="3"/>
            <w:hideMark/>
          </w:tcPr>
          <w:p w14:paraId="6C96CFE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xml:space="preserve">Vaikų neurologo, kai atliekama 1 iš šių intervencijų: elektroencefalograma, </w:t>
            </w:r>
            <w:r w:rsidRPr="0035596D">
              <w:rPr>
                <w:rFonts w:ascii="Times New Roman" w:hAnsi="Times New Roman" w:cs="Times New Roman"/>
                <w:sz w:val="24"/>
                <w:szCs w:val="24"/>
              </w:rPr>
              <w:lastRenderedPageBreak/>
              <w:t>ultragarsiniai kaklo kraujagyslių tyrimai, neurosonografija, elektroneuromiografija, transkranijinė doplerografija (TKD), transkranijinė spalvinė sonografija (TKSS),  klausos sukeltų smegenų kamieno potencialų tyrimas (BERA), regos sukeltų smegenų kamieno potencialų tyrimas (VEP), motorinių sukeltųjų potencialų tyrimas (MSP), somatosensorinių sukeltųjų potencialų tyrimas (SSP)</w:t>
            </w:r>
          </w:p>
        </w:tc>
        <w:tc>
          <w:tcPr>
            <w:tcW w:w="1134" w:type="dxa"/>
            <w:gridSpan w:val="7"/>
            <w:hideMark/>
          </w:tcPr>
          <w:p w14:paraId="70B3345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lastRenderedPageBreak/>
              <w:t>2714</w:t>
            </w:r>
          </w:p>
        </w:tc>
        <w:tc>
          <w:tcPr>
            <w:tcW w:w="1071" w:type="dxa"/>
            <w:gridSpan w:val="8"/>
            <w:hideMark/>
          </w:tcPr>
          <w:p w14:paraId="25EB38C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772" w:type="dxa"/>
            <w:gridSpan w:val="3"/>
          </w:tcPr>
          <w:p w14:paraId="4BEE286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3328</w:t>
            </w:r>
          </w:p>
        </w:tc>
      </w:tr>
      <w:tr w:rsidR="008417DD" w:rsidRPr="0035596D" w14:paraId="3EE6721C" w14:textId="77777777" w:rsidTr="005F16A1">
        <w:trPr>
          <w:trHeight w:val="265"/>
        </w:trPr>
        <w:tc>
          <w:tcPr>
            <w:tcW w:w="879" w:type="dxa"/>
            <w:gridSpan w:val="2"/>
            <w:noWrap/>
          </w:tcPr>
          <w:p w14:paraId="694118A6"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015B8268"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xml:space="preserve"> </w:t>
            </w:r>
            <w:r w:rsidRPr="0035596D">
              <w:rPr>
                <w:rFonts w:ascii="Times New Roman" w:hAnsi="Times New Roman" w:cs="Times New Roman"/>
                <w:bCs/>
                <w:color w:val="0D0D0D"/>
                <w:sz w:val="24"/>
                <w:szCs w:val="24"/>
                <w:lang w:eastAsia="lt-LT"/>
              </w:rPr>
              <w:t>01 04 01 02</w:t>
            </w:r>
          </w:p>
        </w:tc>
        <w:tc>
          <w:tcPr>
            <w:tcW w:w="4394" w:type="dxa"/>
            <w:gridSpan w:val="3"/>
          </w:tcPr>
          <w:p w14:paraId="2EA68B0D" w14:textId="77777777" w:rsidR="008417DD" w:rsidRPr="0035596D" w:rsidRDefault="008417DD" w:rsidP="005F16A1">
            <w:pPr>
              <w:spacing w:after="0" w:line="240" w:lineRule="auto"/>
              <w:rPr>
                <w:rFonts w:ascii="Times New Roman" w:hAnsi="Times New Roman" w:cs="Times New Roman"/>
                <w:sz w:val="24"/>
                <w:szCs w:val="24"/>
                <w:lang w:val="fi-FI"/>
              </w:rPr>
            </w:pPr>
            <w:r w:rsidRPr="0035596D">
              <w:rPr>
                <w:rFonts w:ascii="Times New Roman" w:hAnsi="Times New Roman" w:cs="Times New Roman"/>
                <w:sz w:val="24"/>
                <w:szCs w:val="24"/>
              </w:rPr>
              <w:t>Vaikų neurologo, kai atliekamos 2 ir daugiau iš šių  intervencijų: elektroencefalograma, ultragarsiniai kaklo kraujagyslių tyrimai, neurosonografija, elektroneuromiografija, transkranijinė doplerografija (TKD), transkranijinė spalvinė sonografija (TKSS), klausos sukeltų smegenų kamieno potencialų tyrimas (BERA), regos sukeltų smegenų kamieno potencialų tyrimas (VEP), motorinių sukeltųjų potencialų tyrimas (MSP), somatosensorinių sukeltųjų potencialų tyrimas (SSP)</w:t>
            </w:r>
          </w:p>
        </w:tc>
        <w:tc>
          <w:tcPr>
            <w:tcW w:w="1134" w:type="dxa"/>
            <w:gridSpan w:val="7"/>
          </w:tcPr>
          <w:p w14:paraId="46313F3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4166</w:t>
            </w:r>
          </w:p>
        </w:tc>
        <w:tc>
          <w:tcPr>
            <w:tcW w:w="1071" w:type="dxa"/>
            <w:gridSpan w:val="8"/>
          </w:tcPr>
          <w:p w14:paraId="6A5265D3" w14:textId="77777777" w:rsidR="008417DD" w:rsidRPr="0035596D" w:rsidRDefault="008417DD" w:rsidP="005F16A1">
            <w:pPr>
              <w:spacing w:after="0" w:line="240" w:lineRule="auto"/>
              <w:rPr>
                <w:rFonts w:ascii="Times New Roman" w:hAnsi="Times New Roman" w:cs="Times New Roman"/>
                <w:sz w:val="24"/>
                <w:szCs w:val="24"/>
              </w:rPr>
            </w:pPr>
          </w:p>
        </w:tc>
        <w:tc>
          <w:tcPr>
            <w:tcW w:w="772" w:type="dxa"/>
            <w:gridSpan w:val="3"/>
          </w:tcPr>
          <w:p w14:paraId="76192D29" w14:textId="77777777" w:rsidR="008417DD" w:rsidRPr="0035596D" w:rsidRDefault="008417DD" w:rsidP="005F16A1">
            <w:pPr>
              <w:spacing w:after="0" w:line="240" w:lineRule="auto"/>
              <w:rPr>
                <w:rFonts w:ascii="Times New Roman" w:hAnsi="Times New Roman" w:cs="Times New Roman"/>
                <w:sz w:val="24"/>
                <w:szCs w:val="24"/>
                <w:lang w:val="fi-FI"/>
              </w:rPr>
            </w:pPr>
            <w:r w:rsidRPr="0035596D">
              <w:rPr>
                <w:rFonts w:ascii="Times New Roman" w:hAnsi="Times New Roman" w:cs="Times New Roman"/>
                <w:sz w:val="24"/>
                <w:szCs w:val="24"/>
                <w:lang w:val="fi-FI"/>
              </w:rPr>
              <w:t>4235</w:t>
            </w:r>
          </w:p>
        </w:tc>
      </w:tr>
      <w:tr w:rsidR="008417DD" w:rsidRPr="0035596D" w14:paraId="428AE8EA" w14:textId="77777777" w:rsidTr="005F16A1">
        <w:trPr>
          <w:trHeight w:val="265"/>
        </w:trPr>
        <w:tc>
          <w:tcPr>
            <w:tcW w:w="879" w:type="dxa"/>
            <w:gridSpan w:val="2"/>
            <w:noWrap/>
          </w:tcPr>
          <w:p w14:paraId="29B46B86"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098DB4DF" w14:textId="77777777" w:rsidR="008417DD" w:rsidRPr="0035596D" w:rsidRDefault="008417DD" w:rsidP="005F16A1">
            <w:pPr>
              <w:spacing w:after="0" w:line="240" w:lineRule="auto"/>
              <w:rPr>
                <w:rFonts w:ascii="Times New Roman" w:hAnsi="Times New Roman" w:cs="Times New Roman"/>
                <w:b/>
                <w:bCs/>
                <w:sz w:val="24"/>
                <w:szCs w:val="24"/>
              </w:rPr>
            </w:pPr>
          </w:p>
        </w:tc>
        <w:tc>
          <w:tcPr>
            <w:tcW w:w="4394" w:type="dxa"/>
            <w:gridSpan w:val="3"/>
          </w:tcPr>
          <w:p w14:paraId="1C60838A" w14:textId="77777777" w:rsidR="008417DD" w:rsidRPr="0035596D" w:rsidRDefault="008417DD" w:rsidP="005F16A1">
            <w:pPr>
              <w:spacing w:after="0" w:line="240" w:lineRule="auto"/>
              <w:rPr>
                <w:rFonts w:ascii="Times New Roman" w:hAnsi="Times New Roman" w:cs="Times New Roman"/>
                <w:sz w:val="24"/>
                <w:szCs w:val="24"/>
                <w:lang w:val="fi-FI"/>
              </w:rPr>
            </w:pPr>
            <w:proofErr w:type="spellStart"/>
            <w:r w:rsidRPr="0035596D">
              <w:rPr>
                <w:rFonts w:ascii="Times New Roman" w:hAnsi="Times New Roman" w:cs="Times New Roman"/>
                <w:color w:val="000000"/>
                <w:sz w:val="24"/>
                <w:szCs w:val="24"/>
                <w:lang w:val="en-US"/>
              </w:rPr>
              <w:t>Nuotolinė</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vaikų</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neurologo</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konsultacija</w:t>
            </w:r>
            <w:proofErr w:type="spellEnd"/>
          </w:p>
        </w:tc>
        <w:tc>
          <w:tcPr>
            <w:tcW w:w="1134" w:type="dxa"/>
            <w:gridSpan w:val="7"/>
          </w:tcPr>
          <w:p w14:paraId="3DA3054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3693</w:t>
            </w:r>
          </w:p>
        </w:tc>
        <w:tc>
          <w:tcPr>
            <w:tcW w:w="1071" w:type="dxa"/>
            <w:gridSpan w:val="8"/>
          </w:tcPr>
          <w:p w14:paraId="320E147D" w14:textId="77777777" w:rsidR="008417DD" w:rsidRPr="0035596D" w:rsidRDefault="008417DD" w:rsidP="005F16A1">
            <w:pPr>
              <w:spacing w:after="0" w:line="240" w:lineRule="auto"/>
              <w:rPr>
                <w:rFonts w:ascii="Times New Roman" w:hAnsi="Times New Roman" w:cs="Times New Roman"/>
                <w:sz w:val="24"/>
                <w:szCs w:val="24"/>
              </w:rPr>
            </w:pPr>
          </w:p>
        </w:tc>
        <w:tc>
          <w:tcPr>
            <w:tcW w:w="772" w:type="dxa"/>
            <w:gridSpan w:val="3"/>
          </w:tcPr>
          <w:p w14:paraId="6134D2E1" w14:textId="77777777" w:rsidR="008417DD" w:rsidRPr="0035596D" w:rsidRDefault="008417DD" w:rsidP="005F16A1">
            <w:pPr>
              <w:spacing w:after="0" w:line="240" w:lineRule="auto"/>
              <w:rPr>
                <w:rFonts w:ascii="Times New Roman" w:hAnsi="Times New Roman" w:cs="Times New Roman"/>
                <w:sz w:val="24"/>
                <w:szCs w:val="24"/>
                <w:lang w:val="fi-FI"/>
              </w:rPr>
            </w:pPr>
            <w:r w:rsidRPr="0035596D">
              <w:rPr>
                <w:rFonts w:ascii="Times New Roman" w:hAnsi="Times New Roman" w:cs="Times New Roman"/>
                <w:sz w:val="24"/>
                <w:szCs w:val="24"/>
                <w:lang w:val="fi-FI"/>
              </w:rPr>
              <w:t>3836</w:t>
            </w:r>
          </w:p>
        </w:tc>
      </w:tr>
      <w:tr w:rsidR="008417DD" w:rsidRPr="0035596D" w14:paraId="5E95B943" w14:textId="77777777" w:rsidTr="005F16A1">
        <w:trPr>
          <w:trHeight w:val="276"/>
        </w:trPr>
        <w:tc>
          <w:tcPr>
            <w:tcW w:w="879" w:type="dxa"/>
            <w:gridSpan w:val="2"/>
            <w:noWrap/>
          </w:tcPr>
          <w:p w14:paraId="6616376A"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7D58D89D"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01 04 01 01</w:t>
            </w:r>
          </w:p>
        </w:tc>
        <w:tc>
          <w:tcPr>
            <w:tcW w:w="4394" w:type="dxa"/>
            <w:gridSpan w:val="3"/>
            <w:hideMark/>
          </w:tcPr>
          <w:p w14:paraId="547AE99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Vaikų oftalmologo</w:t>
            </w:r>
          </w:p>
        </w:tc>
        <w:tc>
          <w:tcPr>
            <w:tcW w:w="1134" w:type="dxa"/>
            <w:gridSpan w:val="7"/>
            <w:hideMark/>
          </w:tcPr>
          <w:p w14:paraId="0A5FDE5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1620</w:t>
            </w:r>
          </w:p>
        </w:tc>
        <w:tc>
          <w:tcPr>
            <w:tcW w:w="1071" w:type="dxa"/>
            <w:gridSpan w:val="8"/>
            <w:hideMark/>
          </w:tcPr>
          <w:p w14:paraId="1AE2321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1677</w:t>
            </w:r>
          </w:p>
        </w:tc>
        <w:tc>
          <w:tcPr>
            <w:tcW w:w="772" w:type="dxa"/>
            <w:gridSpan w:val="3"/>
          </w:tcPr>
          <w:p w14:paraId="72A928F8"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64EF137D" w14:textId="77777777" w:rsidTr="005F16A1">
        <w:trPr>
          <w:trHeight w:val="416"/>
        </w:trPr>
        <w:tc>
          <w:tcPr>
            <w:tcW w:w="879" w:type="dxa"/>
            <w:gridSpan w:val="2"/>
            <w:noWrap/>
          </w:tcPr>
          <w:p w14:paraId="30F13341"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30481E61"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01 04 01 02</w:t>
            </w:r>
          </w:p>
        </w:tc>
        <w:tc>
          <w:tcPr>
            <w:tcW w:w="4394" w:type="dxa"/>
            <w:gridSpan w:val="3"/>
            <w:hideMark/>
          </w:tcPr>
          <w:p w14:paraId="59C239F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Vaikų oftalmologo, kai atliekama 1 iš šių  intervencijų: chirurginė intervencija (ekscizija ir (ar) ektomija, ir (ar) rafija, ir (ar) rezekcija, ir (ar) tomija, ir (ar) biopsija, ir (ar) drenavimas, ir (ar) incizija, ir (ar) svetimkūnio pašalinimas), akių tyrimas ultragarsu, kompiuterinė perimetrija, refrakcijos nustatymas taikant cikloplegiją ir akinių parinkimas, optinės koherentinės tomografijos tyrimas, elektroretinografijos tyrimas</w:t>
            </w:r>
          </w:p>
        </w:tc>
        <w:tc>
          <w:tcPr>
            <w:tcW w:w="1134" w:type="dxa"/>
            <w:gridSpan w:val="7"/>
            <w:hideMark/>
          </w:tcPr>
          <w:p w14:paraId="0B35B01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2741</w:t>
            </w:r>
          </w:p>
        </w:tc>
        <w:tc>
          <w:tcPr>
            <w:tcW w:w="1071" w:type="dxa"/>
            <w:gridSpan w:val="8"/>
            <w:hideMark/>
          </w:tcPr>
          <w:p w14:paraId="25B023A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772" w:type="dxa"/>
            <w:gridSpan w:val="3"/>
          </w:tcPr>
          <w:p w14:paraId="71550007"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3B959541" w14:textId="77777777" w:rsidTr="005F16A1">
        <w:trPr>
          <w:trHeight w:val="416"/>
        </w:trPr>
        <w:tc>
          <w:tcPr>
            <w:tcW w:w="879" w:type="dxa"/>
            <w:gridSpan w:val="2"/>
            <w:noWrap/>
          </w:tcPr>
          <w:p w14:paraId="42CB817F"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1433ABDF"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xml:space="preserve"> </w:t>
            </w:r>
            <w:r w:rsidRPr="0035596D">
              <w:rPr>
                <w:rFonts w:ascii="Times New Roman" w:hAnsi="Times New Roman" w:cs="Times New Roman"/>
                <w:bCs/>
                <w:color w:val="0D0D0D"/>
                <w:sz w:val="24"/>
                <w:szCs w:val="24"/>
                <w:lang w:eastAsia="lt-LT"/>
              </w:rPr>
              <w:t>01 04 01 02</w:t>
            </w:r>
          </w:p>
        </w:tc>
        <w:tc>
          <w:tcPr>
            <w:tcW w:w="4394" w:type="dxa"/>
            <w:gridSpan w:val="3"/>
          </w:tcPr>
          <w:p w14:paraId="1D554F79" w14:textId="77777777" w:rsidR="008417DD" w:rsidRPr="0035596D" w:rsidRDefault="008417DD" w:rsidP="005F16A1">
            <w:pPr>
              <w:spacing w:after="0" w:line="240" w:lineRule="auto"/>
              <w:rPr>
                <w:rFonts w:ascii="Times New Roman" w:eastAsia="Calibri" w:hAnsi="Times New Roman" w:cs="Times New Roman"/>
                <w:sz w:val="24"/>
                <w:szCs w:val="24"/>
              </w:rPr>
            </w:pPr>
            <w:r w:rsidRPr="0035596D">
              <w:rPr>
                <w:rFonts w:ascii="Times New Roman" w:hAnsi="Times New Roman" w:cs="Times New Roman"/>
                <w:sz w:val="24"/>
                <w:szCs w:val="24"/>
              </w:rPr>
              <w:t>Vaikų oftalmologo, kai atliekamos 2 ir daugiau iš šių  intervencijų: chirurginė intervencija (ekscizija ir (ar) ektomija, ir (ar) rafija, ir (ar) rezekcija, ir (ar) tomija, ir (ar) biopsija, ir (ar) drenavimas, ir (ar) incizija, ir (ar) svetimkūnio pašalinimas), akių tyrimas ultragarsu, kompiuterinė perimetrija, refrakcijos nustatymas taikant cikloplegiją ir akinių parinkimas, optinės koherentinės tomografijos tyrimas, elektroretinografijos tyrimas</w:t>
            </w:r>
          </w:p>
        </w:tc>
        <w:tc>
          <w:tcPr>
            <w:tcW w:w="1134" w:type="dxa"/>
            <w:gridSpan w:val="7"/>
          </w:tcPr>
          <w:p w14:paraId="6CD6970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4167</w:t>
            </w:r>
          </w:p>
        </w:tc>
        <w:tc>
          <w:tcPr>
            <w:tcW w:w="1071" w:type="dxa"/>
            <w:gridSpan w:val="8"/>
          </w:tcPr>
          <w:p w14:paraId="7F6D62C6" w14:textId="77777777" w:rsidR="008417DD" w:rsidRPr="0035596D" w:rsidRDefault="008417DD" w:rsidP="005F16A1">
            <w:pPr>
              <w:spacing w:after="0" w:line="240" w:lineRule="auto"/>
              <w:rPr>
                <w:rFonts w:ascii="Times New Roman" w:hAnsi="Times New Roman" w:cs="Times New Roman"/>
                <w:sz w:val="24"/>
                <w:szCs w:val="24"/>
              </w:rPr>
            </w:pPr>
          </w:p>
        </w:tc>
        <w:tc>
          <w:tcPr>
            <w:tcW w:w="772" w:type="dxa"/>
            <w:gridSpan w:val="3"/>
          </w:tcPr>
          <w:p w14:paraId="227347C8"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4537B386" w14:textId="77777777" w:rsidTr="005F16A1">
        <w:trPr>
          <w:trHeight w:val="192"/>
        </w:trPr>
        <w:tc>
          <w:tcPr>
            <w:tcW w:w="879" w:type="dxa"/>
            <w:gridSpan w:val="2"/>
            <w:noWrap/>
          </w:tcPr>
          <w:p w14:paraId="748BB108"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2E13789E" w14:textId="77777777" w:rsidR="008417DD" w:rsidRPr="0035596D" w:rsidRDefault="008417DD" w:rsidP="005F16A1">
            <w:pPr>
              <w:spacing w:after="0" w:line="240" w:lineRule="auto"/>
              <w:rPr>
                <w:rFonts w:ascii="Times New Roman" w:hAnsi="Times New Roman" w:cs="Times New Roman"/>
                <w:b/>
                <w:bCs/>
                <w:sz w:val="24"/>
                <w:szCs w:val="24"/>
              </w:rPr>
            </w:pPr>
          </w:p>
        </w:tc>
        <w:tc>
          <w:tcPr>
            <w:tcW w:w="4394" w:type="dxa"/>
            <w:gridSpan w:val="3"/>
          </w:tcPr>
          <w:p w14:paraId="3C0710DA" w14:textId="77777777" w:rsidR="008417DD" w:rsidRPr="0035596D" w:rsidRDefault="008417DD" w:rsidP="005F16A1">
            <w:pPr>
              <w:spacing w:after="0" w:line="240" w:lineRule="auto"/>
              <w:rPr>
                <w:rFonts w:ascii="Times New Roman" w:eastAsia="Calibri" w:hAnsi="Times New Roman" w:cs="Times New Roman"/>
                <w:sz w:val="24"/>
                <w:szCs w:val="24"/>
              </w:rPr>
            </w:pPr>
            <w:proofErr w:type="spellStart"/>
            <w:r w:rsidRPr="0035596D">
              <w:rPr>
                <w:rFonts w:ascii="Times New Roman" w:hAnsi="Times New Roman" w:cs="Times New Roman"/>
                <w:color w:val="000000"/>
                <w:sz w:val="24"/>
                <w:szCs w:val="24"/>
                <w:lang w:val="en-US"/>
              </w:rPr>
              <w:t>Nuotolinė</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vaikų</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oftalmologo</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konsultacija</w:t>
            </w:r>
            <w:proofErr w:type="spellEnd"/>
          </w:p>
        </w:tc>
        <w:tc>
          <w:tcPr>
            <w:tcW w:w="1134" w:type="dxa"/>
            <w:gridSpan w:val="7"/>
          </w:tcPr>
          <w:p w14:paraId="761E51A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3734</w:t>
            </w:r>
          </w:p>
        </w:tc>
        <w:tc>
          <w:tcPr>
            <w:tcW w:w="1071" w:type="dxa"/>
            <w:gridSpan w:val="8"/>
          </w:tcPr>
          <w:p w14:paraId="042FB1C4" w14:textId="77777777" w:rsidR="008417DD" w:rsidRPr="0035596D" w:rsidRDefault="008417DD" w:rsidP="005F16A1">
            <w:pPr>
              <w:spacing w:after="0" w:line="240" w:lineRule="auto"/>
              <w:rPr>
                <w:rFonts w:ascii="Times New Roman" w:hAnsi="Times New Roman" w:cs="Times New Roman"/>
                <w:sz w:val="24"/>
                <w:szCs w:val="24"/>
              </w:rPr>
            </w:pPr>
          </w:p>
        </w:tc>
        <w:tc>
          <w:tcPr>
            <w:tcW w:w="772" w:type="dxa"/>
            <w:gridSpan w:val="3"/>
          </w:tcPr>
          <w:p w14:paraId="34C358F0"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3A7CD6EC" w14:textId="77777777" w:rsidTr="005F16A1">
        <w:trPr>
          <w:trHeight w:val="195"/>
        </w:trPr>
        <w:tc>
          <w:tcPr>
            <w:tcW w:w="879" w:type="dxa"/>
            <w:gridSpan w:val="2"/>
            <w:noWrap/>
          </w:tcPr>
          <w:p w14:paraId="04EEE856"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5C53D7C0"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01 04 01 01</w:t>
            </w:r>
          </w:p>
        </w:tc>
        <w:tc>
          <w:tcPr>
            <w:tcW w:w="4394" w:type="dxa"/>
            <w:gridSpan w:val="3"/>
          </w:tcPr>
          <w:p w14:paraId="1788B68C" w14:textId="77777777" w:rsidR="008417DD" w:rsidRPr="0035596D" w:rsidRDefault="008417DD" w:rsidP="005F16A1">
            <w:pPr>
              <w:spacing w:after="0" w:line="240" w:lineRule="auto"/>
              <w:rPr>
                <w:rFonts w:ascii="Times New Roman" w:hAnsi="Times New Roman" w:cs="Times New Roman"/>
                <w:color w:val="000000"/>
                <w:sz w:val="24"/>
                <w:szCs w:val="24"/>
                <w:lang w:val="en-US"/>
              </w:rPr>
            </w:pPr>
            <w:r w:rsidRPr="0035596D">
              <w:rPr>
                <w:rFonts w:ascii="Times New Roman" w:hAnsi="Times New Roman" w:cs="Times New Roman"/>
                <w:sz w:val="24"/>
                <w:szCs w:val="24"/>
              </w:rPr>
              <w:t>Vaikų ortopedo traumatologo</w:t>
            </w:r>
          </w:p>
        </w:tc>
        <w:tc>
          <w:tcPr>
            <w:tcW w:w="1134" w:type="dxa"/>
            <w:gridSpan w:val="7"/>
          </w:tcPr>
          <w:p w14:paraId="72CFCB8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1621</w:t>
            </w:r>
          </w:p>
        </w:tc>
        <w:tc>
          <w:tcPr>
            <w:tcW w:w="1071" w:type="dxa"/>
            <w:gridSpan w:val="8"/>
          </w:tcPr>
          <w:p w14:paraId="28BF325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1678</w:t>
            </w:r>
          </w:p>
        </w:tc>
        <w:tc>
          <w:tcPr>
            <w:tcW w:w="772" w:type="dxa"/>
            <w:gridSpan w:val="3"/>
          </w:tcPr>
          <w:p w14:paraId="49FAEDAD"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690BCED7" w14:textId="77777777" w:rsidTr="008449E6">
        <w:trPr>
          <w:trHeight w:val="58"/>
        </w:trPr>
        <w:tc>
          <w:tcPr>
            <w:tcW w:w="879" w:type="dxa"/>
            <w:gridSpan w:val="2"/>
            <w:noWrap/>
          </w:tcPr>
          <w:p w14:paraId="624DE3BD"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6126B8DA"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01 04 01 02</w:t>
            </w:r>
          </w:p>
        </w:tc>
        <w:tc>
          <w:tcPr>
            <w:tcW w:w="4394" w:type="dxa"/>
            <w:gridSpan w:val="3"/>
          </w:tcPr>
          <w:p w14:paraId="258E7251" w14:textId="77777777" w:rsidR="008417DD" w:rsidRPr="0035596D" w:rsidRDefault="008417DD" w:rsidP="005F16A1">
            <w:pPr>
              <w:spacing w:after="0" w:line="240" w:lineRule="auto"/>
              <w:rPr>
                <w:rFonts w:ascii="Times New Roman" w:hAnsi="Times New Roman" w:cs="Times New Roman"/>
                <w:color w:val="000000"/>
                <w:sz w:val="24"/>
                <w:szCs w:val="24"/>
                <w:lang w:val="en-US"/>
              </w:rPr>
            </w:pPr>
            <w:r w:rsidRPr="0035596D">
              <w:rPr>
                <w:rFonts w:ascii="Times New Roman" w:hAnsi="Times New Roman" w:cs="Times New Roman"/>
                <w:sz w:val="24"/>
                <w:szCs w:val="24"/>
              </w:rPr>
              <w:t xml:space="preserve">Vaikų ortopedo traumatologo, kai atliekama 1 iš šių intervencijų: chirurginė intervencija </w:t>
            </w:r>
            <w:r w:rsidRPr="0035596D">
              <w:rPr>
                <w:rFonts w:ascii="Times New Roman" w:hAnsi="Times New Roman" w:cs="Times New Roman"/>
                <w:sz w:val="24"/>
                <w:szCs w:val="24"/>
              </w:rPr>
              <w:lastRenderedPageBreak/>
              <w:t>(amputacija ir (ar) bigės suformavimas, ir (ar) ekscizija, ir (ar) ekstirpacija, ir (ar) ektomija, ir (ar) rafija, ir (ar) rezekcija, ir (ar) tomija, ir (ar) drenavimas, ir (ar) aspiracija, ir (ar) incizija, ir (ar) sąnario punkcija), biopsija, imobilizacija naudojant gipsą / tamprųjį tvarstį, svetimkūnio pašalinimas, žaizdų, atsiradusių dėl išorinės fiksacijos aparato, perrišimas, vaistinio preparato suleidimas į sąnarį, ultragarsinis sąnario tyrimas</w:t>
            </w:r>
          </w:p>
        </w:tc>
        <w:tc>
          <w:tcPr>
            <w:tcW w:w="1134" w:type="dxa"/>
            <w:gridSpan w:val="7"/>
          </w:tcPr>
          <w:p w14:paraId="64C44F3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lastRenderedPageBreak/>
              <w:t>2742</w:t>
            </w:r>
          </w:p>
        </w:tc>
        <w:tc>
          <w:tcPr>
            <w:tcW w:w="1071" w:type="dxa"/>
            <w:gridSpan w:val="8"/>
          </w:tcPr>
          <w:p w14:paraId="5A1FB6E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772" w:type="dxa"/>
            <w:gridSpan w:val="3"/>
          </w:tcPr>
          <w:p w14:paraId="0DB80E5D"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643496C1" w14:textId="77777777" w:rsidTr="005F16A1">
        <w:trPr>
          <w:trHeight w:val="416"/>
        </w:trPr>
        <w:tc>
          <w:tcPr>
            <w:tcW w:w="879" w:type="dxa"/>
            <w:gridSpan w:val="2"/>
            <w:noWrap/>
          </w:tcPr>
          <w:p w14:paraId="050AEBC5"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0F0399FE"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xml:space="preserve"> </w:t>
            </w:r>
            <w:r w:rsidRPr="0035596D">
              <w:rPr>
                <w:rFonts w:ascii="Times New Roman" w:hAnsi="Times New Roman" w:cs="Times New Roman"/>
                <w:bCs/>
                <w:color w:val="0D0D0D"/>
                <w:sz w:val="24"/>
                <w:szCs w:val="24"/>
                <w:lang w:eastAsia="lt-LT"/>
              </w:rPr>
              <w:t>01 04 01 02</w:t>
            </w:r>
          </w:p>
        </w:tc>
        <w:tc>
          <w:tcPr>
            <w:tcW w:w="4394" w:type="dxa"/>
            <w:gridSpan w:val="3"/>
          </w:tcPr>
          <w:p w14:paraId="18376C4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Vaikų ortopedo traumatologo, kai atliekamos 2 ir daugiau iš šių intervencijų: chirurginė intervencija (amputacija ir (ar) bigės suformavimas, ir (ar) ekscizija, ir (ar) ekstirpacija, ir (ar) ektomija, ir (ar) rafija, ir (ar) rezekcija, ir (ar) tomija, ir (ar) drenavimas, ir (ar) aspiracija, ir (ar) incizija, ir (ar) sąnario punkcija), biopsija, imobilizacija naudojant gipsą / tamprųjį tvarstį, svetimkūnio pašalinimas, žaizdų, atsiradusių dėl išorinės fiksacijos aparato, perrišimas, vaistinio preparato suleidimas į sąnarį, ultragarsinis sąnario tyrimas</w:t>
            </w:r>
          </w:p>
        </w:tc>
        <w:tc>
          <w:tcPr>
            <w:tcW w:w="1134" w:type="dxa"/>
            <w:gridSpan w:val="7"/>
          </w:tcPr>
          <w:p w14:paraId="2142CDA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4168</w:t>
            </w:r>
          </w:p>
        </w:tc>
        <w:tc>
          <w:tcPr>
            <w:tcW w:w="1071" w:type="dxa"/>
            <w:gridSpan w:val="8"/>
          </w:tcPr>
          <w:p w14:paraId="1AD8F117" w14:textId="77777777" w:rsidR="008417DD" w:rsidRPr="0035596D" w:rsidRDefault="008417DD" w:rsidP="005F16A1">
            <w:pPr>
              <w:spacing w:after="0" w:line="240" w:lineRule="auto"/>
              <w:rPr>
                <w:rFonts w:ascii="Times New Roman" w:hAnsi="Times New Roman" w:cs="Times New Roman"/>
                <w:sz w:val="24"/>
                <w:szCs w:val="24"/>
              </w:rPr>
            </w:pPr>
          </w:p>
        </w:tc>
        <w:tc>
          <w:tcPr>
            <w:tcW w:w="772" w:type="dxa"/>
            <w:gridSpan w:val="3"/>
          </w:tcPr>
          <w:p w14:paraId="0FA5BC47"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08EA0EE9" w14:textId="77777777" w:rsidTr="005F16A1">
        <w:trPr>
          <w:trHeight w:val="416"/>
        </w:trPr>
        <w:tc>
          <w:tcPr>
            <w:tcW w:w="879" w:type="dxa"/>
            <w:gridSpan w:val="2"/>
            <w:noWrap/>
          </w:tcPr>
          <w:p w14:paraId="50885556"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193E9B50" w14:textId="77777777" w:rsidR="008417DD" w:rsidRPr="0035596D" w:rsidRDefault="008417DD" w:rsidP="005F16A1">
            <w:pPr>
              <w:spacing w:after="0" w:line="240" w:lineRule="auto"/>
              <w:rPr>
                <w:rFonts w:ascii="Times New Roman" w:hAnsi="Times New Roman" w:cs="Times New Roman"/>
                <w:b/>
                <w:bCs/>
                <w:sz w:val="24"/>
                <w:szCs w:val="24"/>
              </w:rPr>
            </w:pPr>
          </w:p>
        </w:tc>
        <w:tc>
          <w:tcPr>
            <w:tcW w:w="4394" w:type="dxa"/>
            <w:gridSpan w:val="3"/>
          </w:tcPr>
          <w:p w14:paraId="11D90217" w14:textId="77777777" w:rsidR="008417DD" w:rsidRPr="0035596D" w:rsidRDefault="008417DD" w:rsidP="005F16A1">
            <w:pPr>
              <w:spacing w:after="0" w:line="240" w:lineRule="auto"/>
              <w:rPr>
                <w:rFonts w:ascii="Times New Roman" w:hAnsi="Times New Roman" w:cs="Times New Roman"/>
                <w:color w:val="000000"/>
                <w:sz w:val="24"/>
                <w:szCs w:val="24"/>
                <w:lang w:val="en-US"/>
              </w:rPr>
            </w:pPr>
            <w:proofErr w:type="spellStart"/>
            <w:r w:rsidRPr="0035596D">
              <w:rPr>
                <w:rFonts w:ascii="Times New Roman" w:hAnsi="Times New Roman" w:cs="Times New Roman"/>
                <w:color w:val="000000"/>
                <w:sz w:val="24"/>
                <w:szCs w:val="24"/>
                <w:lang w:val="en-US"/>
              </w:rPr>
              <w:t>Nuotolinė</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vaikų</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ortopedo</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traumatologo</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konsultacija</w:t>
            </w:r>
            <w:proofErr w:type="spellEnd"/>
          </w:p>
        </w:tc>
        <w:tc>
          <w:tcPr>
            <w:tcW w:w="1134" w:type="dxa"/>
            <w:gridSpan w:val="7"/>
          </w:tcPr>
          <w:p w14:paraId="4D31DE6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3735</w:t>
            </w:r>
          </w:p>
        </w:tc>
        <w:tc>
          <w:tcPr>
            <w:tcW w:w="1071" w:type="dxa"/>
            <w:gridSpan w:val="8"/>
          </w:tcPr>
          <w:p w14:paraId="0D2E2283" w14:textId="77777777" w:rsidR="008417DD" w:rsidRPr="0035596D" w:rsidRDefault="008417DD" w:rsidP="005F16A1">
            <w:pPr>
              <w:spacing w:after="0" w:line="240" w:lineRule="auto"/>
              <w:rPr>
                <w:rFonts w:ascii="Times New Roman" w:hAnsi="Times New Roman" w:cs="Times New Roman"/>
                <w:sz w:val="24"/>
                <w:szCs w:val="24"/>
              </w:rPr>
            </w:pPr>
          </w:p>
        </w:tc>
        <w:tc>
          <w:tcPr>
            <w:tcW w:w="772" w:type="dxa"/>
            <w:gridSpan w:val="3"/>
          </w:tcPr>
          <w:p w14:paraId="3DEEB031"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1E37AD16" w14:textId="77777777" w:rsidTr="005F16A1">
        <w:trPr>
          <w:trHeight w:val="276"/>
        </w:trPr>
        <w:tc>
          <w:tcPr>
            <w:tcW w:w="879" w:type="dxa"/>
            <w:gridSpan w:val="2"/>
            <w:noWrap/>
          </w:tcPr>
          <w:p w14:paraId="164AC296"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4D17A1F9"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01 04 01 01</w:t>
            </w:r>
          </w:p>
        </w:tc>
        <w:tc>
          <w:tcPr>
            <w:tcW w:w="4394" w:type="dxa"/>
            <w:gridSpan w:val="3"/>
            <w:hideMark/>
          </w:tcPr>
          <w:p w14:paraId="1EADB11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Veido ir žandikaulių chirurgo</w:t>
            </w:r>
          </w:p>
        </w:tc>
        <w:tc>
          <w:tcPr>
            <w:tcW w:w="1134" w:type="dxa"/>
            <w:gridSpan w:val="7"/>
            <w:hideMark/>
          </w:tcPr>
          <w:p w14:paraId="08706F5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1622</w:t>
            </w:r>
          </w:p>
        </w:tc>
        <w:tc>
          <w:tcPr>
            <w:tcW w:w="1071" w:type="dxa"/>
            <w:gridSpan w:val="8"/>
            <w:hideMark/>
          </w:tcPr>
          <w:p w14:paraId="5C6C333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772" w:type="dxa"/>
            <w:gridSpan w:val="3"/>
          </w:tcPr>
          <w:p w14:paraId="3DF5EAA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3331</w:t>
            </w:r>
          </w:p>
        </w:tc>
      </w:tr>
      <w:tr w:rsidR="008417DD" w:rsidRPr="0035596D" w14:paraId="17C341E6" w14:textId="77777777" w:rsidTr="005F16A1">
        <w:trPr>
          <w:trHeight w:val="276"/>
        </w:trPr>
        <w:tc>
          <w:tcPr>
            <w:tcW w:w="879" w:type="dxa"/>
            <w:gridSpan w:val="2"/>
            <w:noWrap/>
          </w:tcPr>
          <w:p w14:paraId="58F7E31B"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38D072E7"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sz w:val="24"/>
                <w:szCs w:val="24"/>
              </w:rPr>
              <w:t xml:space="preserve"> 01 04 01 02</w:t>
            </w:r>
          </w:p>
        </w:tc>
        <w:tc>
          <w:tcPr>
            <w:tcW w:w="4394" w:type="dxa"/>
            <w:gridSpan w:val="3"/>
          </w:tcPr>
          <w:p w14:paraId="2FD4D79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xml:space="preserve">Veido ir žandikaulių chirurgo (kai atliekama ekscizija ir (ar) ekstirpacija, ir (ar) ektomija, ir (ar) rafija, ir (ar) rezekcija, ir (ar) tomija, ir (ar) biopsija, ir (ar) drenavimas, ir (ar) incizija, ir (ar) ligacija)  </w:t>
            </w:r>
          </w:p>
        </w:tc>
        <w:tc>
          <w:tcPr>
            <w:tcW w:w="1134" w:type="dxa"/>
            <w:gridSpan w:val="7"/>
          </w:tcPr>
          <w:p w14:paraId="135EB2B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4203</w:t>
            </w:r>
          </w:p>
        </w:tc>
        <w:tc>
          <w:tcPr>
            <w:tcW w:w="1071" w:type="dxa"/>
            <w:gridSpan w:val="8"/>
          </w:tcPr>
          <w:p w14:paraId="32FBC711" w14:textId="77777777" w:rsidR="008417DD" w:rsidRPr="0035596D" w:rsidRDefault="008417DD" w:rsidP="005F16A1">
            <w:pPr>
              <w:spacing w:after="0" w:line="240" w:lineRule="auto"/>
              <w:rPr>
                <w:rFonts w:ascii="Times New Roman" w:hAnsi="Times New Roman" w:cs="Times New Roman"/>
                <w:sz w:val="24"/>
                <w:szCs w:val="24"/>
              </w:rPr>
            </w:pPr>
          </w:p>
        </w:tc>
        <w:tc>
          <w:tcPr>
            <w:tcW w:w="772" w:type="dxa"/>
            <w:gridSpan w:val="3"/>
          </w:tcPr>
          <w:p w14:paraId="001098D1" w14:textId="77777777" w:rsidR="008417DD" w:rsidRPr="0035596D" w:rsidRDefault="008417DD" w:rsidP="005F16A1">
            <w:pPr>
              <w:spacing w:after="0" w:line="240" w:lineRule="auto"/>
              <w:rPr>
                <w:rFonts w:ascii="Times New Roman" w:hAnsi="Times New Roman" w:cs="Times New Roman"/>
                <w:sz w:val="24"/>
                <w:szCs w:val="24"/>
                <w:lang w:val="fi-FI"/>
              </w:rPr>
            </w:pPr>
            <w:r w:rsidRPr="0035596D">
              <w:rPr>
                <w:rFonts w:ascii="Times New Roman" w:hAnsi="Times New Roman" w:cs="Times New Roman"/>
                <w:sz w:val="24"/>
                <w:szCs w:val="24"/>
                <w:lang w:val="fi-FI"/>
              </w:rPr>
              <w:t>4194</w:t>
            </w:r>
          </w:p>
        </w:tc>
      </w:tr>
      <w:tr w:rsidR="008417DD" w:rsidRPr="0035596D" w14:paraId="6038733F" w14:textId="77777777" w:rsidTr="005F16A1">
        <w:trPr>
          <w:trHeight w:val="276"/>
        </w:trPr>
        <w:tc>
          <w:tcPr>
            <w:tcW w:w="879" w:type="dxa"/>
            <w:gridSpan w:val="2"/>
            <w:noWrap/>
          </w:tcPr>
          <w:p w14:paraId="38C3E255"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4DCEACD7" w14:textId="77777777" w:rsidR="008417DD" w:rsidRPr="0035596D" w:rsidRDefault="008417DD" w:rsidP="005F16A1">
            <w:pPr>
              <w:spacing w:after="0" w:line="240" w:lineRule="auto"/>
              <w:rPr>
                <w:rFonts w:ascii="Times New Roman" w:hAnsi="Times New Roman" w:cs="Times New Roman"/>
                <w:b/>
                <w:bCs/>
                <w:sz w:val="24"/>
                <w:szCs w:val="24"/>
              </w:rPr>
            </w:pPr>
          </w:p>
        </w:tc>
        <w:tc>
          <w:tcPr>
            <w:tcW w:w="4394" w:type="dxa"/>
            <w:gridSpan w:val="3"/>
          </w:tcPr>
          <w:p w14:paraId="0CC99331" w14:textId="77777777" w:rsidR="008417DD" w:rsidRPr="0035596D" w:rsidRDefault="008417DD" w:rsidP="005F16A1">
            <w:pPr>
              <w:spacing w:after="0" w:line="240" w:lineRule="auto"/>
              <w:rPr>
                <w:rFonts w:ascii="Times New Roman" w:hAnsi="Times New Roman" w:cs="Times New Roman"/>
                <w:sz w:val="24"/>
                <w:szCs w:val="24"/>
              </w:rPr>
            </w:pPr>
            <w:proofErr w:type="spellStart"/>
            <w:r w:rsidRPr="0035596D">
              <w:rPr>
                <w:rFonts w:ascii="Times New Roman" w:hAnsi="Times New Roman" w:cs="Times New Roman"/>
                <w:color w:val="000000"/>
                <w:sz w:val="24"/>
                <w:szCs w:val="24"/>
                <w:lang w:val="en-US"/>
              </w:rPr>
              <w:t>Nuotolinė</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veido</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ir</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žandikaulių</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chirurgo</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konsultacija</w:t>
            </w:r>
            <w:proofErr w:type="spellEnd"/>
          </w:p>
        </w:tc>
        <w:tc>
          <w:tcPr>
            <w:tcW w:w="1134" w:type="dxa"/>
            <w:gridSpan w:val="7"/>
          </w:tcPr>
          <w:p w14:paraId="2C20858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3736</w:t>
            </w:r>
          </w:p>
        </w:tc>
        <w:tc>
          <w:tcPr>
            <w:tcW w:w="1071" w:type="dxa"/>
            <w:gridSpan w:val="8"/>
          </w:tcPr>
          <w:p w14:paraId="76AF9E3A" w14:textId="77777777" w:rsidR="008417DD" w:rsidRPr="0035596D" w:rsidRDefault="008417DD" w:rsidP="005F16A1">
            <w:pPr>
              <w:spacing w:after="0" w:line="240" w:lineRule="auto"/>
              <w:rPr>
                <w:rFonts w:ascii="Times New Roman" w:hAnsi="Times New Roman" w:cs="Times New Roman"/>
                <w:sz w:val="24"/>
                <w:szCs w:val="24"/>
              </w:rPr>
            </w:pPr>
          </w:p>
        </w:tc>
        <w:tc>
          <w:tcPr>
            <w:tcW w:w="772" w:type="dxa"/>
            <w:gridSpan w:val="3"/>
          </w:tcPr>
          <w:p w14:paraId="4A55FF85" w14:textId="77777777" w:rsidR="008417DD" w:rsidRPr="0035596D" w:rsidRDefault="008417DD" w:rsidP="005F16A1">
            <w:pPr>
              <w:spacing w:after="0" w:line="240" w:lineRule="auto"/>
              <w:rPr>
                <w:rFonts w:ascii="Times New Roman" w:hAnsi="Times New Roman" w:cs="Times New Roman"/>
                <w:sz w:val="24"/>
                <w:szCs w:val="24"/>
                <w:lang w:val="fi-FI"/>
              </w:rPr>
            </w:pPr>
            <w:r w:rsidRPr="0035596D">
              <w:rPr>
                <w:rFonts w:ascii="Times New Roman" w:hAnsi="Times New Roman" w:cs="Times New Roman"/>
                <w:sz w:val="24"/>
                <w:szCs w:val="24"/>
                <w:lang w:val="fi-FI"/>
              </w:rPr>
              <w:t>3840</w:t>
            </w:r>
          </w:p>
        </w:tc>
      </w:tr>
      <w:tr w:rsidR="008417DD" w:rsidRPr="0035596D" w14:paraId="54E01AC0" w14:textId="77777777" w:rsidTr="005F16A1">
        <w:trPr>
          <w:trHeight w:val="276"/>
        </w:trPr>
        <w:tc>
          <w:tcPr>
            <w:tcW w:w="879" w:type="dxa"/>
            <w:gridSpan w:val="2"/>
            <w:noWrap/>
          </w:tcPr>
          <w:p w14:paraId="70AA213C"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49C9E379"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01 04 01 01</w:t>
            </w:r>
          </w:p>
        </w:tc>
        <w:tc>
          <w:tcPr>
            <w:tcW w:w="4394" w:type="dxa"/>
            <w:gridSpan w:val="3"/>
            <w:hideMark/>
          </w:tcPr>
          <w:p w14:paraId="6128695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Vidaus ligų gydytojo</w:t>
            </w:r>
          </w:p>
        </w:tc>
        <w:tc>
          <w:tcPr>
            <w:tcW w:w="1134" w:type="dxa"/>
            <w:gridSpan w:val="7"/>
            <w:hideMark/>
          </w:tcPr>
          <w:p w14:paraId="665E9E1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1623</w:t>
            </w:r>
          </w:p>
        </w:tc>
        <w:tc>
          <w:tcPr>
            <w:tcW w:w="1071" w:type="dxa"/>
            <w:gridSpan w:val="8"/>
            <w:hideMark/>
          </w:tcPr>
          <w:p w14:paraId="56E32CD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1679</w:t>
            </w:r>
          </w:p>
        </w:tc>
        <w:tc>
          <w:tcPr>
            <w:tcW w:w="772" w:type="dxa"/>
            <w:gridSpan w:val="3"/>
          </w:tcPr>
          <w:p w14:paraId="643B6009"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56BCB2C0" w14:textId="77777777" w:rsidTr="005F16A1">
        <w:trPr>
          <w:trHeight w:val="452"/>
        </w:trPr>
        <w:tc>
          <w:tcPr>
            <w:tcW w:w="879" w:type="dxa"/>
            <w:gridSpan w:val="2"/>
            <w:noWrap/>
          </w:tcPr>
          <w:p w14:paraId="346F1DA7"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25D16AB5"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01 04 01 02</w:t>
            </w:r>
          </w:p>
        </w:tc>
        <w:tc>
          <w:tcPr>
            <w:tcW w:w="4394" w:type="dxa"/>
            <w:gridSpan w:val="3"/>
            <w:hideMark/>
          </w:tcPr>
          <w:p w14:paraId="6DF76FD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Vidaus ligų gydytojo (kai atliekamas mikrobiologinis ištyrimas)</w:t>
            </w:r>
          </w:p>
        </w:tc>
        <w:tc>
          <w:tcPr>
            <w:tcW w:w="1134" w:type="dxa"/>
            <w:gridSpan w:val="7"/>
            <w:hideMark/>
          </w:tcPr>
          <w:p w14:paraId="4889FC3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2728</w:t>
            </w:r>
          </w:p>
        </w:tc>
        <w:tc>
          <w:tcPr>
            <w:tcW w:w="1071" w:type="dxa"/>
            <w:gridSpan w:val="8"/>
            <w:hideMark/>
          </w:tcPr>
          <w:p w14:paraId="709CDE7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772" w:type="dxa"/>
            <w:gridSpan w:val="3"/>
          </w:tcPr>
          <w:p w14:paraId="4D0F159B"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7A5C260E" w14:textId="77777777" w:rsidTr="005F16A1">
        <w:trPr>
          <w:trHeight w:val="321"/>
        </w:trPr>
        <w:tc>
          <w:tcPr>
            <w:tcW w:w="879" w:type="dxa"/>
            <w:gridSpan w:val="2"/>
            <w:noWrap/>
          </w:tcPr>
          <w:p w14:paraId="2022489E"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5E489935" w14:textId="77777777" w:rsidR="008417DD" w:rsidRPr="0035596D" w:rsidRDefault="008417DD" w:rsidP="005F16A1">
            <w:pPr>
              <w:spacing w:after="0" w:line="240" w:lineRule="auto"/>
              <w:rPr>
                <w:rFonts w:ascii="Times New Roman" w:hAnsi="Times New Roman" w:cs="Times New Roman"/>
                <w:b/>
                <w:bCs/>
                <w:sz w:val="24"/>
                <w:szCs w:val="24"/>
              </w:rPr>
            </w:pPr>
          </w:p>
        </w:tc>
        <w:tc>
          <w:tcPr>
            <w:tcW w:w="4394" w:type="dxa"/>
            <w:gridSpan w:val="3"/>
          </w:tcPr>
          <w:p w14:paraId="222A6EDB" w14:textId="77777777" w:rsidR="008417DD" w:rsidRPr="0035596D" w:rsidRDefault="008417DD" w:rsidP="005F16A1">
            <w:pPr>
              <w:spacing w:after="0" w:line="240" w:lineRule="auto"/>
              <w:rPr>
                <w:rFonts w:ascii="Times New Roman" w:hAnsi="Times New Roman" w:cs="Times New Roman"/>
                <w:sz w:val="24"/>
                <w:szCs w:val="24"/>
              </w:rPr>
            </w:pPr>
            <w:proofErr w:type="spellStart"/>
            <w:r w:rsidRPr="0035596D">
              <w:rPr>
                <w:rFonts w:ascii="Times New Roman" w:hAnsi="Times New Roman" w:cs="Times New Roman"/>
                <w:color w:val="000000"/>
                <w:sz w:val="24"/>
                <w:szCs w:val="24"/>
                <w:lang w:val="en-US"/>
              </w:rPr>
              <w:t>Nuotolinė</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vidaus</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ligų</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gydytojo</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konsultacija</w:t>
            </w:r>
            <w:proofErr w:type="spellEnd"/>
          </w:p>
        </w:tc>
        <w:tc>
          <w:tcPr>
            <w:tcW w:w="1134" w:type="dxa"/>
            <w:gridSpan w:val="7"/>
          </w:tcPr>
          <w:p w14:paraId="50EB90E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3737</w:t>
            </w:r>
          </w:p>
        </w:tc>
        <w:tc>
          <w:tcPr>
            <w:tcW w:w="1071" w:type="dxa"/>
            <w:gridSpan w:val="8"/>
          </w:tcPr>
          <w:p w14:paraId="7823342D" w14:textId="77777777" w:rsidR="008417DD" w:rsidRPr="0035596D" w:rsidRDefault="008417DD" w:rsidP="005F16A1">
            <w:pPr>
              <w:spacing w:after="0" w:line="240" w:lineRule="auto"/>
              <w:rPr>
                <w:rFonts w:ascii="Times New Roman" w:hAnsi="Times New Roman" w:cs="Times New Roman"/>
                <w:sz w:val="24"/>
                <w:szCs w:val="24"/>
              </w:rPr>
            </w:pPr>
          </w:p>
        </w:tc>
        <w:tc>
          <w:tcPr>
            <w:tcW w:w="772" w:type="dxa"/>
            <w:gridSpan w:val="3"/>
          </w:tcPr>
          <w:p w14:paraId="79959403"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33CDDB27" w14:textId="77777777" w:rsidTr="005F16A1">
        <w:trPr>
          <w:trHeight w:val="570"/>
        </w:trPr>
        <w:tc>
          <w:tcPr>
            <w:tcW w:w="879" w:type="dxa"/>
            <w:gridSpan w:val="2"/>
            <w:noWrap/>
          </w:tcPr>
          <w:p w14:paraId="3C2CE7BD"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hideMark/>
          </w:tcPr>
          <w:p w14:paraId="21C312DB"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01 04 01</w:t>
            </w:r>
          </w:p>
        </w:tc>
        <w:tc>
          <w:tcPr>
            <w:tcW w:w="7371" w:type="dxa"/>
            <w:gridSpan w:val="21"/>
            <w:hideMark/>
          </w:tcPr>
          <w:p w14:paraId="53B72330"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Gydytojų specialistų tretinio lygio paslaugos (nurodytos profesinės kvalifikacijos gydytojo konsultacijos)</w:t>
            </w:r>
          </w:p>
        </w:tc>
      </w:tr>
      <w:tr w:rsidR="008417DD" w:rsidRPr="0035596D" w14:paraId="7A3A2011" w14:textId="77777777" w:rsidTr="005F16A1">
        <w:trPr>
          <w:trHeight w:val="536"/>
        </w:trPr>
        <w:tc>
          <w:tcPr>
            <w:tcW w:w="879" w:type="dxa"/>
            <w:gridSpan w:val="2"/>
            <w:noWrap/>
          </w:tcPr>
          <w:p w14:paraId="7B5D4486"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hideMark/>
          </w:tcPr>
          <w:p w14:paraId="441AD552"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4394" w:type="dxa"/>
            <w:gridSpan w:val="3"/>
            <w:noWrap/>
            <w:hideMark/>
          </w:tcPr>
          <w:p w14:paraId="54768261"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Paslaugų grupė ir paslaugos pavadinimas</w:t>
            </w:r>
          </w:p>
        </w:tc>
        <w:tc>
          <w:tcPr>
            <w:tcW w:w="1134" w:type="dxa"/>
            <w:gridSpan w:val="7"/>
            <w:hideMark/>
          </w:tcPr>
          <w:p w14:paraId="6174AA0A"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Paslaugos kodas</w:t>
            </w:r>
          </w:p>
        </w:tc>
        <w:tc>
          <w:tcPr>
            <w:tcW w:w="1071" w:type="dxa"/>
            <w:gridSpan w:val="8"/>
            <w:hideMark/>
          </w:tcPr>
          <w:p w14:paraId="53AC2390" w14:textId="77777777" w:rsidR="008417DD" w:rsidRPr="0035596D" w:rsidRDefault="008417DD" w:rsidP="005F16A1">
            <w:pPr>
              <w:spacing w:after="0" w:line="240" w:lineRule="auto"/>
              <w:rPr>
                <w:rFonts w:ascii="Times New Roman" w:hAnsi="Times New Roman" w:cs="Times New Roman"/>
                <w:b/>
                <w:bCs/>
              </w:rPr>
            </w:pPr>
            <w:r w:rsidRPr="0035596D">
              <w:rPr>
                <w:rFonts w:ascii="Times New Roman" w:hAnsi="Times New Roman" w:cs="Times New Roman"/>
                <w:b/>
                <w:bCs/>
              </w:rPr>
              <w:t>Būtinosios pagalbos be siuntimo kodas</w:t>
            </w:r>
          </w:p>
        </w:tc>
        <w:tc>
          <w:tcPr>
            <w:tcW w:w="772" w:type="dxa"/>
            <w:gridSpan w:val="3"/>
          </w:tcPr>
          <w:p w14:paraId="0DDD34AA"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color w:val="000000" w:themeColor="text1"/>
                <w:sz w:val="24"/>
                <w:szCs w:val="24"/>
              </w:rPr>
              <w:t>Ilgalaikio sveikatos būklės stebėjimo kodas</w:t>
            </w:r>
          </w:p>
        </w:tc>
      </w:tr>
      <w:tr w:rsidR="008417DD" w:rsidRPr="0035596D" w14:paraId="1ABD7A83" w14:textId="77777777" w:rsidTr="005F16A1">
        <w:trPr>
          <w:trHeight w:val="276"/>
        </w:trPr>
        <w:tc>
          <w:tcPr>
            <w:tcW w:w="879" w:type="dxa"/>
            <w:gridSpan w:val="2"/>
            <w:noWrap/>
          </w:tcPr>
          <w:p w14:paraId="22ED22DD"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7E5F4755"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01 04 01 01</w:t>
            </w:r>
          </w:p>
        </w:tc>
        <w:tc>
          <w:tcPr>
            <w:tcW w:w="4394" w:type="dxa"/>
            <w:gridSpan w:val="3"/>
            <w:hideMark/>
          </w:tcPr>
          <w:p w14:paraId="284079E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Abdominalinės chirurgijos gydytojo</w:t>
            </w:r>
          </w:p>
        </w:tc>
        <w:tc>
          <w:tcPr>
            <w:tcW w:w="1134" w:type="dxa"/>
            <w:gridSpan w:val="7"/>
            <w:hideMark/>
          </w:tcPr>
          <w:p w14:paraId="4C9217E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1707</w:t>
            </w:r>
          </w:p>
        </w:tc>
        <w:tc>
          <w:tcPr>
            <w:tcW w:w="1071" w:type="dxa"/>
            <w:gridSpan w:val="8"/>
            <w:hideMark/>
          </w:tcPr>
          <w:p w14:paraId="1BAB78C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1773</w:t>
            </w:r>
          </w:p>
        </w:tc>
        <w:tc>
          <w:tcPr>
            <w:tcW w:w="772" w:type="dxa"/>
            <w:gridSpan w:val="3"/>
          </w:tcPr>
          <w:p w14:paraId="1C44E97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3332</w:t>
            </w:r>
          </w:p>
        </w:tc>
      </w:tr>
      <w:tr w:rsidR="008417DD" w:rsidRPr="0035596D" w14:paraId="5B14D52C" w14:textId="77777777" w:rsidTr="005F16A1">
        <w:trPr>
          <w:trHeight w:val="1881"/>
        </w:trPr>
        <w:tc>
          <w:tcPr>
            <w:tcW w:w="879" w:type="dxa"/>
            <w:gridSpan w:val="2"/>
            <w:noWrap/>
          </w:tcPr>
          <w:p w14:paraId="7211A5DD"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2A150AEB"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01 04 01 02</w:t>
            </w:r>
          </w:p>
        </w:tc>
        <w:tc>
          <w:tcPr>
            <w:tcW w:w="4394" w:type="dxa"/>
            <w:gridSpan w:val="3"/>
            <w:hideMark/>
          </w:tcPr>
          <w:p w14:paraId="0450A82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Abdominalinės chirurgijos gydytojo (kai atliekamas endoskopinis ir (ar) echoskopinis tyrimas, ir (ar) ekscizija, ir (ar) ekstirpacija, ir (ar) ektomija, ir (ar) rafija, ir (ar) rezekcija, ir (ar) tomija, ir (ar) biopsija, ir (ar) drenavimas, ir (ar) incizija, ir (ar) ligacija, ir (ar) polipektomija)</w:t>
            </w:r>
          </w:p>
        </w:tc>
        <w:tc>
          <w:tcPr>
            <w:tcW w:w="1134" w:type="dxa"/>
            <w:gridSpan w:val="7"/>
            <w:hideMark/>
          </w:tcPr>
          <w:p w14:paraId="254E836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2778</w:t>
            </w:r>
          </w:p>
        </w:tc>
        <w:tc>
          <w:tcPr>
            <w:tcW w:w="1071" w:type="dxa"/>
            <w:gridSpan w:val="8"/>
            <w:hideMark/>
          </w:tcPr>
          <w:p w14:paraId="5014E87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2822</w:t>
            </w:r>
          </w:p>
        </w:tc>
        <w:tc>
          <w:tcPr>
            <w:tcW w:w="772" w:type="dxa"/>
            <w:gridSpan w:val="3"/>
          </w:tcPr>
          <w:p w14:paraId="4D268DA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3333</w:t>
            </w:r>
          </w:p>
        </w:tc>
      </w:tr>
      <w:tr w:rsidR="008417DD" w:rsidRPr="0035596D" w14:paraId="6EFBA2F5" w14:textId="77777777" w:rsidTr="005F16A1">
        <w:trPr>
          <w:trHeight w:val="276"/>
        </w:trPr>
        <w:tc>
          <w:tcPr>
            <w:tcW w:w="879" w:type="dxa"/>
            <w:gridSpan w:val="2"/>
            <w:noWrap/>
          </w:tcPr>
          <w:p w14:paraId="4942D7D8"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245F51A9"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01 04 01 01</w:t>
            </w:r>
          </w:p>
        </w:tc>
        <w:tc>
          <w:tcPr>
            <w:tcW w:w="4394" w:type="dxa"/>
            <w:gridSpan w:val="3"/>
            <w:hideMark/>
          </w:tcPr>
          <w:p w14:paraId="77CC923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Akušerio-ginekologo</w:t>
            </w:r>
          </w:p>
        </w:tc>
        <w:tc>
          <w:tcPr>
            <w:tcW w:w="1134" w:type="dxa"/>
            <w:gridSpan w:val="7"/>
            <w:hideMark/>
          </w:tcPr>
          <w:p w14:paraId="7E122F4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1708</w:t>
            </w:r>
          </w:p>
        </w:tc>
        <w:tc>
          <w:tcPr>
            <w:tcW w:w="1071" w:type="dxa"/>
            <w:gridSpan w:val="8"/>
            <w:hideMark/>
          </w:tcPr>
          <w:p w14:paraId="1AADAFC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1774</w:t>
            </w:r>
          </w:p>
        </w:tc>
        <w:tc>
          <w:tcPr>
            <w:tcW w:w="772" w:type="dxa"/>
            <w:gridSpan w:val="3"/>
          </w:tcPr>
          <w:p w14:paraId="143C790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3334</w:t>
            </w:r>
          </w:p>
        </w:tc>
      </w:tr>
      <w:tr w:rsidR="008417DD" w:rsidRPr="0035596D" w14:paraId="7DDD7424" w14:textId="77777777" w:rsidTr="005F16A1">
        <w:trPr>
          <w:trHeight w:val="275"/>
        </w:trPr>
        <w:tc>
          <w:tcPr>
            <w:tcW w:w="879" w:type="dxa"/>
            <w:gridSpan w:val="2"/>
            <w:noWrap/>
          </w:tcPr>
          <w:p w14:paraId="46A791A8"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258BAF3A"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01 04 01 02</w:t>
            </w:r>
          </w:p>
        </w:tc>
        <w:tc>
          <w:tcPr>
            <w:tcW w:w="4394" w:type="dxa"/>
            <w:gridSpan w:val="3"/>
            <w:hideMark/>
          </w:tcPr>
          <w:p w14:paraId="7ACE0BB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Akušerio ginekologo, kai atliekama 1 iš šių intervencijų: echoskopinis tyrimas, kolposkopinis tyrimas, biopsija, chirurginė intervencija (ekscizija ir (ar) ekstirpacija, ir (ar) ektomija, ir (ar) rafija, ir (ar) rezekcija, ir (ar) tomija, ir (ar) drenavimas, ir (ar) incizija, ir (ar) destrukcija), polipektomija, mikrobiologinis tyrimas, intrauterinės kontraceptinės priemonės įdėjimas ar išėmimas, ar keitimas</w:t>
            </w:r>
          </w:p>
        </w:tc>
        <w:tc>
          <w:tcPr>
            <w:tcW w:w="1134" w:type="dxa"/>
            <w:gridSpan w:val="7"/>
            <w:hideMark/>
          </w:tcPr>
          <w:p w14:paraId="4DA3C4B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2779</w:t>
            </w:r>
          </w:p>
        </w:tc>
        <w:tc>
          <w:tcPr>
            <w:tcW w:w="1071" w:type="dxa"/>
            <w:gridSpan w:val="8"/>
            <w:hideMark/>
          </w:tcPr>
          <w:p w14:paraId="1EBF8A7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2823</w:t>
            </w:r>
          </w:p>
        </w:tc>
        <w:tc>
          <w:tcPr>
            <w:tcW w:w="772" w:type="dxa"/>
            <w:gridSpan w:val="3"/>
          </w:tcPr>
          <w:p w14:paraId="352F97C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3335</w:t>
            </w:r>
          </w:p>
        </w:tc>
      </w:tr>
      <w:tr w:rsidR="008417DD" w:rsidRPr="0035596D" w14:paraId="492BBD68" w14:textId="77777777" w:rsidTr="005F16A1">
        <w:trPr>
          <w:trHeight w:val="1815"/>
        </w:trPr>
        <w:tc>
          <w:tcPr>
            <w:tcW w:w="879" w:type="dxa"/>
            <w:gridSpan w:val="2"/>
            <w:noWrap/>
          </w:tcPr>
          <w:p w14:paraId="33BD8FA7"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0A3CB5D7"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xml:space="preserve"> </w:t>
            </w:r>
            <w:r w:rsidRPr="0035596D">
              <w:rPr>
                <w:rFonts w:ascii="Times New Roman" w:hAnsi="Times New Roman" w:cs="Times New Roman"/>
                <w:bCs/>
                <w:color w:val="0D0D0D"/>
                <w:sz w:val="24"/>
                <w:szCs w:val="24"/>
                <w:lang w:eastAsia="lt-LT"/>
              </w:rPr>
              <w:t>01 04 01 02</w:t>
            </w:r>
          </w:p>
        </w:tc>
        <w:tc>
          <w:tcPr>
            <w:tcW w:w="4394" w:type="dxa"/>
            <w:gridSpan w:val="3"/>
          </w:tcPr>
          <w:p w14:paraId="5618A71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Akušerio ginekologo, kai atliekamos 2 ir daugiau iš šių  intervencijų: echoskopinis tyrimas,  kolposkopinis tyrimas, biopsija, chirurginė intervencija (ekscizija ir (ar) ekstirpacija, ir (ar) ektomija, ir (ar) rafija, ir (ar) rezekcija, ir (ar) tomija, ir (ar) drenavimas, ir (ar) incizija, ir (ar) destrukcija), polipektomija, mikrobiologinis tyrimas, intrauterinės kontraceptinės priemonės įdėjimas ar išėmimas, ar keitimas</w:t>
            </w:r>
          </w:p>
        </w:tc>
        <w:tc>
          <w:tcPr>
            <w:tcW w:w="1134" w:type="dxa"/>
            <w:gridSpan w:val="7"/>
          </w:tcPr>
          <w:p w14:paraId="0ACFCB3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4171</w:t>
            </w:r>
          </w:p>
        </w:tc>
        <w:tc>
          <w:tcPr>
            <w:tcW w:w="1071" w:type="dxa"/>
            <w:gridSpan w:val="8"/>
          </w:tcPr>
          <w:p w14:paraId="60B4DCD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4207</w:t>
            </w:r>
          </w:p>
        </w:tc>
        <w:tc>
          <w:tcPr>
            <w:tcW w:w="772" w:type="dxa"/>
            <w:gridSpan w:val="3"/>
          </w:tcPr>
          <w:p w14:paraId="158923B6" w14:textId="77777777" w:rsidR="008417DD" w:rsidRPr="0035596D" w:rsidRDefault="008417DD" w:rsidP="005F16A1">
            <w:pPr>
              <w:spacing w:after="0" w:line="240" w:lineRule="auto"/>
              <w:rPr>
                <w:rFonts w:ascii="Times New Roman" w:hAnsi="Times New Roman" w:cs="Times New Roman"/>
                <w:sz w:val="24"/>
                <w:szCs w:val="24"/>
                <w:lang w:val="fi-FI"/>
              </w:rPr>
            </w:pPr>
            <w:r w:rsidRPr="0035596D">
              <w:rPr>
                <w:rFonts w:ascii="Times New Roman" w:hAnsi="Times New Roman" w:cs="Times New Roman"/>
                <w:sz w:val="24"/>
                <w:szCs w:val="24"/>
                <w:lang w:val="fi-FI"/>
              </w:rPr>
              <w:t>4237</w:t>
            </w:r>
          </w:p>
        </w:tc>
      </w:tr>
      <w:tr w:rsidR="008417DD" w:rsidRPr="0035596D" w14:paraId="20CF23AC" w14:textId="77777777" w:rsidTr="005F16A1">
        <w:trPr>
          <w:trHeight w:val="276"/>
        </w:trPr>
        <w:tc>
          <w:tcPr>
            <w:tcW w:w="879" w:type="dxa"/>
            <w:gridSpan w:val="2"/>
            <w:noWrap/>
          </w:tcPr>
          <w:p w14:paraId="2E0E12C7"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6CF32785"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01 04 01 01</w:t>
            </w:r>
          </w:p>
        </w:tc>
        <w:tc>
          <w:tcPr>
            <w:tcW w:w="4394" w:type="dxa"/>
            <w:gridSpan w:val="3"/>
            <w:hideMark/>
          </w:tcPr>
          <w:p w14:paraId="4740013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Anesteziologo reanimatologo</w:t>
            </w:r>
          </w:p>
        </w:tc>
        <w:tc>
          <w:tcPr>
            <w:tcW w:w="1134" w:type="dxa"/>
            <w:gridSpan w:val="7"/>
            <w:hideMark/>
          </w:tcPr>
          <w:p w14:paraId="7D7C7EF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1710</w:t>
            </w:r>
          </w:p>
        </w:tc>
        <w:tc>
          <w:tcPr>
            <w:tcW w:w="1071" w:type="dxa"/>
            <w:gridSpan w:val="8"/>
            <w:hideMark/>
          </w:tcPr>
          <w:p w14:paraId="2C1FA29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1776</w:t>
            </w:r>
          </w:p>
        </w:tc>
        <w:tc>
          <w:tcPr>
            <w:tcW w:w="772" w:type="dxa"/>
            <w:gridSpan w:val="3"/>
          </w:tcPr>
          <w:p w14:paraId="54AD8B8B"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1B529C96" w14:textId="77777777" w:rsidTr="005F16A1">
        <w:trPr>
          <w:trHeight w:val="276"/>
        </w:trPr>
        <w:tc>
          <w:tcPr>
            <w:tcW w:w="879" w:type="dxa"/>
            <w:gridSpan w:val="2"/>
            <w:noWrap/>
          </w:tcPr>
          <w:p w14:paraId="45983E99"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7CA64780"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01 04 01 01</w:t>
            </w:r>
          </w:p>
        </w:tc>
        <w:tc>
          <w:tcPr>
            <w:tcW w:w="4394" w:type="dxa"/>
            <w:gridSpan w:val="3"/>
            <w:hideMark/>
          </w:tcPr>
          <w:p w14:paraId="1211E42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Burnos chirurgo</w:t>
            </w:r>
          </w:p>
        </w:tc>
        <w:tc>
          <w:tcPr>
            <w:tcW w:w="1134" w:type="dxa"/>
            <w:gridSpan w:val="7"/>
            <w:hideMark/>
          </w:tcPr>
          <w:p w14:paraId="5369656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1815</w:t>
            </w:r>
          </w:p>
        </w:tc>
        <w:tc>
          <w:tcPr>
            <w:tcW w:w="1071" w:type="dxa"/>
            <w:gridSpan w:val="8"/>
            <w:hideMark/>
          </w:tcPr>
          <w:p w14:paraId="0D633E9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1816</w:t>
            </w:r>
          </w:p>
        </w:tc>
        <w:tc>
          <w:tcPr>
            <w:tcW w:w="772" w:type="dxa"/>
            <w:gridSpan w:val="3"/>
          </w:tcPr>
          <w:p w14:paraId="3363EB9C"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571BC3DE" w14:textId="77777777" w:rsidTr="005F16A1">
        <w:trPr>
          <w:trHeight w:val="1200"/>
        </w:trPr>
        <w:tc>
          <w:tcPr>
            <w:tcW w:w="879" w:type="dxa"/>
            <w:gridSpan w:val="2"/>
            <w:noWrap/>
          </w:tcPr>
          <w:p w14:paraId="4B4DE2F5"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0608C140"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01 04 01 02</w:t>
            </w:r>
          </w:p>
        </w:tc>
        <w:tc>
          <w:tcPr>
            <w:tcW w:w="4394" w:type="dxa"/>
            <w:gridSpan w:val="3"/>
            <w:hideMark/>
          </w:tcPr>
          <w:p w14:paraId="18EA6B7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Burnos chirurgo (kai atliekama ekscizija ir (ar) ekstirpacija, ir (ar) ektomija, ir (ar) rafija, ir (ar) rezekcija, ir (ar) tomija, ir (ar) biopsija, ir (ar) drenavimas, ir (ar) incizija, ir (ar) ligacija)</w:t>
            </w:r>
          </w:p>
        </w:tc>
        <w:tc>
          <w:tcPr>
            <w:tcW w:w="1134" w:type="dxa"/>
            <w:gridSpan w:val="7"/>
            <w:hideMark/>
          </w:tcPr>
          <w:p w14:paraId="7429D5C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2780</w:t>
            </w:r>
          </w:p>
        </w:tc>
        <w:tc>
          <w:tcPr>
            <w:tcW w:w="1071" w:type="dxa"/>
            <w:gridSpan w:val="8"/>
            <w:hideMark/>
          </w:tcPr>
          <w:p w14:paraId="03FAFE7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2824</w:t>
            </w:r>
          </w:p>
        </w:tc>
        <w:tc>
          <w:tcPr>
            <w:tcW w:w="772" w:type="dxa"/>
            <w:gridSpan w:val="3"/>
          </w:tcPr>
          <w:p w14:paraId="4F003C72"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4F8A5265" w14:textId="77777777" w:rsidTr="005F16A1">
        <w:trPr>
          <w:trHeight w:val="276"/>
        </w:trPr>
        <w:tc>
          <w:tcPr>
            <w:tcW w:w="879" w:type="dxa"/>
            <w:gridSpan w:val="2"/>
            <w:noWrap/>
          </w:tcPr>
          <w:p w14:paraId="5F360F69"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37FA2156"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01 04 01 01</w:t>
            </w:r>
          </w:p>
        </w:tc>
        <w:tc>
          <w:tcPr>
            <w:tcW w:w="4394" w:type="dxa"/>
            <w:gridSpan w:val="3"/>
            <w:hideMark/>
          </w:tcPr>
          <w:p w14:paraId="11DDB33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Dermatovenerologo</w:t>
            </w:r>
          </w:p>
        </w:tc>
        <w:tc>
          <w:tcPr>
            <w:tcW w:w="1134" w:type="dxa"/>
            <w:gridSpan w:val="7"/>
            <w:hideMark/>
          </w:tcPr>
          <w:p w14:paraId="0130153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1711</w:t>
            </w:r>
          </w:p>
        </w:tc>
        <w:tc>
          <w:tcPr>
            <w:tcW w:w="1071" w:type="dxa"/>
            <w:gridSpan w:val="8"/>
            <w:hideMark/>
          </w:tcPr>
          <w:p w14:paraId="2CAA1A6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1777</w:t>
            </w:r>
          </w:p>
        </w:tc>
        <w:tc>
          <w:tcPr>
            <w:tcW w:w="772" w:type="dxa"/>
            <w:gridSpan w:val="3"/>
          </w:tcPr>
          <w:p w14:paraId="14C4735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3338</w:t>
            </w:r>
          </w:p>
        </w:tc>
      </w:tr>
      <w:tr w:rsidR="008417DD" w:rsidRPr="0035596D" w14:paraId="2C64AC50" w14:textId="77777777" w:rsidTr="005F16A1">
        <w:trPr>
          <w:trHeight w:val="53"/>
        </w:trPr>
        <w:tc>
          <w:tcPr>
            <w:tcW w:w="879" w:type="dxa"/>
            <w:gridSpan w:val="2"/>
            <w:noWrap/>
          </w:tcPr>
          <w:p w14:paraId="0887D735"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5E57B444"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01 04 01 02</w:t>
            </w:r>
          </w:p>
        </w:tc>
        <w:tc>
          <w:tcPr>
            <w:tcW w:w="4394" w:type="dxa"/>
            <w:gridSpan w:val="3"/>
            <w:hideMark/>
          </w:tcPr>
          <w:p w14:paraId="65AB6E6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Dermatovenerologo, kai atliekama 1 iš šių intervencijų: odos mėginiai lėtinei sensibilizacijai nustatyti, biopsija, mikrobiologiniai tyrimai, skaitmeninė dermatoskopija, odos bei poodžio ultragarsinis tyrimas</w:t>
            </w:r>
          </w:p>
        </w:tc>
        <w:tc>
          <w:tcPr>
            <w:tcW w:w="1134" w:type="dxa"/>
            <w:gridSpan w:val="7"/>
            <w:hideMark/>
          </w:tcPr>
          <w:p w14:paraId="7CB6DC6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2769</w:t>
            </w:r>
          </w:p>
        </w:tc>
        <w:tc>
          <w:tcPr>
            <w:tcW w:w="1071" w:type="dxa"/>
            <w:gridSpan w:val="8"/>
            <w:hideMark/>
          </w:tcPr>
          <w:p w14:paraId="0E33233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2813</w:t>
            </w:r>
          </w:p>
        </w:tc>
        <w:tc>
          <w:tcPr>
            <w:tcW w:w="772" w:type="dxa"/>
            <w:gridSpan w:val="3"/>
          </w:tcPr>
          <w:p w14:paraId="5ADB5BF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3339</w:t>
            </w:r>
          </w:p>
        </w:tc>
      </w:tr>
      <w:tr w:rsidR="008417DD" w:rsidRPr="0035596D" w14:paraId="50D5319A" w14:textId="77777777" w:rsidTr="005F16A1">
        <w:trPr>
          <w:trHeight w:val="53"/>
        </w:trPr>
        <w:tc>
          <w:tcPr>
            <w:tcW w:w="879" w:type="dxa"/>
            <w:gridSpan w:val="2"/>
            <w:noWrap/>
          </w:tcPr>
          <w:p w14:paraId="2D3343C4"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22BB93B7"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xml:space="preserve"> </w:t>
            </w:r>
            <w:r w:rsidRPr="0035596D">
              <w:rPr>
                <w:rFonts w:ascii="Times New Roman" w:hAnsi="Times New Roman" w:cs="Times New Roman"/>
                <w:bCs/>
                <w:color w:val="0D0D0D"/>
                <w:sz w:val="24"/>
                <w:szCs w:val="24"/>
                <w:lang w:eastAsia="lt-LT"/>
              </w:rPr>
              <w:t>01 04 01 02</w:t>
            </w:r>
          </w:p>
        </w:tc>
        <w:tc>
          <w:tcPr>
            <w:tcW w:w="4394" w:type="dxa"/>
            <w:gridSpan w:val="3"/>
          </w:tcPr>
          <w:p w14:paraId="111EA15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Dermatovenerologo, kai atliekamos 2 ir daugiau iš šių  intervencijų: odos mėginiai lėtinei sensibilizacijai nustatyti, biopsija, mikrobiologiniai tyrimai, skaitmeninė dermatoskopija, odos bei poodžio ultragarsinis tyrimas</w:t>
            </w:r>
          </w:p>
        </w:tc>
        <w:tc>
          <w:tcPr>
            <w:tcW w:w="1134" w:type="dxa"/>
            <w:gridSpan w:val="7"/>
          </w:tcPr>
          <w:p w14:paraId="5F20092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4172</w:t>
            </w:r>
          </w:p>
        </w:tc>
        <w:tc>
          <w:tcPr>
            <w:tcW w:w="1071" w:type="dxa"/>
            <w:gridSpan w:val="8"/>
          </w:tcPr>
          <w:p w14:paraId="6B0BFDC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4208</w:t>
            </w:r>
          </w:p>
        </w:tc>
        <w:tc>
          <w:tcPr>
            <w:tcW w:w="772" w:type="dxa"/>
            <w:gridSpan w:val="3"/>
          </w:tcPr>
          <w:p w14:paraId="46128DC2" w14:textId="77777777" w:rsidR="008417DD" w:rsidRPr="0035596D" w:rsidRDefault="008417DD" w:rsidP="005F16A1">
            <w:pPr>
              <w:spacing w:after="0" w:line="240" w:lineRule="auto"/>
              <w:rPr>
                <w:rFonts w:ascii="Times New Roman" w:hAnsi="Times New Roman" w:cs="Times New Roman"/>
                <w:sz w:val="24"/>
                <w:szCs w:val="24"/>
                <w:lang w:val="fi-FI"/>
              </w:rPr>
            </w:pPr>
            <w:r w:rsidRPr="0035596D">
              <w:rPr>
                <w:rFonts w:ascii="Times New Roman" w:hAnsi="Times New Roman" w:cs="Times New Roman"/>
                <w:sz w:val="24"/>
                <w:szCs w:val="24"/>
                <w:lang w:val="fi-FI"/>
              </w:rPr>
              <w:t>4238</w:t>
            </w:r>
          </w:p>
        </w:tc>
      </w:tr>
      <w:tr w:rsidR="008417DD" w:rsidRPr="0035596D" w14:paraId="797B0370" w14:textId="77777777" w:rsidTr="005F16A1">
        <w:trPr>
          <w:trHeight w:val="276"/>
        </w:trPr>
        <w:tc>
          <w:tcPr>
            <w:tcW w:w="879" w:type="dxa"/>
            <w:gridSpan w:val="2"/>
            <w:noWrap/>
          </w:tcPr>
          <w:p w14:paraId="1DDCD0E4"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3B467C8A"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01 04 01 01</w:t>
            </w:r>
          </w:p>
        </w:tc>
        <w:tc>
          <w:tcPr>
            <w:tcW w:w="4394" w:type="dxa"/>
            <w:gridSpan w:val="3"/>
            <w:hideMark/>
          </w:tcPr>
          <w:p w14:paraId="1A249F7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Echoskopuotojo</w:t>
            </w:r>
          </w:p>
        </w:tc>
        <w:tc>
          <w:tcPr>
            <w:tcW w:w="1134" w:type="dxa"/>
            <w:gridSpan w:val="7"/>
            <w:hideMark/>
          </w:tcPr>
          <w:p w14:paraId="0A05555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1712</w:t>
            </w:r>
          </w:p>
        </w:tc>
        <w:tc>
          <w:tcPr>
            <w:tcW w:w="1071" w:type="dxa"/>
            <w:gridSpan w:val="8"/>
            <w:hideMark/>
          </w:tcPr>
          <w:p w14:paraId="09A7D9A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1778</w:t>
            </w:r>
          </w:p>
        </w:tc>
        <w:tc>
          <w:tcPr>
            <w:tcW w:w="772" w:type="dxa"/>
            <w:gridSpan w:val="3"/>
          </w:tcPr>
          <w:p w14:paraId="0755967E"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20878D75" w14:textId="77777777" w:rsidTr="005F16A1">
        <w:trPr>
          <w:trHeight w:val="615"/>
        </w:trPr>
        <w:tc>
          <w:tcPr>
            <w:tcW w:w="879" w:type="dxa"/>
            <w:gridSpan w:val="2"/>
            <w:noWrap/>
          </w:tcPr>
          <w:p w14:paraId="7F3FCB35"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4D63A345"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01 04 01 02</w:t>
            </w:r>
          </w:p>
        </w:tc>
        <w:tc>
          <w:tcPr>
            <w:tcW w:w="4394" w:type="dxa"/>
            <w:gridSpan w:val="3"/>
            <w:hideMark/>
          </w:tcPr>
          <w:p w14:paraId="027B610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Echoskopuotojo (kai atliekama biopsija ir (ar) aspiracinė punkcija)</w:t>
            </w:r>
          </w:p>
        </w:tc>
        <w:tc>
          <w:tcPr>
            <w:tcW w:w="1134" w:type="dxa"/>
            <w:gridSpan w:val="7"/>
            <w:hideMark/>
          </w:tcPr>
          <w:p w14:paraId="52458CD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2768</w:t>
            </w:r>
          </w:p>
        </w:tc>
        <w:tc>
          <w:tcPr>
            <w:tcW w:w="1071" w:type="dxa"/>
            <w:gridSpan w:val="8"/>
            <w:hideMark/>
          </w:tcPr>
          <w:p w14:paraId="51395C1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2812</w:t>
            </w:r>
          </w:p>
        </w:tc>
        <w:tc>
          <w:tcPr>
            <w:tcW w:w="772" w:type="dxa"/>
            <w:gridSpan w:val="3"/>
          </w:tcPr>
          <w:p w14:paraId="208EC77B"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549FEAA0" w14:textId="77777777" w:rsidTr="005F16A1">
        <w:trPr>
          <w:trHeight w:val="276"/>
        </w:trPr>
        <w:tc>
          <w:tcPr>
            <w:tcW w:w="879" w:type="dxa"/>
            <w:gridSpan w:val="2"/>
            <w:noWrap/>
          </w:tcPr>
          <w:p w14:paraId="0B4A77D5"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42E3CDF1"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01 04 01 01</w:t>
            </w:r>
          </w:p>
        </w:tc>
        <w:tc>
          <w:tcPr>
            <w:tcW w:w="4394" w:type="dxa"/>
            <w:gridSpan w:val="3"/>
            <w:hideMark/>
          </w:tcPr>
          <w:p w14:paraId="38606CC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Endokrinologo</w:t>
            </w:r>
          </w:p>
        </w:tc>
        <w:tc>
          <w:tcPr>
            <w:tcW w:w="1134" w:type="dxa"/>
            <w:gridSpan w:val="7"/>
            <w:hideMark/>
          </w:tcPr>
          <w:p w14:paraId="663A843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1680</w:t>
            </w:r>
          </w:p>
        </w:tc>
        <w:tc>
          <w:tcPr>
            <w:tcW w:w="1071" w:type="dxa"/>
            <w:gridSpan w:val="8"/>
            <w:hideMark/>
          </w:tcPr>
          <w:p w14:paraId="6DEEC4A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1746</w:t>
            </w:r>
          </w:p>
        </w:tc>
        <w:tc>
          <w:tcPr>
            <w:tcW w:w="772" w:type="dxa"/>
            <w:gridSpan w:val="3"/>
          </w:tcPr>
          <w:p w14:paraId="7BFA83D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3340</w:t>
            </w:r>
          </w:p>
        </w:tc>
      </w:tr>
      <w:tr w:rsidR="008417DD" w:rsidRPr="0035596D" w14:paraId="55CDBEBA" w14:textId="77777777" w:rsidTr="005F16A1">
        <w:trPr>
          <w:trHeight w:val="900"/>
        </w:trPr>
        <w:tc>
          <w:tcPr>
            <w:tcW w:w="879" w:type="dxa"/>
            <w:gridSpan w:val="2"/>
            <w:noWrap/>
          </w:tcPr>
          <w:p w14:paraId="15F8E627"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08A21A79"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01 04 01 02</w:t>
            </w:r>
          </w:p>
        </w:tc>
        <w:tc>
          <w:tcPr>
            <w:tcW w:w="4394" w:type="dxa"/>
            <w:gridSpan w:val="3"/>
            <w:hideMark/>
          </w:tcPr>
          <w:p w14:paraId="4DDE3F3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Endokrinologo, kai atliekama 1 iš šių intervencijų: skydliaukės echoskopinis tyrimas, biopsija (aspiracinė punkcija), hormoninis tyrimas</w:t>
            </w:r>
          </w:p>
        </w:tc>
        <w:tc>
          <w:tcPr>
            <w:tcW w:w="1134" w:type="dxa"/>
            <w:gridSpan w:val="7"/>
            <w:hideMark/>
          </w:tcPr>
          <w:p w14:paraId="622B0D3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2749</w:t>
            </w:r>
          </w:p>
        </w:tc>
        <w:tc>
          <w:tcPr>
            <w:tcW w:w="1071" w:type="dxa"/>
            <w:gridSpan w:val="8"/>
            <w:hideMark/>
          </w:tcPr>
          <w:p w14:paraId="28A7160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2793</w:t>
            </w:r>
          </w:p>
        </w:tc>
        <w:tc>
          <w:tcPr>
            <w:tcW w:w="772" w:type="dxa"/>
            <w:gridSpan w:val="3"/>
          </w:tcPr>
          <w:p w14:paraId="2D05E27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3341</w:t>
            </w:r>
          </w:p>
        </w:tc>
      </w:tr>
      <w:tr w:rsidR="008417DD" w:rsidRPr="0035596D" w14:paraId="596B027E" w14:textId="77777777" w:rsidTr="005F16A1">
        <w:trPr>
          <w:trHeight w:val="900"/>
        </w:trPr>
        <w:tc>
          <w:tcPr>
            <w:tcW w:w="879" w:type="dxa"/>
            <w:gridSpan w:val="2"/>
            <w:noWrap/>
          </w:tcPr>
          <w:p w14:paraId="511ADB0F"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0E52A119"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xml:space="preserve"> </w:t>
            </w:r>
            <w:r w:rsidRPr="0035596D">
              <w:rPr>
                <w:rFonts w:ascii="Times New Roman" w:hAnsi="Times New Roman" w:cs="Times New Roman"/>
                <w:bCs/>
                <w:color w:val="0D0D0D"/>
                <w:sz w:val="24"/>
                <w:szCs w:val="24"/>
                <w:lang w:eastAsia="lt-LT"/>
              </w:rPr>
              <w:t>01 04 01 02</w:t>
            </w:r>
          </w:p>
        </w:tc>
        <w:tc>
          <w:tcPr>
            <w:tcW w:w="4394" w:type="dxa"/>
            <w:gridSpan w:val="3"/>
          </w:tcPr>
          <w:p w14:paraId="12FAFCF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Endokrinologo, kai atliekamos 2 ir daugiau iš šių intervencijų: skydliaukės echoskopinis tyrimas, biopsija (aspiracinė punkcija), hormoninis tyrimas</w:t>
            </w:r>
          </w:p>
        </w:tc>
        <w:tc>
          <w:tcPr>
            <w:tcW w:w="1134" w:type="dxa"/>
            <w:gridSpan w:val="7"/>
          </w:tcPr>
          <w:p w14:paraId="41C79B7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4173</w:t>
            </w:r>
          </w:p>
        </w:tc>
        <w:tc>
          <w:tcPr>
            <w:tcW w:w="1071" w:type="dxa"/>
            <w:gridSpan w:val="8"/>
          </w:tcPr>
          <w:p w14:paraId="21A4419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4209</w:t>
            </w:r>
          </w:p>
        </w:tc>
        <w:tc>
          <w:tcPr>
            <w:tcW w:w="772" w:type="dxa"/>
            <w:gridSpan w:val="3"/>
          </w:tcPr>
          <w:p w14:paraId="3574B5B0" w14:textId="77777777" w:rsidR="008417DD" w:rsidRPr="0035596D" w:rsidRDefault="008417DD" w:rsidP="005F16A1">
            <w:pPr>
              <w:spacing w:after="0" w:line="240" w:lineRule="auto"/>
              <w:rPr>
                <w:rFonts w:ascii="Times New Roman" w:hAnsi="Times New Roman" w:cs="Times New Roman"/>
                <w:sz w:val="24"/>
                <w:szCs w:val="24"/>
                <w:lang w:val="fi-FI"/>
              </w:rPr>
            </w:pPr>
            <w:r w:rsidRPr="0035596D">
              <w:rPr>
                <w:rFonts w:ascii="Times New Roman" w:hAnsi="Times New Roman" w:cs="Times New Roman"/>
                <w:sz w:val="24"/>
                <w:szCs w:val="24"/>
                <w:lang w:val="fi-FI"/>
              </w:rPr>
              <w:t>4239</w:t>
            </w:r>
          </w:p>
        </w:tc>
      </w:tr>
      <w:tr w:rsidR="008417DD" w:rsidRPr="0035596D" w14:paraId="2C5B341C" w14:textId="77777777" w:rsidTr="005F16A1">
        <w:trPr>
          <w:trHeight w:val="276"/>
        </w:trPr>
        <w:tc>
          <w:tcPr>
            <w:tcW w:w="879" w:type="dxa"/>
            <w:gridSpan w:val="2"/>
            <w:noWrap/>
          </w:tcPr>
          <w:p w14:paraId="794B88A4"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61C5F8DB"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01 04 01 01</w:t>
            </w:r>
          </w:p>
        </w:tc>
        <w:tc>
          <w:tcPr>
            <w:tcW w:w="4394" w:type="dxa"/>
            <w:gridSpan w:val="3"/>
            <w:hideMark/>
          </w:tcPr>
          <w:p w14:paraId="02E8DE6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Endoskopuotojo</w:t>
            </w:r>
          </w:p>
        </w:tc>
        <w:tc>
          <w:tcPr>
            <w:tcW w:w="1134" w:type="dxa"/>
            <w:gridSpan w:val="7"/>
            <w:hideMark/>
          </w:tcPr>
          <w:p w14:paraId="3AA7C32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1713</w:t>
            </w:r>
          </w:p>
        </w:tc>
        <w:tc>
          <w:tcPr>
            <w:tcW w:w="1071" w:type="dxa"/>
            <w:gridSpan w:val="8"/>
            <w:hideMark/>
          </w:tcPr>
          <w:p w14:paraId="50F72E9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1779</w:t>
            </w:r>
          </w:p>
        </w:tc>
        <w:tc>
          <w:tcPr>
            <w:tcW w:w="772" w:type="dxa"/>
            <w:gridSpan w:val="3"/>
          </w:tcPr>
          <w:p w14:paraId="35C39C98"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51DE052C" w14:textId="77777777" w:rsidTr="005F16A1">
        <w:trPr>
          <w:trHeight w:val="365"/>
        </w:trPr>
        <w:tc>
          <w:tcPr>
            <w:tcW w:w="879" w:type="dxa"/>
            <w:gridSpan w:val="2"/>
            <w:noWrap/>
          </w:tcPr>
          <w:p w14:paraId="41EAD530"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6901630F"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01 04 01 02</w:t>
            </w:r>
          </w:p>
        </w:tc>
        <w:tc>
          <w:tcPr>
            <w:tcW w:w="4394" w:type="dxa"/>
            <w:gridSpan w:val="3"/>
            <w:hideMark/>
          </w:tcPr>
          <w:p w14:paraId="7542215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Endoskopuotojo (kai  atliekama biopsija ir (ar) polipektomija)</w:t>
            </w:r>
          </w:p>
        </w:tc>
        <w:tc>
          <w:tcPr>
            <w:tcW w:w="1134" w:type="dxa"/>
            <w:gridSpan w:val="7"/>
            <w:hideMark/>
          </w:tcPr>
          <w:p w14:paraId="05071B1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2767</w:t>
            </w:r>
          </w:p>
        </w:tc>
        <w:tc>
          <w:tcPr>
            <w:tcW w:w="1071" w:type="dxa"/>
            <w:gridSpan w:val="8"/>
            <w:hideMark/>
          </w:tcPr>
          <w:p w14:paraId="7CA6483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2811</w:t>
            </w:r>
          </w:p>
        </w:tc>
        <w:tc>
          <w:tcPr>
            <w:tcW w:w="772" w:type="dxa"/>
            <w:gridSpan w:val="3"/>
          </w:tcPr>
          <w:p w14:paraId="122C8B05"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1AD86B2F" w14:textId="77777777" w:rsidTr="005F16A1">
        <w:trPr>
          <w:trHeight w:val="276"/>
        </w:trPr>
        <w:tc>
          <w:tcPr>
            <w:tcW w:w="879" w:type="dxa"/>
            <w:gridSpan w:val="2"/>
            <w:noWrap/>
          </w:tcPr>
          <w:p w14:paraId="4D795854"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433E6535"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01 04 01 01</w:t>
            </w:r>
          </w:p>
        </w:tc>
        <w:tc>
          <w:tcPr>
            <w:tcW w:w="4394" w:type="dxa"/>
            <w:gridSpan w:val="3"/>
            <w:hideMark/>
          </w:tcPr>
          <w:p w14:paraId="4BBD822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Gastroenterologo</w:t>
            </w:r>
          </w:p>
        </w:tc>
        <w:tc>
          <w:tcPr>
            <w:tcW w:w="1134" w:type="dxa"/>
            <w:gridSpan w:val="7"/>
            <w:hideMark/>
          </w:tcPr>
          <w:p w14:paraId="40374BE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1682</w:t>
            </w:r>
          </w:p>
        </w:tc>
        <w:tc>
          <w:tcPr>
            <w:tcW w:w="1071" w:type="dxa"/>
            <w:gridSpan w:val="8"/>
            <w:hideMark/>
          </w:tcPr>
          <w:p w14:paraId="246834D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1748</w:t>
            </w:r>
          </w:p>
        </w:tc>
        <w:tc>
          <w:tcPr>
            <w:tcW w:w="772" w:type="dxa"/>
            <w:gridSpan w:val="3"/>
          </w:tcPr>
          <w:p w14:paraId="4CC0C87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4206</w:t>
            </w:r>
          </w:p>
        </w:tc>
      </w:tr>
      <w:tr w:rsidR="008417DD" w:rsidRPr="0035596D" w14:paraId="725EB441" w14:textId="77777777" w:rsidTr="005F16A1">
        <w:trPr>
          <w:trHeight w:val="275"/>
        </w:trPr>
        <w:tc>
          <w:tcPr>
            <w:tcW w:w="879" w:type="dxa"/>
            <w:gridSpan w:val="2"/>
            <w:noWrap/>
          </w:tcPr>
          <w:p w14:paraId="7B94A2A4"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1030731B"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01 04 01 02</w:t>
            </w:r>
          </w:p>
        </w:tc>
        <w:tc>
          <w:tcPr>
            <w:tcW w:w="4394" w:type="dxa"/>
            <w:gridSpan w:val="3"/>
            <w:hideMark/>
          </w:tcPr>
          <w:p w14:paraId="2DBC7A4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Gastroenterologo, kai atliekama 1 iš šių intervencijų: echoskopinis tyrimas, kepenų elastografijos tyrimas, endoskopinis tyrimas, mikrobiologinis tyrimas, hepatito B viruso DNR tyrimas (PGR metodu)</w:t>
            </w:r>
          </w:p>
        </w:tc>
        <w:tc>
          <w:tcPr>
            <w:tcW w:w="1134" w:type="dxa"/>
            <w:gridSpan w:val="7"/>
            <w:hideMark/>
          </w:tcPr>
          <w:p w14:paraId="32AC84E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2750</w:t>
            </w:r>
          </w:p>
        </w:tc>
        <w:tc>
          <w:tcPr>
            <w:tcW w:w="1071" w:type="dxa"/>
            <w:gridSpan w:val="8"/>
            <w:hideMark/>
          </w:tcPr>
          <w:p w14:paraId="1F72B2B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2794</w:t>
            </w:r>
          </w:p>
        </w:tc>
        <w:tc>
          <w:tcPr>
            <w:tcW w:w="772" w:type="dxa"/>
            <w:gridSpan w:val="3"/>
          </w:tcPr>
          <w:p w14:paraId="0E3DC29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4236</w:t>
            </w:r>
          </w:p>
        </w:tc>
      </w:tr>
      <w:tr w:rsidR="008417DD" w:rsidRPr="0035596D" w14:paraId="4C60C9F3" w14:textId="77777777" w:rsidTr="005F16A1">
        <w:trPr>
          <w:trHeight w:val="833"/>
        </w:trPr>
        <w:tc>
          <w:tcPr>
            <w:tcW w:w="879" w:type="dxa"/>
            <w:gridSpan w:val="2"/>
            <w:noWrap/>
          </w:tcPr>
          <w:p w14:paraId="3636118F"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534C5CCF"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xml:space="preserve"> </w:t>
            </w:r>
            <w:r w:rsidRPr="0035596D">
              <w:rPr>
                <w:rFonts w:ascii="Times New Roman" w:hAnsi="Times New Roman" w:cs="Times New Roman"/>
                <w:bCs/>
                <w:color w:val="0D0D0D"/>
                <w:sz w:val="24"/>
                <w:szCs w:val="24"/>
                <w:lang w:eastAsia="lt-LT"/>
              </w:rPr>
              <w:t>01 04 01 02</w:t>
            </w:r>
          </w:p>
        </w:tc>
        <w:tc>
          <w:tcPr>
            <w:tcW w:w="4394" w:type="dxa"/>
            <w:gridSpan w:val="3"/>
          </w:tcPr>
          <w:p w14:paraId="3391647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Gastroenterologo, kai atliekamos 2 ir daugiau iš šių intervencijų: echoskopinis tyrimas, kepenų elastografijos tyrimas, endoskopinis tyrimas, mikrobiologinis tyrimas, hepatito B viruso DNR tyrimas (PGR metodu)</w:t>
            </w:r>
          </w:p>
        </w:tc>
        <w:tc>
          <w:tcPr>
            <w:tcW w:w="1134" w:type="dxa"/>
            <w:gridSpan w:val="7"/>
          </w:tcPr>
          <w:p w14:paraId="6BC7047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4174</w:t>
            </w:r>
          </w:p>
        </w:tc>
        <w:tc>
          <w:tcPr>
            <w:tcW w:w="1071" w:type="dxa"/>
            <w:gridSpan w:val="8"/>
          </w:tcPr>
          <w:p w14:paraId="4D0312A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4210</w:t>
            </w:r>
          </w:p>
        </w:tc>
        <w:tc>
          <w:tcPr>
            <w:tcW w:w="772" w:type="dxa"/>
            <w:gridSpan w:val="3"/>
          </w:tcPr>
          <w:p w14:paraId="09EFB78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4240</w:t>
            </w:r>
          </w:p>
        </w:tc>
      </w:tr>
      <w:tr w:rsidR="008417DD" w:rsidRPr="0035596D" w14:paraId="26442323" w14:textId="77777777" w:rsidTr="005F16A1">
        <w:trPr>
          <w:trHeight w:val="276"/>
        </w:trPr>
        <w:tc>
          <w:tcPr>
            <w:tcW w:w="879" w:type="dxa"/>
            <w:gridSpan w:val="2"/>
            <w:noWrap/>
          </w:tcPr>
          <w:p w14:paraId="38305E8C"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32A7F096"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01 04 01 01</w:t>
            </w:r>
          </w:p>
        </w:tc>
        <w:tc>
          <w:tcPr>
            <w:tcW w:w="4394" w:type="dxa"/>
            <w:gridSpan w:val="3"/>
            <w:hideMark/>
          </w:tcPr>
          <w:p w14:paraId="6FC5682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Kraujagyslių chirurgo</w:t>
            </w:r>
          </w:p>
        </w:tc>
        <w:tc>
          <w:tcPr>
            <w:tcW w:w="1134" w:type="dxa"/>
            <w:gridSpan w:val="7"/>
            <w:hideMark/>
          </w:tcPr>
          <w:p w14:paraId="0339B32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1719</w:t>
            </w:r>
          </w:p>
        </w:tc>
        <w:tc>
          <w:tcPr>
            <w:tcW w:w="1071" w:type="dxa"/>
            <w:gridSpan w:val="8"/>
            <w:hideMark/>
          </w:tcPr>
          <w:p w14:paraId="579BADD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1785</w:t>
            </w:r>
          </w:p>
        </w:tc>
        <w:tc>
          <w:tcPr>
            <w:tcW w:w="772" w:type="dxa"/>
            <w:gridSpan w:val="3"/>
          </w:tcPr>
          <w:p w14:paraId="0A6A2CC4"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3EC47BB0" w14:textId="77777777" w:rsidTr="005F16A1">
        <w:trPr>
          <w:trHeight w:val="1500"/>
        </w:trPr>
        <w:tc>
          <w:tcPr>
            <w:tcW w:w="879" w:type="dxa"/>
            <w:gridSpan w:val="2"/>
            <w:noWrap/>
          </w:tcPr>
          <w:p w14:paraId="1F04B794"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130375A5"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01 04 01 02</w:t>
            </w:r>
          </w:p>
        </w:tc>
        <w:tc>
          <w:tcPr>
            <w:tcW w:w="4394" w:type="dxa"/>
            <w:gridSpan w:val="3"/>
            <w:hideMark/>
          </w:tcPr>
          <w:p w14:paraId="06C4FC5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Kraujagyslių chirurgo (kai atliekamas kraujagyslių ultragarsinis tyrimas ir (ar) ekscizija, ir (ar) ektomija, ir (ar) rafija, ir (ar) rezekcija, ir (ar) tomija, ir (ar) biopsija, ir (ar) drenavimas, ir (ar) incizija, ir (ar) ligacija)</w:t>
            </w:r>
          </w:p>
        </w:tc>
        <w:tc>
          <w:tcPr>
            <w:tcW w:w="1134" w:type="dxa"/>
            <w:gridSpan w:val="7"/>
            <w:hideMark/>
          </w:tcPr>
          <w:p w14:paraId="4E11F87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2782</w:t>
            </w:r>
          </w:p>
        </w:tc>
        <w:tc>
          <w:tcPr>
            <w:tcW w:w="1071" w:type="dxa"/>
            <w:gridSpan w:val="8"/>
            <w:hideMark/>
          </w:tcPr>
          <w:p w14:paraId="2276AD8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2826</w:t>
            </w:r>
          </w:p>
        </w:tc>
        <w:tc>
          <w:tcPr>
            <w:tcW w:w="772" w:type="dxa"/>
            <w:gridSpan w:val="3"/>
          </w:tcPr>
          <w:p w14:paraId="3DECC168"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2A1E1ED4" w14:textId="77777777" w:rsidTr="005F16A1">
        <w:trPr>
          <w:trHeight w:val="276"/>
        </w:trPr>
        <w:tc>
          <w:tcPr>
            <w:tcW w:w="879" w:type="dxa"/>
            <w:gridSpan w:val="2"/>
            <w:noWrap/>
          </w:tcPr>
          <w:p w14:paraId="12C9DEAA"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656FDD6C"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01 04 01 01</w:t>
            </w:r>
          </w:p>
        </w:tc>
        <w:tc>
          <w:tcPr>
            <w:tcW w:w="4394" w:type="dxa"/>
            <w:gridSpan w:val="3"/>
            <w:hideMark/>
          </w:tcPr>
          <w:p w14:paraId="0F8E64E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Krūtinės chirurgo</w:t>
            </w:r>
          </w:p>
        </w:tc>
        <w:tc>
          <w:tcPr>
            <w:tcW w:w="1134" w:type="dxa"/>
            <w:gridSpan w:val="7"/>
            <w:hideMark/>
          </w:tcPr>
          <w:p w14:paraId="64C0F41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1720</w:t>
            </w:r>
          </w:p>
        </w:tc>
        <w:tc>
          <w:tcPr>
            <w:tcW w:w="1071" w:type="dxa"/>
            <w:gridSpan w:val="8"/>
            <w:hideMark/>
          </w:tcPr>
          <w:p w14:paraId="5961D75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1786</w:t>
            </w:r>
          </w:p>
        </w:tc>
        <w:tc>
          <w:tcPr>
            <w:tcW w:w="772" w:type="dxa"/>
            <w:gridSpan w:val="3"/>
          </w:tcPr>
          <w:p w14:paraId="198F50D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3346</w:t>
            </w:r>
          </w:p>
        </w:tc>
      </w:tr>
      <w:tr w:rsidR="008417DD" w:rsidRPr="0035596D" w14:paraId="1A7663BC" w14:textId="77777777" w:rsidTr="005F16A1">
        <w:trPr>
          <w:trHeight w:val="1541"/>
        </w:trPr>
        <w:tc>
          <w:tcPr>
            <w:tcW w:w="879" w:type="dxa"/>
            <w:gridSpan w:val="2"/>
            <w:noWrap/>
          </w:tcPr>
          <w:p w14:paraId="60917E1C"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489FE2DF"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01 04 01 02</w:t>
            </w:r>
          </w:p>
        </w:tc>
        <w:tc>
          <w:tcPr>
            <w:tcW w:w="4394" w:type="dxa"/>
            <w:gridSpan w:val="3"/>
            <w:hideMark/>
          </w:tcPr>
          <w:p w14:paraId="38CF51A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Krūtinės chirurgo (kai atliekama bronchoskopija ir (ar) pleuros ertmės punkcija, ir (ar) ekscizija, ir (ar) ektomija, ir (ar) rafija, ir (ar) rezekcija, ir (ar) tomija, ir (ar) biopsija, ir (ar) drenavimas, ir (ar) incizija, ir (ar) ligacija, ir (ar) polipektomija)</w:t>
            </w:r>
          </w:p>
        </w:tc>
        <w:tc>
          <w:tcPr>
            <w:tcW w:w="1134" w:type="dxa"/>
            <w:gridSpan w:val="7"/>
            <w:hideMark/>
          </w:tcPr>
          <w:p w14:paraId="047CB9A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2783</w:t>
            </w:r>
          </w:p>
        </w:tc>
        <w:tc>
          <w:tcPr>
            <w:tcW w:w="1071" w:type="dxa"/>
            <w:gridSpan w:val="8"/>
            <w:hideMark/>
          </w:tcPr>
          <w:p w14:paraId="3FEA2B4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2827</w:t>
            </w:r>
          </w:p>
        </w:tc>
        <w:tc>
          <w:tcPr>
            <w:tcW w:w="772" w:type="dxa"/>
            <w:gridSpan w:val="3"/>
          </w:tcPr>
          <w:p w14:paraId="158B422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3347</w:t>
            </w:r>
          </w:p>
        </w:tc>
      </w:tr>
      <w:tr w:rsidR="008417DD" w:rsidRPr="0035596D" w14:paraId="1AD02F06" w14:textId="77777777" w:rsidTr="005F16A1">
        <w:trPr>
          <w:trHeight w:val="276"/>
        </w:trPr>
        <w:tc>
          <w:tcPr>
            <w:tcW w:w="879" w:type="dxa"/>
            <w:gridSpan w:val="2"/>
            <w:noWrap/>
          </w:tcPr>
          <w:p w14:paraId="4ADCDD4B"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1622505A"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01 04 01 01</w:t>
            </w:r>
          </w:p>
        </w:tc>
        <w:tc>
          <w:tcPr>
            <w:tcW w:w="4394" w:type="dxa"/>
            <w:gridSpan w:val="3"/>
            <w:hideMark/>
          </w:tcPr>
          <w:p w14:paraId="3D7158D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Neonatologo</w:t>
            </w:r>
          </w:p>
        </w:tc>
        <w:tc>
          <w:tcPr>
            <w:tcW w:w="1134" w:type="dxa"/>
            <w:gridSpan w:val="7"/>
            <w:hideMark/>
          </w:tcPr>
          <w:p w14:paraId="40695F1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1687</w:t>
            </w:r>
          </w:p>
        </w:tc>
        <w:tc>
          <w:tcPr>
            <w:tcW w:w="1071" w:type="dxa"/>
            <w:gridSpan w:val="8"/>
            <w:hideMark/>
          </w:tcPr>
          <w:p w14:paraId="2572817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1753</w:t>
            </w:r>
          </w:p>
        </w:tc>
        <w:tc>
          <w:tcPr>
            <w:tcW w:w="772" w:type="dxa"/>
            <w:gridSpan w:val="3"/>
          </w:tcPr>
          <w:p w14:paraId="34DCEF2C"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33F15F18" w14:textId="77777777" w:rsidTr="005F16A1">
        <w:trPr>
          <w:trHeight w:val="276"/>
        </w:trPr>
        <w:tc>
          <w:tcPr>
            <w:tcW w:w="879" w:type="dxa"/>
            <w:gridSpan w:val="2"/>
            <w:noWrap/>
          </w:tcPr>
          <w:p w14:paraId="3FA8A9F5"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448CFF5C"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01 04 01 01</w:t>
            </w:r>
          </w:p>
        </w:tc>
        <w:tc>
          <w:tcPr>
            <w:tcW w:w="4394" w:type="dxa"/>
            <w:gridSpan w:val="3"/>
            <w:hideMark/>
          </w:tcPr>
          <w:p w14:paraId="702D40B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Neurochirurgo</w:t>
            </w:r>
          </w:p>
        </w:tc>
        <w:tc>
          <w:tcPr>
            <w:tcW w:w="1134" w:type="dxa"/>
            <w:gridSpan w:val="7"/>
            <w:hideMark/>
          </w:tcPr>
          <w:p w14:paraId="1318939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1722</w:t>
            </w:r>
          </w:p>
        </w:tc>
        <w:tc>
          <w:tcPr>
            <w:tcW w:w="1071" w:type="dxa"/>
            <w:gridSpan w:val="8"/>
            <w:hideMark/>
          </w:tcPr>
          <w:p w14:paraId="30E2929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1788</w:t>
            </w:r>
          </w:p>
        </w:tc>
        <w:tc>
          <w:tcPr>
            <w:tcW w:w="772" w:type="dxa"/>
            <w:gridSpan w:val="3"/>
          </w:tcPr>
          <w:p w14:paraId="7F1DC3E7"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6D7782B5" w14:textId="77777777" w:rsidTr="005F16A1">
        <w:trPr>
          <w:trHeight w:val="276"/>
        </w:trPr>
        <w:tc>
          <w:tcPr>
            <w:tcW w:w="879" w:type="dxa"/>
            <w:gridSpan w:val="2"/>
            <w:noWrap/>
          </w:tcPr>
          <w:p w14:paraId="4DD9DE08"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3A27A93B"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01 04 01 02</w:t>
            </w:r>
          </w:p>
        </w:tc>
        <w:tc>
          <w:tcPr>
            <w:tcW w:w="4394" w:type="dxa"/>
            <w:gridSpan w:val="3"/>
            <w:hideMark/>
          </w:tcPr>
          <w:p w14:paraId="1E940B7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Neurochirurgo (kai atliekama elektroencefalograma)</w:t>
            </w:r>
          </w:p>
        </w:tc>
        <w:tc>
          <w:tcPr>
            <w:tcW w:w="1134" w:type="dxa"/>
            <w:gridSpan w:val="7"/>
            <w:hideMark/>
          </w:tcPr>
          <w:p w14:paraId="30895FB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2771</w:t>
            </w:r>
          </w:p>
        </w:tc>
        <w:tc>
          <w:tcPr>
            <w:tcW w:w="1071" w:type="dxa"/>
            <w:gridSpan w:val="8"/>
            <w:hideMark/>
          </w:tcPr>
          <w:p w14:paraId="212A279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2815</w:t>
            </w:r>
          </w:p>
        </w:tc>
        <w:tc>
          <w:tcPr>
            <w:tcW w:w="772" w:type="dxa"/>
            <w:gridSpan w:val="3"/>
          </w:tcPr>
          <w:p w14:paraId="693D3DC4"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5BFBA598" w14:textId="77777777" w:rsidTr="005F16A1">
        <w:trPr>
          <w:trHeight w:val="276"/>
        </w:trPr>
        <w:tc>
          <w:tcPr>
            <w:tcW w:w="879" w:type="dxa"/>
            <w:gridSpan w:val="2"/>
            <w:noWrap/>
          </w:tcPr>
          <w:p w14:paraId="1CDE5949"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1913FEFE"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01 04 01 01</w:t>
            </w:r>
          </w:p>
        </w:tc>
        <w:tc>
          <w:tcPr>
            <w:tcW w:w="4394" w:type="dxa"/>
            <w:gridSpan w:val="3"/>
            <w:hideMark/>
          </w:tcPr>
          <w:p w14:paraId="2F2A15F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Neurologo</w:t>
            </w:r>
          </w:p>
        </w:tc>
        <w:tc>
          <w:tcPr>
            <w:tcW w:w="1134" w:type="dxa"/>
            <w:gridSpan w:val="7"/>
            <w:hideMark/>
          </w:tcPr>
          <w:p w14:paraId="7C99675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1723</w:t>
            </w:r>
          </w:p>
        </w:tc>
        <w:tc>
          <w:tcPr>
            <w:tcW w:w="1071" w:type="dxa"/>
            <w:gridSpan w:val="8"/>
            <w:hideMark/>
          </w:tcPr>
          <w:p w14:paraId="241E60C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1789</w:t>
            </w:r>
          </w:p>
        </w:tc>
        <w:tc>
          <w:tcPr>
            <w:tcW w:w="772" w:type="dxa"/>
            <w:gridSpan w:val="3"/>
          </w:tcPr>
          <w:p w14:paraId="3C747D6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3348</w:t>
            </w:r>
          </w:p>
        </w:tc>
      </w:tr>
      <w:tr w:rsidR="008417DD" w:rsidRPr="0035596D" w14:paraId="373F02D1" w14:textId="77777777" w:rsidTr="005F16A1">
        <w:trPr>
          <w:trHeight w:val="600"/>
        </w:trPr>
        <w:tc>
          <w:tcPr>
            <w:tcW w:w="879" w:type="dxa"/>
            <w:gridSpan w:val="2"/>
            <w:noWrap/>
          </w:tcPr>
          <w:p w14:paraId="600C9581"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5DD0552C"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01 04 01 02</w:t>
            </w:r>
          </w:p>
        </w:tc>
        <w:tc>
          <w:tcPr>
            <w:tcW w:w="4394" w:type="dxa"/>
            <w:gridSpan w:val="3"/>
            <w:hideMark/>
          </w:tcPr>
          <w:p w14:paraId="1C6054A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xml:space="preserve">Neurologo, kai atliekama 1 iš šių intervencijų: elektroencefalograma, ultragarsiniai kaklo kraujagyslių tyrimai, elektroneuromiografija, transkranijinė </w:t>
            </w:r>
            <w:r w:rsidRPr="0035596D">
              <w:rPr>
                <w:rFonts w:ascii="Times New Roman" w:hAnsi="Times New Roman" w:cs="Times New Roman"/>
                <w:sz w:val="24"/>
                <w:szCs w:val="24"/>
              </w:rPr>
              <w:lastRenderedPageBreak/>
              <w:t>doplerografija (TKD), transkranijinė spalvinė sonografija (TKSS), transkranijinė sonoskopija, klausos sukeltų smegenų kamieno potencialų tyrimas (BERA), regos sukeltų smegenų kamieno potencialų tyrimas (VEP), motorinių sukeltųjų potencialų tyrimas (MSP), somatosensorinių sukeltųjų potencialų tyrimas (SSP), transkranijinė magnetinė stimuliacija (TMS), ištyrimas kognityviniais testais, ultragarsinis periferinių nervų ir raumenų tyrimas</w:t>
            </w:r>
          </w:p>
        </w:tc>
        <w:tc>
          <w:tcPr>
            <w:tcW w:w="1134" w:type="dxa"/>
            <w:gridSpan w:val="7"/>
            <w:hideMark/>
          </w:tcPr>
          <w:p w14:paraId="369B373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lastRenderedPageBreak/>
              <w:t>2772</w:t>
            </w:r>
          </w:p>
        </w:tc>
        <w:tc>
          <w:tcPr>
            <w:tcW w:w="1071" w:type="dxa"/>
            <w:gridSpan w:val="8"/>
            <w:hideMark/>
          </w:tcPr>
          <w:p w14:paraId="7BA248E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2816</w:t>
            </w:r>
          </w:p>
        </w:tc>
        <w:tc>
          <w:tcPr>
            <w:tcW w:w="772" w:type="dxa"/>
            <w:gridSpan w:val="3"/>
          </w:tcPr>
          <w:p w14:paraId="1BD4369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3349</w:t>
            </w:r>
          </w:p>
        </w:tc>
      </w:tr>
      <w:tr w:rsidR="008417DD" w:rsidRPr="0035596D" w14:paraId="17DAE477" w14:textId="77777777" w:rsidTr="005F16A1">
        <w:trPr>
          <w:trHeight w:val="600"/>
        </w:trPr>
        <w:tc>
          <w:tcPr>
            <w:tcW w:w="879" w:type="dxa"/>
            <w:gridSpan w:val="2"/>
            <w:noWrap/>
          </w:tcPr>
          <w:p w14:paraId="075BDC1A"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6A17928E"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xml:space="preserve"> </w:t>
            </w:r>
            <w:r w:rsidRPr="0035596D">
              <w:rPr>
                <w:rFonts w:ascii="Times New Roman" w:hAnsi="Times New Roman" w:cs="Times New Roman"/>
                <w:bCs/>
                <w:color w:val="0D0D0D"/>
                <w:sz w:val="24"/>
                <w:szCs w:val="24"/>
                <w:lang w:eastAsia="lt-LT"/>
              </w:rPr>
              <w:t>01 04 01 02</w:t>
            </w:r>
          </w:p>
        </w:tc>
        <w:tc>
          <w:tcPr>
            <w:tcW w:w="4394" w:type="dxa"/>
            <w:gridSpan w:val="3"/>
          </w:tcPr>
          <w:p w14:paraId="255E4BD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Neurologo, kai atliekamos 2 ir daugiau iš šių intervencijų: elektroencefalograma, ultragarsiniai kaklo kraujagyslių tyrimai, elektroneuromiografija, transkranijinė doplerografija (TKD), transkranijinė spalvinė sonografija (TKSS), transkranijinė sonoskopija, klausos sukeltų smegenų kamieno potencialų tyrimas (BERA), regos sukeltų smegenų kamieno potencialų tyrimas (VEP), motorinių sukeltųjų potencialų tyrimas (MSP), somatosensorinių sukeltųjų potencialų tyrimas (SSP), transkranijinė magnetinė stimuliacija (TMS), ištyrimas kognityviniais testais, ultragarsinis periferinių nervų ir raumenų tyrimas</w:t>
            </w:r>
          </w:p>
        </w:tc>
        <w:tc>
          <w:tcPr>
            <w:tcW w:w="1134" w:type="dxa"/>
            <w:gridSpan w:val="7"/>
          </w:tcPr>
          <w:p w14:paraId="2D916E4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4176</w:t>
            </w:r>
          </w:p>
        </w:tc>
        <w:tc>
          <w:tcPr>
            <w:tcW w:w="1071" w:type="dxa"/>
            <w:gridSpan w:val="8"/>
          </w:tcPr>
          <w:p w14:paraId="3F40391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4212</w:t>
            </w:r>
          </w:p>
        </w:tc>
        <w:tc>
          <w:tcPr>
            <w:tcW w:w="772" w:type="dxa"/>
            <w:gridSpan w:val="3"/>
          </w:tcPr>
          <w:p w14:paraId="1DDBE488" w14:textId="77777777" w:rsidR="008417DD" w:rsidRPr="0035596D" w:rsidRDefault="008417DD" w:rsidP="005F16A1">
            <w:pPr>
              <w:spacing w:after="0" w:line="240" w:lineRule="auto"/>
              <w:rPr>
                <w:rFonts w:ascii="Times New Roman" w:hAnsi="Times New Roman" w:cs="Times New Roman"/>
                <w:sz w:val="24"/>
                <w:szCs w:val="24"/>
                <w:lang w:val="fi-FI"/>
              </w:rPr>
            </w:pPr>
            <w:r w:rsidRPr="0035596D">
              <w:rPr>
                <w:rFonts w:ascii="Times New Roman" w:hAnsi="Times New Roman" w:cs="Times New Roman"/>
                <w:sz w:val="24"/>
                <w:szCs w:val="24"/>
                <w:lang w:val="fi-FI"/>
              </w:rPr>
              <w:t>4242</w:t>
            </w:r>
          </w:p>
        </w:tc>
      </w:tr>
      <w:tr w:rsidR="008417DD" w:rsidRPr="0035596D" w14:paraId="36727BAF" w14:textId="77777777" w:rsidTr="005F16A1">
        <w:trPr>
          <w:trHeight w:val="276"/>
        </w:trPr>
        <w:tc>
          <w:tcPr>
            <w:tcW w:w="879" w:type="dxa"/>
            <w:gridSpan w:val="2"/>
            <w:noWrap/>
          </w:tcPr>
          <w:p w14:paraId="437B5F67"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6F07D8C4"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01 04 01 01</w:t>
            </w:r>
          </w:p>
        </w:tc>
        <w:tc>
          <w:tcPr>
            <w:tcW w:w="4394" w:type="dxa"/>
            <w:gridSpan w:val="3"/>
            <w:hideMark/>
          </w:tcPr>
          <w:p w14:paraId="1B13DC0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Oftalmologo</w:t>
            </w:r>
          </w:p>
        </w:tc>
        <w:tc>
          <w:tcPr>
            <w:tcW w:w="1134" w:type="dxa"/>
            <w:gridSpan w:val="7"/>
            <w:hideMark/>
          </w:tcPr>
          <w:p w14:paraId="63EDBA8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1724</w:t>
            </w:r>
          </w:p>
        </w:tc>
        <w:tc>
          <w:tcPr>
            <w:tcW w:w="1071" w:type="dxa"/>
            <w:gridSpan w:val="8"/>
            <w:hideMark/>
          </w:tcPr>
          <w:p w14:paraId="3218FA9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1790</w:t>
            </w:r>
          </w:p>
        </w:tc>
        <w:tc>
          <w:tcPr>
            <w:tcW w:w="772" w:type="dxa"/>
            <w:gridSpan w:val="3"/>
          </w:tcPr>
          <w:p w14:paraId="0353871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3435</w:t>
            </w:r>
          </w:p>
        </w:tc>
      </w:tr>
      <w:tr w:rsidR="008417DD" w:rsidRPr="0035596D" w14:paraId="52ADF456" w14:textId="77777777" w:rsidTr="005F16A1">
        <w:trPr>
          <w:trHeight w:val="423"/>
        </w:trPr>
        <w:tc>
          <w:tcPr>
            <w:tcW w:w="879" w:type="dxa"/>
            <w:gridSpan w:val="2"/>
            <w:noWrap/>
          </w:tcPr>
          <w:p w14:paraId="60FFCBDB"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503C74E3"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01 04 01 02</w:t>
            </w:r>
          </w:p>
        </w:tc>
        <w:tc>
          <w:tcPr>
            <w:tcW w:w="4394" w:type="dxa"/>
            <w:gridSpan w:val="3"/>
            <w:hideMark/>
          </w:tcPr>
          <w:p w14:paraId="3A5D0A9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Oftalmologo, kai atliekama 1 iš šių intervencijų: chirurginė intervencija (ekscizija ir (ar) ektomija, ir (ar) rafija, ir (ar) rezekcija, ir (ar) tomija, ir (ar) drenavimas, ir (ar) incizija, ir (ar) svetimkūnio pašalinimas), biopsija, akių tyrimas ultragarsu, kompiuterinė perimetrija, refrakcijos nustatymas taikant cikloplegiją ir akinių parinkimas, optinės koherentinės tomografijos tyrimas, elektroretinografijos tyrimas</w:t>
            </w:r>
          </w:p>
        </w:tc>
        <w:tc>
          <w:tcPr>
            <w:tcW w:w="1134" w:type="dxa"/>
            <w:gridSpan w:val="7"/>
            <w:hideMark/>
          </w:tcPr>
          <w:p w14:paraId="1E6D4DA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2784</w:t>
            </w:r>
          </w:p>
        </w:tc>
        <w:tc>
          <w:tcPr>
            <w:tcW w:w="1071" w:type="dxa"/>
            <w:gridSpan w:val="8"/>
            <w:hideMark/>
          </w:tcPr>
          <w:p w14:paraId="6248DBF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2828</w:t>
            </w:r>
          </w:p>
        </w:tc>
        <w:tc>
          <w:tcPr>
            <w:tcW w:w="772" w:type="dxa"/>
            <w:gridSpan w:val="3"/>
          </w:tcPr>
          <w:p w14:paraId="202BFDA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3436</w:t>
            </w:r>
          </w:p>
        </w:tc>
      </w:tr>
      <w:tr w:rsidR="008417DD" w:rsidRPr="0035596D" w14:paraId="7843F4B5" w14:textId="77777777" w:rsidTr="005F16A1">
        <w:trPr>
          <w:trHeight w:val="423"/>
        </w:trPr>
        <w:tc>
          <w:tcPr>
            <w:tcW w:w="879" w:type="dxa"/>
            <w:gridSpan w:val="2"/>
            <w:noWrap/>
          </w:tcPr>
          <w:p w14:paraId="768361D4"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294CF302"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xml:space="preserve"> </w:t>
            </w:r>
            <w:r w:rsidRPr="0035596D">
              <w:rPr>
                <w:rFonts w:ascii="Times New Roman" w:hAnsi="Times New Roman" w:cs="Times New Roman"/>
                <w:bCs/>
                <w:color w:val="0D0D0D"/>
                <w:sz w:val="24"/>
                <w:szCs w:val="24"/>
                <w:lang w:eastAsia="lt-LT"/>
              </w:rPr>
              <w:t>01 04 01 02</w:t>
            </w:r>
          </w:p>
        </w:tc>
        <w:tc>
          <w:tcPr>
            <w:tcW w:w="4394" w:type="dxa"/>
            <w:gridSpan w:val="3"/>
          </w:tcPr>
          <w:p w14:paraId="08136A46" w14:textId="77777777" w:rsidR="008417DD" w:rsidRPr="0035596D" w:rsidRDefault="008417DD" w:rsidP="005F16A1">
            <w:pPr>
              <w:spacing w:after="0" w:line="240" w:lineRule="auto"/>
              <w:rPr>
                <w:rFonts w:ascii="Times New Roman" w:hAnsi="Times New Roman" w:cs="Times New Roman"/>
                <w:sz w:val="24"/>
                <w:szCs w:val="24"/>
                <w:lang w:eastAsia="lt-LT"/>
              </w:rPr>
            </w:pPr>
            <w:r w:rsidRPr="0035596D">
              <w:rPr>
                <w:rFonts w:ascii="Times New Roman" w:hAnsi="Times New Roman" w:cs="Times New Roman"/>
                <w:sz w:val="24"/>
                <w:szCs w:val="24"/>
              </w:rPr>
              <w:t>Oftalmologo, kai atliekamos 2 ir daugiau iš šių intervencijų: chirurginė intervencija (ekscizija ir (ar) ektomija, ir (ar) rafija, ir (ar) rezekcija, ir (ar) tomija, ir (ar) drenavimas, ir (ar) incizija, ir (ar) svetimkūnio pašalinimas), biopsija, akių tyrimas ultragarsu, kompiuterinė perimetrija, refrakcijos nustatymas taikant cikloplegiją ir akinių parinkimas, optinės koherentinės tomografijos tyrimas, elektroretinografijos tyrimas</w:t>
            </w:r>
          </w:p>
        </w:tc>
        <w:tc>
          <w:tcPr>
            <w:tcW w:w="1134" w:type="dxa"/>
            <w:gridSpan w:val="7"/>
          </w:tcPr>
          <w:p w14:paraId="6BE0AB0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4177</w:t>
            </w:r>
          </w:p>
        </w:tc>
        <w:tc>
          <w:tcPr>
            <w:tcW w:w="1071" w:type="dxa"/>
            <w:gridSpan w:val="8"/>
          </w:tcPr>
          <w:p w14:paraId="250E6D8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4213</w:t>
            </w:r>
          </w:p>
        </w:tc>
        <w:tc>
          <w:tcPr>
            <w:tcW w:w="772" w:type="dxa"/>
            <w:gridSpan w:val="3"/>
          </w:tcPr>
          <w:p w14:paraId="358CDE9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4243</w:t>
            </w:r>
          </w:p>
        </w:tc>
      </w:tr>
      <w:tr w:rsidR="008417DD" w:rsidRPr="0035596D" w14:paraId="44128B0D" w14:textId="77777777" w:rsidTr="005F16A1">
        <w:trPr>
          <w:trHeight w:hRule="exact" w:val="340"/>
        </w:trPr>
        <w:tc>
          <w:tcPr>
            <w:tcW w:w="879" w:type="dxa"/>
            <w:gridSpan w:val="2"/>
            <w:noWrap/>
          </w:tcPr>
          <w:p w14:paraId="620FCA40" w14:textId="77777777" w:rsidR="008417DD" w:rsidRPr="0035596D" w:rsidRDefault="008417DD" w:rsidP="005F16A1">
            <w:pPr>
              <w:pStyle w:val="ListParagraph"/>
              <w:numPr>
                <w:ilvl w:val="0"/>
                <w:numId w:val="1"/>
              </w:numPr>
              <w:rPr>
                <w:rFonts w:ascii="Times New Roman" w:hAnsi="Times New Roman" w:cs="Times New Roman"/>
                <w:sz w:val="24"/>
                <w:szCs w:val="24"/>
              </w:rPr>
            </w:pPr>
            <w:r w:rsidRPr="0035596D">
              <w:rPr>
                <w:rFonts w:ascii="Times New Roman" w:hAnsi="Times New Roman" w:cs="Times New Roman"/>
                <w:sz w:val="24"/>
                <w:szCs w:val="24"/>
              </w:rPr>
              <w:t>4</w:t>
            </w:r>
          </w:p>
        </w:tc>
        <w:tc>
          <w:tcPr>
            <w:tcW w:w="1276" w:type="dxa"/>
            <w:gridSpan w:val="2"/>
            <w:hideMark/>
          </w:tcPr>
          <w:p w14:paraId="12CED4E4"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01 04 01 01</w:t>
            </w:r>
          </w:p>
        </w:tc>
        <w:tc>
          <w:tcPr>
            <w:tcW w:w="4394" w:type="dxa"/>
            <w:gridSpan w:val="3"/>
            <w:hideMark/>
          </w:tcPr>
          <w:p w14:paraId="23C9E7E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Onkologo chemoterapeuto</w:t>
            </w:r>
          </w:p>
        </w:tc>
        <w:tc>
          <w:tcPr>
            <w:tcW w:w="1134" w:type="dxa"/>
            <w:gridSpan w:val="7"/>
            <w:hideMark/>
          </w:tcPr>
          <w:p w14:paraId="13D3325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1726</w:t>
            </w:r>
          </w:p>
        </w:tc>
        <w:tc>
          <w:tcPr>
            <w:tcW w:w="1071" w:type="dxa"/>
            <w:gridSpan w:val="8"/>
            <w:hideMark/>
          </w:tcPr>
          <w:p w14:paraId="283DD7E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1792</w:t>
            </w:r>
          </w:p>
        </w:tc>
        <w:tc>
          <w:tcPr>
            <w:tcW w:w="772" w:type="dxa"/>
            <w:gridSpan w:val="3"/>
          </w:tcPr>
          <w:p w14:paraId="6791165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3351</w:t>
            </w:r>
          </w:p>
        </w:tc>
      </w:tr>
      <w:tr w:rsidR="008417DD" w:rsidRPr="0035596D" w14:paraId="2FC155A0" w14:textId="77777777" w:rsidTr="005F16A1">
        <w:trPr>
          <w:trHeight w:val="615"/>
        </w:trPr>
        <w:tc>
          <w:tcPr>
            <w:tcW w:w="879" w:type="dxa"/>
            <w:gridSpan w:val="2"/>
            <w:noWrap/>
          </w:tcPr>
          <w:p w14:paraId="166D5934"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7C03CD72"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01 04 01 02</w:t>
            </w:r>
          </w:p>
        </w:tc>
        <w:tc>
          <w:tcPr>
            <w:tcW w:w="4394" w:type="dxa"/>
            <w:gridSpan w:val="3"/>
            <w:hideMark/>
          </w:tcPr>
          <w:p w14:paraId="38ED790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Onkologo chemoterapeuto (kai atliekama biopsija ir (ar) kaulų čiulpų punkcija (trepanobiopsija))</w:t>
            </w:r>
          </w:p>
        </w:tc>
        <w:tc>
          <w:tcPr>
            <w:tcW w:w="1134" w:type="dxa"/>
            <w:gridSpan w:val="7"/>
            <w:hideMark/>
          </w:tcPr>
          <w:p w14:paraId="09493A6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2754</w:t>
            </w:r>
          </w:p>
        </w:tc>
        <w:tc>
          <w:tcPr>
            <w:tcW w:w="1071" w:type="dxa"/>
            <w:gridSpan w:val="8"/>
            <w:hideMark/>
          </w:tcPr>
          <w:p w14:paraId="5951EC4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2798</w:t>
            </w:r>
          </w:p>
        </w:tc>
        <w:tc>
          <w:tcPr>
            <w:tcW w:w="772" w:type="dxa"/>
            <w:gridSpan w:val="3"/>
          </w:tcPr>
          <w:p w14:paraId="36E2A42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3352</w:t>
            </w:r>
          </w:p>
        </w:tc>
      </w:tr>
      <w:tr w:rsidR="008417DD" w:rsidRPr="0035596D" w14:paraId="4E4827D2" w14:textId="77777777" w:rsidTr="005F16A1">
        <w:trPr>
          <w:trHeight w:val="276"/>
        </w:trPr>
        <w:tc>
          <w:tcPr>
            <w:tcW w:w="879" w:type="dxa"/>
            <w:gridSpan w:val="2"/>
            <w:noWrap/>
          </w:tcPr>
          <w:p w14:paraId="26FE9798"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100A6C1A"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01 04 01 01</w:t>
            </w:r>
          </w:p>
        </w:tc>
        <w:tc>
          <w:tcPr>
            <w:tcW w:w="4394" w:type="dxa"/>
            <w:gridSpan w:val="3"/>
            <w:hideMark/>
          </w:tcPr>
          <w:p w14:paraId="7AE1D8A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Onkologo chemoterapeuto (vaikams)</w:t>
            </w:r>
          </w:p>
        </w:tc>
        <w:tc>
          <w:tcPr>
            <w:tcW w:w="1134" w:type="dxa"/>
            <w:gridSpan w:val="7"/>
            <w:hideMark/>
          </w:tcPr>
          <w:p w14:paraId="4541ECF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1705</w:t>
            </w:r>
          </w:p>
        </w:tc>
        <w:tc>
          <w:tcPr>
            <w:tcW w:w="1071" w:type="dxa"/>
            <w:gridSpan w:val="8"/>
            <w:hideMark/>
          </w:tcPr>
          <w:p w14:paraId="0D2BA4B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1771</w:t>
            </w:r>
          </w:p>
        </w:tc>
        <w:tc>
          <w:tcPr>
            <w:tcW w:w="772" w:type="dxa"/>
            <w:gridSpan w:val="3"/>
          </w:tcPr>
          <w:p w14:paraId="5E5A6E5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3350</w:t>
            </w:r>
          </w:p>
        </w:tc>
      </w:tr>
      <w:tr w:rsidR="008417DD" w:rsidRPr="0035596D" w14:paraId="1EFBBF53" w14:textId="77777777" w:rsidTr="005F16A1">
        <w:trPr>
          <w:trHeight w:val="276"/>
        </w:trPr>
        <w:tc>
          <w:tcPr>
            <w:tcW w:w="879" w:type="dxa"/>
            <w:gridSpan w:val="2"/>
            <w:noWrap/>
          </w:tcPr>
          <w:p w14:paraId="412C74D0"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618A1B03"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01 04 01 01</w:t>
            </w:r>
          </w:p>
        </w:tc>
        <w:tc>
          <w:tcPr>
            <w:tcW w:w="4394" w:type="dxa"/>
            <w:gridSpan w:val="3"/>
            <w:hideMark/>
          </w:tcPr>
          <w:p w14:paraId="0A3B3EE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Onkologo radioterapeuto</w:t>
            </w:r>
          </w:p>
        </w:tc>
        <w:tc>
          <w:tcPr>
            <w:tcW w:w="1134" w:type="dxa"/>
            <w:gridSpan w:val="7"/>
            <w:hideMark/>
          </w:tcPr>
          <w:p w14:paraId="1DE9AEB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1727</w:t>
            </w:r>
          </w:p>
        </w:tc>
        <w:tc>
          <w:tcPr>
            <w:tcW w:w="1071" w:type="dxa"/>
            <w:gridSpan w:val="8"/>
            <w:hideMark/>
          </w:tcPr>
          <w:p w14:paraId="28E15BA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1793</w:t>
            </w:r>
          </w:p>
        </w:tc>
        <w:tc>
          <w:tcPr>
            <w:tcW w:w="772" w:type="dxa"/>
            <w:gridSpan w:val="3"/>
          </w:tcPr>
          <w:p w14:paraId="688705F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3353</w:t>
            </w:r>
          </w:p>
        </w:tc>
      </w:tr>
      <w:tr w:rsidR="008417DD" w:rsidRPr="0035596D" w14:paraId="2F9291B2" w14:textId="77777777" w:rsidTr="005F16A1">
        <w:trPr>
          <w:trHeight w:val="276"/>
        </w:trPr>
        <w:tc>
          <w:tcPr>
            <w:tcW w:w="879" w:type="dxa"/>
            <w:gridSpan w:val="2"/>
            <w:noWrap/>
          </w:tcPr>
          <w:p w14:paraId="3AE7A5A6"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63CAAA9E"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01 04 01 01</w:t>
            </w:r>
          </w:p>
        </w:tc>
        <w:tc>
          <w:tcPr>
            <w:tcW w:w="4394" w:type="dxa"/>
            <w:gridSpan w:val="3"/>
            <w:hideMark/>
          </w:tcPr>
          <w:p w14:paraId="71005D0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Ortopedo traumatologo</w:t>
            </w:r>
          </w:p>
        </w:tc>
        <w:tc>
          <w:tcPr>
            <w:tcW w:w="1134" w:type="dxa"/>
            <w:gridSpan w:val="7"/>
            <w:hideMark/>
          </w:tcPr>
          <w:p w14:paraId="35FD58B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1728</w:t>
            </w:r>
          </w:p>
        </w:tc>
        <w:tc>
          <w:tcPr>
            <w:tcW w:w="1071" w:type="dxa"/>
            <w:gridSpan w:val="8"/>
            <w:hideMark/>
          </w:tcPr>
          <w:p w14:paraId="53404A0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1794</w:t>
            </w:r>
          </w:p>
        </w:tc>
        <w:tc>
          <w:tcPr>
            <w:tcW w:w="772" w:type="dxa"/>
            <w:gridSpan w:val="3"/>
          </w:tcPr>
          <w:p w14:paraId="6465C71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3354</w:t>
            </w:r>
          </w:p>
        </w:tc>
      </w:tr>
      <w:tr w:rsidR="008417DD" w:rsidRPr="0035596D" w14:paraId="1C0094E1" w14:textId="77777777" w:rsidTr="005F16A1">
        <w:trPr>
          <w:trHeight w:val="275"/>
        </w:trPr>
        <w:tc>
          <w:tcPr>
            <w:tcW w:w="879" w:type="dxa"/>
            <w:gridSpan w:val="2"/>
            <w:noWrap/>
          </w:tcPr>
          <w:p w14:paraId="24EC2E2F"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13B496B8"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01 04 01 02</w:t>
            </w:r>
          </w:p>
        </w:tc>
        <w:tc>
          <w:tcPr>
            <w:tcW w:w="4394" w:type="dxa"/>
            <w:gridSpan w:val="3"/>
            <w:hideMark/>
          </w:tcPr>
          <w:p w14:paraId="1206DBE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Ortopedo traumatologo, kai atliekama 1 iš šių intervencijų:  chirurginė intervencija (amputacija ir (ar) bigės suformavimas, ir (ar) ekscizija, ir (ar) ekstirpacija, ir (ar) ektomija, ir (ar) rafija, ir (ar) rezekcija, ir (ar) tomija, ir (ar) drenavimas, ir (ar) aspiracija, ir (ar) incizija, ir (ar) sąnario punkcija), biopsija, imobilizacija naudojant gipsą / tamprųjį tvarstį, svetimkūnio pašalinimas, žaizdų (atsiradusių dėl išorinės fiksacijos aparato) perrišimas, vaistinio preparato suleidimas į sąnarį, ultragarsinis sąnario tyrimas</w:t>
            </w:r>
          </w:p>
        </w:tc>
        <w:tc>
          <w:tcPr>
            <w:tcW w:w="1134" w:type="dxa"/>
            <w:gridSpan w:val="7"/>
            <w:hideMark/>
          </w:tcPr>
          <w:p w14:paraId="2C2FC6B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2785</w:t>
            </w:r>
          </w:p>
        </w:tc>
        <w:tc>
          <w:tcPr>
            <w:tcW w:w="1071" w:type="dxa"/>
            <w:gridSpan w:val="8"/>
            <w:hideMark/>
          </w:tcPr>
          <w:p w14:paraId="3FE786D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2829</w:t>
            </w:r>
          </w:p>
        </w:tc>
        <w:tc>
          <w:tcPr>
            <w:tcW w:w="772" w:type="dxa"/>
            <w:gridSpan w:val="3"/>
          </w:tcPr>
          <w:p w14:paraId="302BD11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3355</w:t>
            </w:r>
          </w:p>
        </w:tc>
      </w:tr>
      <w:tr w:rsidR="008417DD" w:rsidRPr="0035596D" w14:paraId="2067F825" w14:textId="77777777" w:rsidTr="005F16A1">
        <w:trPr>
          <w:trHeight w:val="2100"/>
        </w:trPr>
        <w:tc>
          <w:tcPr>
            <w:tcW w:w="879" w:type="dxa"/>
            <w:gridSpan w:val="2"/>
            <w:noWrap/>
          </w:tcPr>
          <w:p w14:paraId="5D5C4072"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372144E9"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xml:space="preserve"> </w:t>
            </w:r>
            <w:r w:rsidRPr="0035596D">
              <w:rPr>
                <w:rFonts w:ascii="Times New Roman" w:hAnsi="Times New Roman" w:cs="Times New Roman"/>
                <w:bCs/>
                <w:color w:val="0D0D0D"/>
                <w:sz w:val="24"/>
                <w:szCs w:val="24"/>
                <w:lang w:eastAsia="lt-LT"/>
              </w:rPr>
              <w:t>01 04 01 02</w:t>
            </w:r>
          </w:p>
        </w:tc>
        <w:tc>
          <w:tcPr>
            <w:tcW w:w="4394" w:type="dxa"/>
            <w:gridSpan w:val="3"/>
          </w:tcPr>
          <w:p w14:paraId="125D5CE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Ortopedo traumatologo, kai atliekamos 2 ir daugiau iš šių intervencijų:  chirurginė intervencija (amputacija ir (ar) bigės suformavimas, ir (ar) ekscizija, ir (ar) ekstirpacija, ir (ar) ektomija, ir (ar) rafija, ir (ar) rezekcija, ir (ar) tomija, ir (ar) drenavimas, ir (ar) aspiracija, ir (ar) incizija, ir (ar) sąnario punkcija), biopsija, imobilizacija naudojant gipsą / tamprųjį tvarstį, svetimkūnio pašalinimas, žaizdų (atsiradusių dėl išorinės fiksacijos aparato) perrišimas, vaistinio preparato suleidimas į sąnarį, ultragarsinis sąnario tyrimas</w:t>
            </w:r>
          </w:p>
        </w:tc>
        <w:tc>
          <w:tcPr>
            <w:tcW w:w="1134" w:type="dxa"/>
            <w:gridSpan w:val="7"/>
          </w:tcPr>
          <w:p w14:paraId="22C22E5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4178</w:t>
            </w:r>
          </w:p>
        </w:tc>
        <w:tc>
          <w:tcPr>
            <w:tcW w:w="1071" w:type="dxa"/>
            <w:gridSpan w:val="8"/>
          </w:tcPr>
          <w:p w14:paraId="0E777A7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4214</w:t>
            </w:r>
          </w:p>
        </w:tc>
        <w:tc>
          <w:tcPr>
            <w:tcW w:w="772" w:type="dxa"/>
            <w:gridSpan w:val="3"/>
          </w:tcPr>
          <w:p w14:paraId="18A22B68" w14:textId="77777777" w:rsidR="008417DD" w:rsidRPr="0035596D" w:rsidRDefault="008417DD" w:rsidP="005F16A1">
            <w:pPr>
              <w:spacing w:after="0" w:line="240" w:lineRule="auto"/>
              <w:rPr>
                <w:rFonts w:ascii="Times New Roman" w:hAnsi="Times New Roman" w:cs="Times New Roman"/>
                <w:sz w:val="24"/>
                <w:szCs w:val="24"/>
                <w:lang w:val="fi-FI"/>
              </w:rPr>
            </w:pPr>
          </w:p>
        </w:tc>
      </w:tr>
      <w:tr w:rsidR="008417DD" w:rsidRPr="0035596D" w14:paraId="6F1DCC84" w14:textId="77777777" w:rsidTr="005F16A1">
        <w:trPr>
          <w:trHeight w:val="276"/>
        </w:trPr>
        <w:tc>
          <w:tcPr>
            <w:tcW w:w="879" w:type="dxa"/>
            <w:gridSpan w:val="2"/>
            <w:noWrap/>
          </w:tcPr>
          <w:p w14:paraId="4FA7623B"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63705383"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01 04 01 01</w:t>
            </w:r>
          </w:p>
        </w:tc>
        <w:tc>
          <w:tcPr>
            <w:tcW w:w="4394" w:type="dxa"/>
            <w:gridSpan w:val="3"/>
            <w:hideMark/>
          </w:tcPr>
          <w:p w14:paraId="6740BFE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Otorinolaringologo</w:t>
            </w:r>
          </w:p>
        </w:tc>
        <w:tc>
          <w:tcPr>
            <w:tcW w:w="1134" w:type="dxa"/>
            <w:gridSpan w:val="7"/>
            <w:hideMark/>
          </w:tcPr>
          <w:p w14:paraId="3A0DD4C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1729</w:t>
            </w:r>
          </w:p>
        </w:tc>
        <w:tc>
          <w:tcPr>
            <w:tcW w:w="1071" w:type="dxa"/>
            <w:gridSpan w:val="8"/>
            <w:hideMark/>
          </w:tcPr>
          <w:p w14:paraId="3FA9DA4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1795</w:t>
            </w:r>
          </w:p>
        </w:tc>
        <w:tc>
          <w:tcPr>
            <w:tcW w:w="772" w:type="dxa"/>
            <w:gridSpan w:val="3"/>
          </w:tcPr>
          <w:p w14:paraId="7227776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3356</w:t>
            </w:r>
          </w:p>
        </w:tc>
      </w:tr>
      <w:tr w:rsidR="008417DD" w:rsidRPr="0035596D" w14:paraId="4ABFEFD7" w14:textId="77777777" w:rsidTr="005F16A1">
        <w:trPr>
          <w:trHeight w:val="416"/>
        </w:trPr>
        <w:tc>
          <w:tcPr>
            <w:tcW w:w="879" w:type="dxa"/>
            <w:gridSpan w:val="2"/>
            <w:noWrap/>
          </w:tcPr>
          <w:p w14:paraId="653BD312"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431D41C4"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01 04 01 02</w:t>
            </w:r>
          </w:p>
        </w:tc>
        <w:tc>
          <w:tcPr>
            <w:tcW w:w="4394" w:type="dxa"/>
            <w:gridSpan w:val="3"/>
            <w:hideMark/>
          </w:tcPr>
          <w:p w14:paraId="5470C91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xml:space="preserve">Otorinolaringologo, kai atliekama 1 iš šių  intervencijų: prienosinių ančių endoskopinis tyrimas, mikrobiologinis tyrimas, audiograma, chirurginė intervencija (punkcija (zondavimas) ir (ar) ekscizija, ir (ar) ekstirpacija,  ir (ar) ektomija, ir (ar) rafija, ir (ar) rezekcija, ir (ar) tomija, ir (ar) drenavimas, ir (ar) incizija, ir (ar) kraujavimo stabdymas, ir (ar) svetimkūnio pašalinimas), biopsija, polipektomija, klausos sukeltų smegenų kamieno potencialų tyrimas (BERA), regos sukeltų smegenų kamieno potencialų tyrimas (VEP), otoakustinės emisijos tyrimas (OAE), neurootometrinis tyrimas, videonistagmografija, vaizdo laringostroboskopija, akustinis balso lauko </w:t>
            </w:r>
            <w:r w:rsidRPr="0035596D">
              <w:rPr>
                <w:rFonts w:ascii="Times New Roman" w:hAnsi="Times New Roman" w:cs="Times New Roman"/>
                <w:sz w:val="24"/>
                <w:szCs w:val="24"/>
              </w:rPr>
              <w:lastRenderedPageBreak/>
              <w:t>ištyrimas</w:t>
            </w:r>
          </w:p>
        </w:tc>
        <w:tc>
          <w:tcPr>
            <w:tcW w:w="1134" w:type="dxa"/>
            <w:gridSpan w:val="7"/>
            <w:hideMark/>
          </w:tcPr>
          <w:p w14:paraId="05DEEC0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lastRenderedPageBreak/>
              <w:t>2786</w:t>
            </w:r>
          </w:p>
        </w:tc>
        <w:tc>
          <w:tcPr>
            <w:tcW w:w="1071" w:type="dxa"/>
            <w:gridSpan w:val="8"/>
            <w:hideMark/>
          </w:tcPr>
          <w:p w14:paraId="54122B6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2830</w:t>
            </w:r>
          </w:p>
        </w:tc>
        <w:tc>
          <w:tcPr>
            <w:tcW w:w="772" w:type="dxa"/>
            <w:gridSpan w:val="3"/>
          </w:tcPr>
          <w:p w14:paraId="5818CEB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3357</w:t>
            </w:r>
          </w:p>
        </w:tc>
      </w:tr>
      <w:tr w:rsidR="008417DD" w:rsidRPr="0035596D" w14:paraId="7A36B00D" w14:textId="77777777" w:rsidTr="005F16A1">
        <w:trPr>
          <w:trHeight w:val="416"/>
        </w:trPr>
        <w:tc>
          <w:tcPr>
            <w:tcW w:w="879" w:type="dxa"/>
            <w:gridSpan w:val="2"/>
            <w:noWrap/>
          </w:tcPr>
          <w:p w14:paraId="4060FA60"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63720499"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xml:space="preserve"> </w:t>
            </w:r>
            <w:r w:rsidRPr="0035596D">
              <w:rPr>
                <w:rFonts w:ascii="Times New Roman" w:hAnsi="Times New Roman" w:cs="Times New Roman"/>
                <w:bCs/>
                <w:color w:val="0D0D0D"/>
                <w:sz w:val="24"/>
                <w:szCs w:val="24"/>
                <w:lang w:eastAsia="lt-LT"/>
              </w:rPr>
              <w:t>01 04 01 02</w:t>
            </w:r>
          </w:p>
        </w:tc>
        <w:tc>
          <w:tcPr>
            <w:tcW w:w="4394" w:type="dxa"/>
            <w:gridSpan w:val="3"/>
          </w:tcPr>
          <w:p w14:paraId="2827459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Otorinolaringologo, kai atliekamos 2 ir daugiau iš šių  intervencijų: prienosinių ančių endoskopinis tyrimas, mikrobiologinis tyrimas, audiograma, chirurginė intervencija (punkcija (zondavimas) ir (ar) ekscizija, ir (ar) ekstirpacija,  ir (ar) ektomija, ir (ar) rafija, ir (ar) rezekcija, ir (ar) tomija, ir (ar) drenavimas, ir (ar) incizija, ir (ar) kraujavimo stabdymas, ir (ar) svetimkūnio pašalinimas), biopsija, polipektomija, klausos sukeltų smegenų kamieno potencialų tyrimas (BERA), regos sukeltų smegenų kamieno potencialų tyrimas (VEP), otoakustinės emisijos tyrimas (OAE), neurootometrinis tyrimas, videonistagmografija, vaizdo laringostroboskopija, akustinis balso lauko ištyrimas</w:t>
            </w:r>
          </w:p>
        </w:tc>
        <w:tc>
          <w:tcPr>
            <w:tcW w:w="1134" w:type="dxa"/>
            <w:gridSpan w:val="7"/>
          </w:tcPr>
          <w:p w14:paraId="05A65E5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4179</w:t>
            </w:r>
          </w:p>
        </w:tc>
        <w:tc>
          <w:tcPr>
            <w:tcW w:w="1071" w:type="dxa"/>
            <w:gridSpan w:val="8"/>
          </w:tcPr>
          <w:p w14:paraId="5A7D31C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4215</w:t>
            </w:r>
          </w:p>
        </w:tc>
        <w:tc>
          <w:tcPr>
            <w:tcW w:w="772" w:type="dxa"/>
            <w:gridSpan w:val="3"/>
          </w:tcPr>
          <w:p w14:paraId="0FEC604A" w14:textId="77777777" w:rsidR="008417DD" w:rsidRPr="0035596D" w:rsidRDefault="008417DD" w:rsidP="005F16A1">
            <w:pPr>
              <w:spacing w:after="0" w:line="240" w:lineRule="auto"/>
              <w:rPr>
                <w:rFonts w:ascii="Times New Roman" w:hAnsi="Times New Roman" w:cs="Times New Roman"/>
                <w:sz w:val="24"/>
                <w:szCs w:val="24"/>
                <w:lang w:val="fi-FI"/>
              </w:rPr>
            </w:pPr>
            <w:r w:rsidRPr="0035596D">
              <w:rPr>
                <w:rFonts w:ascii="Times New Roman" w:hAnsi="Times New Roman" w:cs="Times New Roman"/>
                <w:sz w:val="24"/>
                <w:szCs w:val="24"/>
                <w:lang w:val="fi-FI"/>
              </w:rPr>
              <w:t>4244</w:t>
            </w:r>
          </w:p>
        </w:tc>
      </w:tr>
      <w:tr w:rsidR="008417DD" w:rsidRPr="0035596D" w14:paraId="027266ED" w14:textId="77777777" w:rsidTr="005F16A1">
        <w:trPr>
          <w:trHeight w:val="276"/>
        </w:trPr>
        <w:tc>
          <w:tcPr>
            <w:tcW w:w="879" w:type="dxa"/>
            <w:gridSpan w:val="2"/>
            <w:noWrap/>
          </w:tcPr>
          <w:p w14:paraId="1F0CD344"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4A11AAF3"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01 04 01 01</w:t>
            </w:r>
          </w:p>
        </w:tc>
        <w:tc>
          <w:tcPr>
            <w:tcW w:w="4394" w:type="dxa"/>
            <w:gridSpan w:val="3"/>
            <w:hideMark/>
          </w:tcPr>
          <w:p w14:paraId="22D7FE8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Pulmonologo</w:t>
            </w:r>
          </w:p>
        </w:tc>
        <w:tc>
          <w:tcPr>
            <w:tcW w:w="1134" w:type="dxa"/>
            <w:gridSpan w:val="7"/>
            <w:hideMark/>
          </w:tcPr>
          <w:p w14:paraId="534D2BA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1733</w:t>
            </w:r>
          </w:p>
        </w:tc>
        <w:tc>
          <w:tcPr>
            <w:tcW w:w="1071" w:type="dxa"/>
            <w:gridSpan w:val="8"/>
            <w:hideMark/>
          </w:tcPr>
          <w:p w14:paraId="528FB97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1799</w:t>
            </w:r>
          </w:p>
        </w:tc>
        <w:tc>
          <w:tcPr>
            <w:tcW w:w="772" w:type="dxa"/>
            <w:gridSpan w:val="3"/>
          </w:tcPr>
          <w:p w14:paraId="6ECB25B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3358</w:t>
            </w:r>
          </w:p>
        </w:tc>
      </w:tr>
      <w:tr w:rsidR="008417DD" w:rsidRPr="0035596D" w14:paraId="11E4589B" w14:textId="77777777" w:rsidTr="005F16A1">
        <w:trPr>
          <w:trHeight w:val="126"/>
        </w:trPr>
        <w:tc>
          <w:tcPr>
            <w:tcW w:w="879" w:type="dxa"/>
            <w:gridSpan w:val="2"/>
            <w:noWrap/>
          </w:tcPr>
          <w:p w14:paraId="79E34160"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1E4FF152"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01 04 01 02</w:t>
            </w:r>
          </w:p>
        </w:tc>
        <w:tc>
          <w:tcPr>
            <w:tcW w:w="4394" w:type="dxa"/>
            <w:gridSpan w:val="3"/>
            <w:hideMark/>
          </w:tcPr>
          <w:p w14:paraId="7BE9A17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Pulmonologo (kai atliekama bronchoskopija ir (ar) pleuros ertmės punkcija, ir (ar) mikrobiologinis tyrimas, ir (ar) provokacinis bronchų reaktyvumo testas, ir (ar) spirometrija su broncholitiku)</w:t>
            </w:r>
          </w:p>
        </w:tc>
        <w:tc>
          <w:tcPr>
            <w:tcW w:w="1134" w:type="dxa"/>
            <w:gridSpan w:val="7"/>
            <w:hideMark/>
          </w:tcPr>
          <w:p w14:paraId="4CE53C4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2755</w:t>
            </w:r>
          </w:p>
        </w:tc>
        <w:tc>
          <w:tcPr>
            <w:tcW w:w="1071" w:type="dxa"/>
            <w:gridSpan w:val="8"/>
            <w:hideMark/>
          </w:tcPr>
          <w:p w14:paraId="11468A6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2799</w:t>
            </w:r>
          </w:p>
        </w:tc>
        <w:tc>
          <w:tcPr>
            <w:tcW w:w="772" w:type="dxa"/>
            <w:gridSpan w:val="3"/>
          </w:tcPr>
          <w:p w14:paraId="5A372DC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3359</w:t>
            </w:r>
          </w:p>
        </w:tc>
      </w:tr>
      <w:tr w:rsidR="008417DD" w:rsidRPr="0035596D" w14:paraId="2E922A98" w14:textId="77777777" w:rsidTr="005F16A1">
        <w:trPr>
          <w:trHeight w:val="276"/>
        </w:trPr>
        <w:tc>
          <w:tcPr>
            <w:tcW w:w="879" w:type="dxa"/>
            <w:gridSpan w:val="2"/>
            <w:noWrap/>
          </w:tcPr>
          <w:p w14:paraId="0027EAF5"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166D78C5"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01 04 01 01</w:t>
            </w:r>
          </w:p>
        </w:tc>
        <w:tc>
          <w:tcPr>
            <w:tcW w:w="4394" w:type="dxa"/>
            <w:gridSpan w:val="3"/>
            <w:hideMark/>
          </w:tcPr>
          <w:p w14:paraId="00BEE72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Radiologo (teikiama suaugusiesiems)</w:t>
            </w:r>
          </w:p>
        </w:tc>
        <w:tc>
          <w:tcPr>
            <w:tcW w:w="1134" w:type="dxa"/>
            <w:gridSpan w:val="7"/>
            <w:hideMark/>
          </w:tcPr>
          <w:p w14:paraId="36B66CE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1734</w:t>
            </w:r>
          </w:p>
        </w:tc>
        <w:tc>
          <w:tcPr>
            <w:tcW w:w="1071" w:type="dxa"/>
            <w:gridSpan w:val="8"/>
            <w:hideMark/>
          </w:tcPr>
          <w:p w14:paraId="0F7C027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1800</w:t>
            </w:r>
          </w:p>
        </w:tc>
        <w:tc>
          <w:tcPr>
            <w:tcW w:w="772" w:type="dxa"/>
            <w:gridSpan w:val="3"/>
          </w:tcPr>
          <w:p w14:paraId="237730A7"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771664BD" w14:textId="77777777" w:rsidTr="005F16A1">
        <w:trPr>
          <w:trHeight w:val="600"/>
        </w:trPr>
        <w:tc>
          <w:tcPr>
            <w:tcW w:w="879" w:type="dxa"/>
            <w:gridSpan w:val="2"/>
            <w:noWrap/>
          </w:tcPr>
          <w:p w14:paraId="3878DE57"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0FF67046"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01 04 01 02</w:t>
            </w:r>
          </w:p>
        </w:tc>
        <w:tc>
          <w:tcPr>
            <w:tcW w:w="4394" w:type="dxa"/>
            <w:gridSpan w:val="3"/>
            <w:hideMark/>
          </w:tcPr>
          <w:p w14:paraId="7C3DD78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Radiologo (kai atliekama biopsija ir (ar) aspiracinė punkcija)</w:t>
            </w:r>
          </w:p>
        </w:tc>
        <w:tc>
          <w:tcPr>
            <w:tcW w:w="1134" w:type="dxa"/>
            <w:gridSpan w:val="7"/>
            <w:hideMark/>
          </w:tcPr>
          <w:p w14:paraId="6B82A61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2766</w:t>
            </w:r>
          </w:p>
        </w:tc>
        <w:tc>
          <w:tcPr>
            <w:tcW w:w="1071" w:type="dxa"/>
            <w:gridSpan w:val="8"/>
            <w:hideMark/>
          </w:tcPr>
          <w:p w14:paraId="0E2BB6C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772" w:type="dxa"/>
            <w:gridSpan w:val="3"/>
          </w:tcPr>
          <w:p w14:paraId="3E0F96BB"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2BCE0D68" w14:textId="77777777" w:rsidTr="005F16A1">
        <w:trPr>
          <w:trHeight w:val="276"/>
        </w:trPr>
        <w:tc>
          <w:tcPr>
            <w:tcW w:w="879" w:type="dxa"/>
            <w:gridSpan w:val="2"/>
            <w:noWrap/>
          </w:tcPr>
          <w:p w14:paraId="31239A93"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3DEDD33E"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01 04 01 01</w:t>
            </w:r>
          </w:p>
        </w:tc>
        <w:tc>
          <w:tcPr>
            <w:tcW w:w="4394" w:type="dxa"/>
            <w:gridSpan w:val="3"/>
            <w:hideMark/>
          </w:tcPr>
          <w:p w14:paraId="67CDC33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Radiologo (teikiama vaikams iki 18 metų)</w:t>
            </w:r>
          </w:p>
        </w:tc>
        <w:tc>
          <w:tcPr>
            <w:tcW w:w="1134" w:type="dxa"/>
            <w:gridSpan w:val="7"/>
            <w:hideMark/>
          </w:tcPr>
          <w:p w14:paraId="5BC62E8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1706</w:t>
            </w:r>
          </w:p>
        </w:tc>
        <w:tc>
          <w:tcPr>
            <w:tcW w:w="1071" w:type="dxa"/>
            <w:gridSpan w:val="8"/>
            <w:hideMark/>
          </w:tcPr>
          <w:p w14:paraId="5CF4CBC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1772</w:t>
            </w:r>
          </w:p>
        </w:tc>
        <w:tc>
          <w:tcPr>
            <w:tcW w:w="772" w:type="dxa"/>
            <w:gridSpan w:val="3"/>
          </w:tcPr>
          <w:p w14:paraId="363BB651"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307E22DD" w14:textId="77777777" w:rsidTr="005F16A1">
        <w:trPr>
          <w:trHeight w:hRule="exact" w:val="567"/>
        </w:trPr>
        <w:tc>
          <w:tcPr>
            <w:tcW w:w="879" w:type="dxa"/>
            <w:gridSpan w:val="2"/>
            <w:shd w:val="clear" w:color="auto" w:fill="auto"/>
            <w:noWrap/>
          </w:tcPr>
          <w:p w14:paraId="1AE5094E"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w:t>
            </w:r>
          </w:p>
        </w:tc>
        <w:tc>
          <w:tcPr>
            <w:tcW w:w="1276" w:type="dxa"/>
            <w:gridSpan w:val="2"/>
            <w:shd w:val="clear" w:color="auto" w:fill="auto"/>
            <w:hideMark/>
          </w:tcPr>
          <w:p w14:paraId="5FA2A37D" w14:textId="77777777" w:rsidR="008417DD" w:rsidRPr="0035596D" w:rsidRDefault="008417DD" w:rsidP="005F16A1">
            <w:pPr>
              <w:jc w:val="right"/>
              <w:rPr>
                <w:rFonts w:ascii="Times New Roman" w:hAnsi="Times New Roman" w:cs="Times New Roman"/>
                <w:b/>
                <w:bCs/>
                <w:sz w:val="24"/>
                <w:szCs w:val="24"/>
              </w:rPr>
            </w:pPr>
            <w:r w:rsidRPr="0035596D">
              <w:rPr>
                <w:rFonts w:ascii="Times New Roman" w:hAnsi="Times New Roman" w:cs="Times New Roman"/>
                <w:bCs/>
                <w:color w:val="0D0D0D"/>
                <w:sz w:val="24"/>
                <w:szCs w:val="24"/>
                <w:lang w:eastAsia="lt-LT"/>
              </w:rPr>
              <w:t>01 04 01 01</w:t>
            </w:r>
            <w:r w:rsidRPr="0035596D">
              <w:rPr>
                <w:rFonts w:ascii="Times New Roman" w:hAnsi="Times New Roman" w:cs="Times New Roman"/>
                <w:b/>
                <w:bCs/>
                <w:sz w:val="24"/>
                <w:szCs w:val="24"/>
              </w:rPr>
              <w:t> </w:t>
            </w:r>
          </w:p>
        </w:tc>
        <w:tc>
          <w:tcPr>
            <w:tcW w:w="4394" w:type="dxa"/>
            <w:gridSpan w:val="3"/>
            <w:shd w:val="clear" w:color="auto" w:fill="auto"/>
            <w:hideMark/>
          </w:tcPr>
          <w:p w14:paraId="7D66EE6A" w14:textId="77777777" w:rsidR="008417DD" w:rsidRPr="0035596D" w:rsidRDefault="008417DD" w:rsidP="005F16A1">
            <w:pPr>
              <w:spacing w:after="120" w:line="240" w:lineRule="auto"/>
              <w:rPr>
                <w:rFonts w:ascii="Times New Roman" w:hAnsi="Times New Roman" w:cs="Times New Roman"/>
                <w:sz w:val="24"/>
                <w:szCs w:val="24"/>
              </w:rPr>
            </w:pPr>
            <w:r w:rsidRPr="0035596D">
              <w:rPr>
                <w:rFonts w:ascii="Times New Roman" w:hAnsi="Times New Roman" w:cs="Times New Roman"/>
                <w:sz w:val="24"/>
                <w:szCs w:val="24"/>
                <w:lang w:val="fi-FI"/>
              </w:rPr>
              <w:t>Radiologo (kai atliekamas rentgenologinis tyrimas)</w:t>
            </w:r>
          </w:p>
        </w:tc>
        <w:tc>
          <w:tcPr>
            <w:tcW w:w="1134" w:type="dxa"/>
            <w:gridSpan w:val="7"/>
            <w:shd w:val="clear" w:color="auto" w:fill="auto"/>
            <w:hideMark/>
          </w:tcPr>
          <w:p w14:paraId="70D549F2" w14:textId="77777777" w:rsidR="008417DD" w:rsidRPr="0035596D" w:rsidRDefault="008417DD" w:rsidP="005F16A1">
            <w:pPr>
              <w:rPr>
                <w:rFonts w:ascii="Times New Roman" w:hAnsi="Times New Roman" w:cs="Times New Roman"/>
                <w:sz w:val="24"/>
                <w:szCs w:val="24"/>
              </w:rPr>
            </w:pPr>
            <w:r w:rsidRPr="0035596D">
              <w:rPr>
                <w:rFonts w:ascii="Times New Roman" w:hAnsi="Times New Roman" w:cs="Times New Roman"/>
                <w:sz w:val="24"/>
                <w:szCs w:val="24"/>
              </w:rPr>
              <w:t>1735</w:t>
            </w:r>
          </w:p>
        </w:tc>
        <w:tc>
          <w:tcPr>
            <w:tcW w:w="1071" w:type="dxa"/>
            <w:gridSpan w:val="8"/>
            <w:shd w:val="clear" w:color="auto" w:fill="auto"/>
            <w:hideMark/>
          </w:tcPr>
          <w:p w14:paraId="4182C96B" w14:textId="77777777" w:rsidR="008417DD" w:rsidRPr="0035596D" w:rsidRDefault="008417DD" w:rsidP="005F16A1">
            <w:pPr>
              <w:rPr>
                <w:rFonts w:ascii="Times New Roman" w:hAnsi="Times New Roman" w:cs="Times New Roman"/>
                <w:sz w:val="24"/>
                <w:szCs w:val="24"/>
              </w:rPr>
            </w:pPr>
            <w:r w:rsidRPr="0035596D">
              <w:rPr>
                <w:rFonts w:ascii="Times New Roman" w:hAnsi="Times New Roman" w:cs="Times New Roman"/>
                <w:sz w:val="24"/>
                <w:szCs w:val="24"/>
              </w:rPr>
              <w:t>1801</w:t>
            </w:r>
          </w:p>
        </w:tc>
        <w:tc>
          <w:tcPr>
            <w:tcW w:w="772" w:type="dxa"/>
            <w:gridSpan w:val="3"/>
            <w:shd w:val="clear" w:color="auto" w:fill="auto"/>
          </w:tcPr>
          <w:p w14:paraId="5175D521" w14:textId="77777777" w:rsidR="008417DD" w:rsidRPr="0035596D" w:rsidRDefault="008417DD" w:rsidP="005F16A1">
            <w:pPr>
              <w:rPr>
                <w:rFonts w:ascii="Times New Roman" w:hAnsi="Times New Roman" w:cs="Times New Roman"/>
                <w:sz w:val="24"/>
                <w:szCs w:val="24"/>
              </w:rPr>
            </w:pPr>
          </w:p>
        </w:tc>
      </w:tr>
      <w:tr w:rsidR="008417DD" w:rsidRPr="0035596D" w14:paraId="22FD4FE6" w14:textId="77777777" w:rsidTr="005F16A1">
        <w:trPr>
          <w:trHeight w:hRule="exact" w:val="291"/>
        </w:trPr>
        <w:tc>
          <w:tcPr>
            <w:tcW w:w="879" w:type="dxa"/>
            <w:gridSpan w:val="2"/>
            <w:noWrap/>
          </w:tcPr>
          <w:p w14:paraId="720C43E3" w14:textId="77777777" w:rsidR="008417DD" w:rsidRPr="0035596D" w:rsidRDefault="008417DD" w:rsidP="005F16A1">
            <w:pPr>
              <w:pStyle w:val="ListParagraph"/>
              <w:numPr>
                <w:ilvl w:val="0"/>
                <w:numId w:val="1"/>
              </w:numPr>
              <w:rPr>
                <w:rFonts w:ascii="Times New Roman" w:hAnsi="Times New Roman" w:cs="Times New Roman"/>
                <w:sz w:val="24"/>
                <w:szCs w:val="24"/>
              </w:rPr>
            </w:pPr>
            <w:r w:rsidRPr="0035596D">
              <w:rPr>
                <w:rFonts w:ascii="Times New Roman" w:hAnsi="Times New Roman" w:cs="Times New Roman"/>
                <w:sz w:val="24"/>
                <w:szCs w:val="24"/>
              </w:rPr>
              <w:t>4</w:t>
            </w:r>
          </w:p>
        </w:tc>
        <w:tc>
          <w:tcPr>
            <w:tcW w:w="1276" w:type="dxa"/>
            <w:gridSpan w:val="2"/>
            <w:hideMark/>
          </w:tcPr>
          <w:p w14:paraId="5B953FDE"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01 04 01 01</w:t>
            </w:r>
          </w:p>
        </w:tc>
        <w:tc>
          <w:tcPr>
            <w:tcW w:w="4394" w:type="dxa"/>
            <w:gridSpan w:val="3"/>
            <w:hideMark/>
          </w:tcPr>
          <w:p w14:paraId="07C010C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Reumatologo</w:t>
            </w:r>
          </w:p>
        </w:tc>
        <w:tc>
          <w:tcPr>
            <w:tcW w:w="1134" w:type="dxa"/>
            <w:gridSpan w:val="7"/>
            <w:hideMark/>
          </w:tcPr>
          <w:p w14:paraId="6E504FB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1691</w:t>
            </w:r>
          </w:p>
        </w:tc>
        <w:tc>
          <w:tcPr>
            <w:tcW w:w="1071" w:type="dxa"/>
            <w:gridSpan w:val="8"/>
            <w:hideMark/>
          </w:tcPr>
          <w:p w14:paraId="1A0E62B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1757</w:t>
            </w:r>
          </w:p>
        </w:tc>
        <w:tc>
          <w:tcPr>
            <w:tcW w:w="772" w:type="dxa"/>
            <w:gridSpan w:val="3"/>
          </w:tcPr>
          <w:p w14:paraId="34EDD47B"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5B57E2AD" w14:textId="77777777" w:rsidTr="005F16A1">
        <w:trPr>
          <w:trHeight w:val="1800"/>
        </w:trPr>
        <w:tc>
          <w:tcPr>
            <w:tcW w:w="879" w:type="dxa"/>
            <w:gridSpan w:val="2"/>
            <w:noWrap/>
          </w:tcPr>
          <w:p w14:paraId="6AEEDC88"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688F2D2A"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01 04 01 02</w:t>
            </w:r>
          </w:p>
        </w:tc>
        <w:tc>
          <w:tcPr>
            <w:tcW w:w="4394" w:type="dxa"/>
            <w:gridSpan w:val="3"/>
            <w:hideMark/>
          </w:tcPr>
          <w:p w14:paraId="57C4837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Reumatologo, kai atliekama 1 iš šių intervencijų: sąnario ertmės punkcija, atramos-judėjimo aparato echoskopija, biopsija (odos ir poodžio, raumenų, sąnario dangalų, mažųjų seilių liaukų audinių), elektromiografija, imunologinis laboratorinis tyrimas, kapiliaroskopija, vaistinio preparato suleidimas į sąnarį</w:t>
            </w:r>
          </w:p>
        </w:tc>
        <w:tc>
          <w:tcPr>
            <w:tcW w:w="1134" w:type="dxa"/>
            <w:gridSpan w:val="7"/>
            <w:hideMark/>
          </w:tcPr>
          <w:p w14:paraId="28F54D7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2756</w:t>
            </w:r>
          </w:p>
        </w:tc>
        <w:tc>
          <w:tcPr>
            <w:tcW w:w="1071" w:type="dxa"/>
            <w:gridSpan w:val="8"/>
            <w:hideMark/>
          </w:tcPr>
          <w:p w14:paraId="65A8CBA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2800</w:t>
            </w:r>
          </w:p>
        </w:tc>
        <w:tc>
          <w:tcPr>
            <w:tcW w:w="772" w:type="dxa"/>
            <w:gridSpan w:val="3"/>
          </w:tcPr>
          <w:p w14:paraId="1798C8B1"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3E0E36CF" w14:textId="77777777" w:rsidTr="005F16A1">
        <w:trPr>
          <w:trHeight w:val="1800"/>
        </w:trPr>
        <w:tc>
          <w:tcPr>
            <w:tcW w:w="879" w:type="dxa"/>
            <w:gridSpan w:val="2"/>
            <w:noWrap/>
          </w:tcPr>
          <w:p w14:paraId="559FDF69"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714AB3CE"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xml:space="preserve"> </w:t>
            </w:r>
            <w:r w:rsidRPr="0035596D">
              <w:rPr>
                <w:rFonts w:ascii="Times New Roman" w:hAnsi="Times New Roman" w:cs="Times New Roman"/>
                <w:bCs/>
                <w:color w:val="0D0D0D"/>
                <w:sz w:val="24"/>
                <w:szCs w:val="24"/>
                <w:lang w:eastAsia="lt-LT"/>
              </w:rPr>
              <w:t>01 04 01 02</w:t>
            </w:r>
          </w:p>
        </w:tc>
        <w:tc>
          <w:tcPr>
            <w:tcW w:w="4394" w:type="dxa"/>
            <w:gridSpan w:val="3"/>
          </w:tcPr>
          <w:p w14:paraId="59E0DEE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Reumatologo, kai atliekamos 2 ir daugiau iš šių intervencijų: sąnario ertmės punkcija, atramos-judėjimo aparato echoskopija, biopsija (odos ir poodžio, raumenų, sąnario dangalų, mažųjų seilių liaukų audinių), elektromiografija, imunologinis laboratorinis tyrimas, kapiliaroskopija, vaistinio preparato suleidimas į sąnarį</w:t>
            </w:r>
          </w:p>
        </w:tc>
        <w:tc>
          <w:tcPr>
            <w:tcW w:w="1134" w:type="dxa"/>
            <w:gridSpan w:val="7"/>
          </w:tcPr>
          <w:p w14:paraId="22D4CB9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4180</w:t>
            </w:r>
          </w:p>
        </w:tc>
        <w:tc>
          <w:tcPr>
            <w:tcW w:w="1071" w:type="dxa"/>
            <w:gridSpan w:val="8"/>
          </w:tcPr>
          <w:p w14:paraId="5893411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4216</w:t>
            </w:r>
          </w:p>
        </w:tc>
        <w:tc>
          <w:tcPr>
            <w:tcW w:w="772" w:type="dxa"/>
            <w:gridSpan w:val="3"/>
          </w:tcPr>
          <w:p w14:paraId="2435C689"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1BB593F0" w14:textId="77777777" w:rsidTr="005F16A1">
        <w:trPr>
          <w:trHeight w:val="276"/>
        </w:trPr>
        <w:tc>
          <w:tcPr>
            <w:tcW w:w="879" w:type="dxa"/>
            <w:gridSpan w:val="2"/>
            <w:noWrap/>
          </w:tcPr>
          <w:p w14:paraId="42597027"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7C30508C"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01 04 01 01</w:t>
            </w:r>
          </w:p>
        </w:tc>
        <w:tc>
          <w:tcPr>
            <w:tcW w:w="4394" w:type="dxa"/>
            <w:gridSpan w:val="3"/>
            <w:hideMark/>
          </w:tcPr>
          <w:p w14:paraId="648EF68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Urologo</w:t>
            </w:r>
          </w:p>
        </w:tc>
        <w:tc>
          <w:tcPr>
            <w:tcW w:w="1134" w:type="dxa"/>
            <w:gridSpan w:val="7"/>
            <w:hideMark/>
          </w:tcPr>
          <w:p w14:paraId="5B9499F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1737</w:t>
            </w:r>
          </w:p>
        </w:tc>
        <w:tc>
          <w:tcPr>
            <w:tcW w:w="1071" w:type="dxa"/>
            <w:gridSpan w:val="8"/>
            <w:hideMark/>
          </w:tcPr>
          <w:p w14:paraId="6EE4964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1803</w:t>
            </w:r>
          </w:p>
        </w:tc>
        <w:tc>
          <w:tcPr>
            <w:tcW w:w="772" w:type="dxa"/>
            <w:gridSpan w:val="3"/>
          </w:tcPr>
          <w:p w14:paraId="5265853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3360</w:t>
            </w:r>
          </w:p>
        </w:tc>
      </w:tr>
      <w:tr w:rsidR="008417DD" w:rsidRPr="0035596D" w14:paraId="41CC838D" w14:textId="77777777" w:rsidTr="005F16A1">
        <w:trPr>
          <w:trHeight w:val="1484"/>
        </w:trPr>
        <w:tc>
          <w:tcPr>
            <w:tcW w:w="879" w:type="dxa"/>
            <w:gridSpan w:val="2"/>
            <w:noWrap/>
          </w:tcPr>
          <w:p w14:paraId="1FF90DB2"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308F1F49"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01 04 01 02</w:t>
            </w:r>
          </w:p>
        </w:tc>
        <w:tc>
          <w:tcPr>
            <w:tcW w:w="4394" w:type="dxa"/>
            <w:gridSpan w:val="3"/>
            <w:hideMark/>
          </w:tcPr>
          <w:p w14:paraId="7DB0012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Urologo konsultacija (kai atliekamas echoskopinis ir (ar) endoskopinis tyrimas, ir (ar) mikrobiologinis tyrimas, ir (ar) ekscizija, ir (ar) ektomija, ir (ar) rafija, ir (ar) rezekcija, ir (ar) tomija, ir (ar) biopsija, ir (ar) drenavimas, ir (ar) incizija, ir (ar) ligacija)</w:t>
            </w:r>
          </w:p>
        </w:tc>
        <w:tc>
          <w:tcPr>
            <w:tcW w:w="1134" w:type="dxa"/>
            <w:gridSpan w:val="7"/>
            <w:hideMark/>
          </w:tcPr>
          <w:p w14:paraId="6428C92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2787</w:t>
            </w:r>
          </w:p>
        </w:tc>
        <w:tc>
          <w:tcPr>
            <w:tcW w:w="1071" w:type="dxa"/>
            <w:gridSpan w:val="8"/>
            <w:hideMark/>
          </w:tcPr>
          <w:p w14:paraId="0BBA8A0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2831</w:t>
            </w:r>
          </w:p>
        </w:tc>
        <w:tc>
          <w:tcPr>
            <w:tcW w:w="772" w:type="dxa"/>
            <w:gridSpan w:val="3"/>
          </w:tcPr>
          <w:p w14:paraId="0E4D2D3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3361</w:t>
            </w:r>
          </w:p>
        </w:tc>
      </w:tr>
      <w:tr w:rsidR="008417DD" w:rsidRPr="0035596D" w14:paraId="2ED51B69" w14:textId="77777777" w:rsidTr="005F16A1">
        <w:trPr>
          <w:trHeight w:val="276"/>
        </w:trPr>
        <w:tc>
          <w:tcPr>
            <w:tcW w:w="879" w:type="dxa"/>
            <w:gridSpan w:val="2"/>
            <w:noWrap/>
          </w:tcPr>
          <w:p w14:paraId="5DDF99A1"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6615946C"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01 04 01 01</w:t>
            </w:r>
          </w:p>
        </w:tc>
        <w:tc>
          <w:tcPr>
            <w:tcW w:w="4394" w:type="dxa"/>
            <w:gridSpan w:val="3"/>
            <w:hideMark/>
          </w:tcPr>
          <w:p w14:paraId="64EBD26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Vaikų neurochirurgo</w:t>
            </w:r>
          </w:p>
        </w:tc>
        <w:tc>
          <w:tcPr>
            <w:tcW w:w="1134" w:type="dxa"/>
            <w:gridSpan w:val="7"/>
            <w:hideMark/>
          </w:tcPr>
          <w:p w14:paraId="45F33A6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1743</w:t>
            </w:r>
          </w:p>
        </w:tc>
        <w:tc>
          <w:tcPr>
            <w:tcW w:w="1071" w:type="dxa"/>
            <w:gridSpan w:val="8"/>
            <w:hideMark/>
          </w:tcPr>
          <w:p w14:paraId="1F13F60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1809</w:t>
            </w:r>
          </w:p>
        </w:tc>
        <w:tc>
          <w:tcPr>
            <w:tcW w:w="772" w:type="dxa"/>
            <w:gridSpan w:val="3"/>
          </w:tcPr>
          <w:p w14:paraId="5BD2535E"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46EC4DD3" w14:textId="77777777" w:rsidTr="005F16A1">
        <w:trPr>
          <w:trHeight w:val="615"/>
        </w:trPr>
        <w:tc>
          <w:tcPr>
            <w:tcW w:w="879" w:type="dxa"/>
            <w:gridSpan w:val="2"/>
            <w:noWrap/>
          </w:tcPr>
          <w:p w14:paraId="408951F4"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6F19CA11"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01 04 01 02</w:t>
            </w:r>
          </w:p>
        </w:tc>
        <w:tc>
          <w:tcPr>
            <w:tcW w:w="4394" w:type="dxa"/>
            <w:gridSpan w:val="3"/>
            <w:hideMark/>
          </w:tcPr>
          <w:p w14:paraId="4B69D28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Vaikų neurochirurgo (kai atliekama elektroencefalograma)</w:t>
            </w:r>
          </w:p>
        </w:tc>
        <w:tc>
          <w:tcPr>
            <w:tcW w:w="1134" w:type="dxa"/>
            <w:gridSpan w:val="7"/>
            <w:hideMark/>
          </w:tcPr>
          <w:p w14:paraId="35BD811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2776</w:t>
            </w:r>
          </w:p>
        </w:tc>
        <w:tc>
          <w:tcPr>
            <w:tcW w:w="1071" w:type="dxa"/>
            <w:gridSpan w:val="8"/>
            <w:hideMark/>
          </w:tcPr>
          <w:p w14:paraId="420E549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2820</w:t>
            </w:r>
          </w:p>
        </w:tc>
        <w:tc>
          <w:tcPr>
            <w:tcW w:w="772" w:type="dxa"/>
            <w:gridSpan w:val="3"/>
          </w:tcPr>
          <w:p w14:paraId="3ACF89F5"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4B854817" w14:textId="77777777" w:rsidTr="005F16A1">
        <w:trPr>
          <w:trHeight w:val="276"/>
        </w:trPr>
        <w:tc>
          <w:tcPr>
            <w:tcW w:w="879" w:type="dxa"/>
            <w:gridSpan w:val="2"/>
            <w:noWrap/>
          </w:tcPr>
          <w:p w14:paraId="72727EFA"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2D7E292B"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01 04 01 01</w:t>
            </w:r>
          </w:p>
        </w:tc>
        <w:tc>
          <w:tcPr>
            <w:tcW w:w="4394" w:type="dxa"/>
            <w:gridSpan w:val="3"/>
            <w:hideMark/>
          </w:tcPr>
          <w:p w14:paraId="5BFE234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Vaikų oftalmologo</w:t>
            </w:r>
          </w:p>
        </w:tc>
        <w:tc>
          <w:tcPr>
            <w:tcW w:w="1134" w:type="dxa"/>
            <w:gridSpan w:val="7"/>
            <w:hideMark/>
          </w:tcPr>
          <w:p w14:paraId="3F9C074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1744</w:t>
            </w:r>
          </w:p>
        </w:tc>
        <w:tc>
          <w:tcPr>
            <w:tcW w:w="1071" w:type="dxa"/>
            <w:gridSpan w:val="8"/>
            <w:hideMark/>
          </w:tcPr>
          <w:p w14:paraId="5FD0EAC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1810</w:t>
            </w:r>
          </w:p>
        </w:tc>
        <w:tc>
          <w:tcPr>
            <w:tcW w:w="772" w:type="dxa"/>
            <w:gridSpan w:val="3"/>
          </w:tcPr>
          <w:p w14:paraId="6CCB3A37"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1E960EB9" w14:textId="77777777" w:rsidTr="005F16A1">
        <w:trPr>
          <w:trHeight w:val="271"/>
        </w:trPr>
        <w:tc>
          <w:tcPr>
            <w:tcW w:w="879" w:type="dxa"/>
            <w:gridSpan w:val="2"/>
            <w:noWrap/>
          </w:tcPr>
          <w:p w14:paraId="532B7ACA"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46126875"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01 04 01 02</w:t>
            </w:r>
          </w:p>
        </w:tc>
        <w:tc>
          <w:tcPr>
            <w:tcW w:w="4394" w:type="dxa"/>
            <w:gridSpan w:val="3"/>
            <w:hideMark/>
          </w:tcPr>
          <w:p w14:paraId="4B3E188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Vaikų oftalmologo, kai atliekama 1 iš šių  intervencijų: chirurginė intervencija (ekscizija ir (ar) ektomija, ir (ar) rafija, ir (ar) rezekcija, ir (ar) tomija, ir (ar) biopsija, ir (ar) drenavimas, ir (ar) incizija, ir (ar) svetimkūnio pašalinimas), akių tyrimas ultragarsu, kompiuterinė perimetrija, refrakcijos nustatymas taikant cikloplegiją ir akinių parinkimas, optinės koherentinės tomografijos tyrimas, elektroretinografijos tyrimas</w:t>
            </w:r>
          </w:p>
        </w:tc>
        <w:tc>
          <w:tcPr>
            <w:tcW w:w="1134" w:type="dxa"/>
            <w:gridSpan w:val="7"/>
            <w:hideMark/>
          </w:tcPr>
          <w:p w14:paraId="283F226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2789</w:t>
            </w:r>
          </w:p>
        </w:tc>
        <w:tc>
          <w:tcPr>
            <w:tcW w:w="1071" w:type="dxa"/>
            <w:gridSpan w:val="8"/>
            <w:hideMark/>
          </w:tcPr>
          <w:p w14:paraId="191851F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2833</w:t>
            </w:r>
          </w:p>
        </w:tc>
        <w:tc>
          <w:tcPr>
            <w:tcW w:w="772" w:type="dxa"/>
            <w:gridSpan w:val="3"/>
          </w:tcPr>
          <w:p w14:paraId="550E3F0F"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4BCC97CD" w14:textId="77777777" w:rsidTr="005F16A1">
        <w:trPr>
          <w:trHeight w:val="271"/>
        </w:trPr>
        <w:tc>
          <w:tcPr>
            <w:tcW w:w="879" w:type="dxa"/>
            <w:gridSpan w:val="2"/>
            <w:noWrap/>
          </w:tcPr>
          <w:p w14:paraId="7DBF94BD"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39BA0614"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xml:space="preserve"> </w:t>
            </w:r>
            <w:r w:rsidRPr="0035596D">
              <w:rPr>
                <w:rFonts w:ascii="Times New Roman" w:hAnsi="Times New Roman" w:cs="Times New Roman"/>
                <w:bCs/>
                <w:color w:val="0D0D0D"/>
                <w:sz w:val="24"/>
                <w:szCs w:val="24"/>
                <w:lang w:eastAsia="lt-LT"/>
              </w:rPr>
              <w:t>01 04 01 02</w:t>
            </w:r>
          </w:p>
        </w:tc>
        <w:tc>
          <w:tcPr>
            <w:tcW w:w="4394" w:type="dxa"/>
            <w:gridSpan w:val="3"/>
          </w:tcPr>
          <w:p w14:paraId="30880B0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Vaikų oftalmologo, kai atliekamos 2 ir daugiau iš šių  intervencijų: chirurginė intervencija (ekscizija ir (ar) ektomija, ir (ar) rafija, ir (ar) rezekcija, ir (ar) tomija, ir (ar) biopsija, ir (ar) drenavimas, ir (ar) incizija, ir (ar) svetimkūnio pašalinimas), akių tyrimas ultragarsu, kompiuterinė perimetrija, refrakcijos nustatymas taikant cikloplegiją ir akinių parinkimas, optinės koherentinės tomografijos tyrimas, elektroretinografijos tyrimas</w:t>
            </w:r>
          </w:p>
        </w:tc>
        <w:tc>
          <w:tcPr>
            <w:tcW w:w="1134" w:type="dxa"/>
            <w:gridSpan w:val="7"/>
          </w:tcPr>
          <w:p w14:paraId="6E1AE1C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4185</w:t>
            </w:r>
          </w:p>
        </w:tc>
        <w:tc>
          <w:tcPr>
            <w:tcW w:w="1071" w:type="dxa"/>
            <w:gridSpan w:val="8"/>
          </w:tcPr>
          <w:p w14:paraId="1853926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4221</w:t>
            </w:r>
          </w:p>
        </w:tc>
        <w:tc>
          <w:tcPr>
            <w:tcW w:w="772" w:type="dxa"/>
            <w:gridSpan w:val="3"/>
          </w:tcPr>
          <w:p w14:paraId="5923C1BF"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26282DB1" w14:textId="77777777" w:rsidTr="005F16A1">
        <w:trPr>
          <w:trHeight w:val="276"/>
        </w:trPr>
        <w:tc>
          <w:tcPr>
            <w:tcW w:w="879" w:type="dxa"/>
            <w:gridSpan w:val="2"/>
            <w:noWrap/>
          </w:tcPr>
          <w:p w14:paraId="02E85E08"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276C021E"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01 04 01 01</w:t>
            </w:r>
          </w:p>
        </w:tc>
        <w:tc>
          <w:tcPr>
            <w:tcW w:w="4394" w:type="dxa"/>
            <w:gridSpan w:val="3"/>
            <w:hideMark/>
          </w:tcPr>
          <w:p w14:paraId="759A0EF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Veido ir žandikaulių chirurgo</w:t>
            </w:r>
          </w:p>
        </w:tc>
        <w:tc>
          <w:tcPr>
            <w:tcW w:w="1134" w:type="dxa"/>
            <w:gridSpan w:val="7"/>
            <w:hideMark/>
          </w:tcPr>
          <w:p w14:paraId="323E0BC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2748</w:t>
            </w:r>
          </w:p>
        </w:tc>
        <w:tc>
          <w:tcPr>
            <w:tcW w:w="1071" w:type="dxa"/>
            <w:gridSpan w:val="8"/>
            <w:hideMark/>
          </w:tcPr>
          <w:p w14:paraId="1157961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2792</w:t>
            </w:r>
          </w:p>
        </w:tc>
        <w:tc>
          <w:tcPr>
            <w:tcW w:w="772" w:type="dxa"/>
            <w:gridSpan w:val="3"/>
          </w:tcPr>
          <w:p w14:paraId="6826737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3372</w:t>
            </w:r>
          </w:p>
        </w:tc>
      </w:tr>
      <w:tr w:rsidR="008417DD" w:rsidRPr="0035596D" w14:paraId="2F780ED0" w14:textId="77777777" w:rsidTr="005F16A1">
        <w:trPr>
          <w:trHeight w:val="276"/>
        </w:trPr>
        <w:tc>
          <w:tcPr>
            <w:tcW w:w="879" w:type="dxa"/>
            <w:gridSpan w:val="2"/>
            <w:noWrap/>
          </w:tcPr>
          <w:p w14:paraId="6E6D9F23"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7E7EF89F"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xml:space="preserve"> </w:t>
            </w:r>
            <w:r w:rsidRPr="0035596D">
              <w:rPr>
                <w:rFonts w:ascii="Times New Roman" w:hAnsi="Times New Roman" w:cs="Times New Roman"/>
                <w:sz w:val="24"/>
                <w:szCs w:val="24"/>
              </w:rPr>
              <w:t xml:space="preserve">01 04 01 02 </w:t>
            </w:r>
          </w:p>
        </w:tc>
        <w:tc>
          <w:tcPr>
            <w:tcW w:w="4394" w:type="dxa"/>
            <w:gridSpan w:val="3"/>
          </w:tcPr>
          <w:p w14:paraId="6814F62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Veido ir žandikaulių chirurgo (kai atliekama ekscizija ir (ar) ekstirpacija, ir (ar) ektomija, ir (ar) rafija, ir (ar) rezekcija, ir (ar) tomija, ir (ar) biopsija, ir (ar) drenavimas, ir (ar) incizija, ir (ar) ligacija)</w:t>
            </w:r>
          </w:p>
        </w:tc>
        <w:tc>
          <w:tcPr>
            <w:tcW w:w="1134" w:type="dxa"/>
            <w:gridSpan w:val="7"/>
          </w:tcPr>
          <w:p w14:paraId="073422E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4170</w:t>
            </w:r>
          </w:p>
        </w:tc>
        <w:tc>
          <w:tcPr>
            <w:tcW w:w="1071" w:type="dxa"/>
            <w:gridSpan w:val="8"/>
          </w:tcPr>
          <w:p w14:paraId="762B4DC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4193</w:t>
            </w:r>
          </w:p>
        </w:tc>
        <w:tc>
          <w:tcPr>
            <w:tcW w:w="772" w:type="dxa"/>
            <w:gridSpan w:val="3"/>
          </w:tcPr>
          <w:p w14:paraId="7654D4E3" w14:textId="77777777" w:rsidR="008417DD" w:rsidRPr="0035596D" w:rsidRDefault="008417DD" w:rsidP="005F16A1">
            <w:pPr>
              <w:spacing w:after="0" w:line="240" w:lineRule="auto"/>
              <w:rPr>
                <w:rFonts w:ascii="Times New Roman" w:hAnsi="Times New Roman" w:cs="Times New Roman"/>
                <w:sz w:val="24"/>
                <w:szCs w:val="24"/>
                <w:lang w:val="fi-FI"/>
              </w:rPr>
            </w:pPr>
            <w:r w:rsidRPr="0035596D">
              <w:rPr>
                <w:rFonts w:ascii="Times New Roman" w:hAnsi="Times New Roman" w:cs="Times New Roman"/>
                <w:sz w:val="24"/>
                <w:szCs w:val="24"/>
                <w:lang w:val="fi-FI"/>
              </w:rPr>
              <w:t>4195</w:t>
            </w:r>
          </w:p>
        </w:tc>
      </w:tr>
      <w:tr w:rsidR="008417DD" w:rsidRPr="0035596D" w14:paraId="42817BC4" w14:textId="77777777" w:rsidTr="005F16A1">
        <w:trPr>
          <w:trHeight w:val="330"/>
        </w:trPr>
        <w:tc>
          <w:tcPr>
            <w:tcW w:w="879" w:type="dxa"/>
            <w:gridSpan w:val="2"/>
            <w:noWrap/>
          </w:tcPr>
          <w:p w14:paraId="2BDD0F44"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tcPr>
          <w:p w14:paraId="5A9F650A"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color w:val="0D0D0D"/>
                <w:sz w:val="24"/>
                <w:szCs w:val="24"/>
                <w:lang w:eastAsia="lt-LT"/>
              </w:rPr>
              <w:t>01 04 01 01</w:t>
            </w:r>
          </w:p>
        </w:tc>
        <w:tc>
          <w:tcPr>
            <w:tcW w:w="7371" w:type="dxa"/>
            <w:gridSpan w:val="21"/>
          </w:tcPr>
          <w:p w14:paraId="2FF41975"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sz w:val="24"/>
                <w:szCs w:val="24"/>
              </w:rPr>
              <w:t>Bendrosios praktikos slaugytojo paslaugos</w:t>
            </w:r>
          </w:p>
        </w:tc>
      </w:tr>
      <w:tr w:rsidR="008417DD" w:rsidRPr="0035596D" w14:paraId="59EF78F3" w14:textId="77777777" w:rsidTr="005F16A1">
        <w:trPr>
          <w:trHeight w:val="266"/>
        </w:trPr>
        <w:tc>
          <w:tcPr>
            <w:tcW w:w="879" w:type="dxa"/>
            <w:gridSpan w:val="2"/>
            <w:noWrap/>
          </w:tcPr>
          <w:p w14:paraId="7C75D502"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tcPr>
          <w:p w14:paraId="4F79A084" w14:textId="77777777" w:rsidR="008417DD" w:rsidRPr="0035596D" w:rsidRDefault="008417DD" w:rsidP="005F16A1">
            <w:pPr>
              <w:spacing w:after="0" w:line="240" w:lineRule="auto"/>
              <w:rPr>
                <w:rFonts w:ascii="Times New Roman" w:hAnsi="Times New Roman" w:cs="Times New Roman"/>
                <w:b/>
                <w:bCs/>
                <w:sz w:val="24"/>
                <w:szCs w:val="24"/>
              </w:rPr>
            </w:pPr>
          </w:p>
        </w:tc>
        <w:tc>
          <w:tcPr>
            <w:tcW w:w="4588" w:type="dxa"/>
            <w:gridSpan w:val="8"/>
          </w:tcPr>
          <w:p w14:paraId="080FCC49" w14:textId="77777777" w:rsidR="008417DD" w:rsidRPr="0035596D" w:rsidRDefault="008417DD" w:rsidP="005F16A1">
            <w:pPr>
              <w:spacing w:after="0" w:line="240" w:lineRule="auto"/>
              <w:rPr>
                <w:rFonts w:ascii="Times New Roman" w:hAnsi="Times New Roman" w:cs="Times New Roman"/>
                <w:sz w:val="24"/>
                <w:szCs w:val="24"/>
                <w:lang w:val="fi-FI"/>
              </w:rPr>
            </w:pPr>
            <w:r w:rsidRPr="0035596D">
              <w:rPr>
                <w:rFonts w:ascii="Times New Roman" w:hAnsi="Times New Roman" w:cs="Times New Roman"/>
                <w:sz w:val="24"/>
                <w:szCs w:val="24"/>
              </w:rPr>
              <w:t>Bendrosios praktikos slaugytojo</w:t>
            </w:r>
          </w:p>
        </w:tc>
        <w:tc>
          <w:tcPr>
            <w:tcW w:w="1365" w:type="dxa"/>
            <w:gridSpan w:val="5"/>
          </w:tcPr>
          <w:p w14:paraId="611CC850" w14:textId="77777777" w:rsidR="008417DD" w:rsidRPr="0035596D" w:rsidRDefault="008417DD" w:rsidP="005F16A1">
            <w:pPr>
              <w:spacing w:after="0" w:line="240" w:lineRule="auto"/>
              <w:rPr>
                <w:rFonts w:ascii="Times New Roman" w:hAnsi="Times New Roman" w:cs="Times New Roman"/>
                <w:bCs/>
                <w:sz w:val="24"/>
                <w:szCs w:val="24"/>
              </w:rPr>
            </w:pPr>
            <w:r w:rsidRPr="0035596D">
              <w:rPr>
                <w:rFonts w:ascii="Times New Roman" w:hAnsi="Times New Roman" w:cs="Times New Roman"/>
                <w:sz w:val="24"/>
                <w:szCs w:val="24"/>
              </w:rPr>
              <w:t>3449</w:t>
            </w:r>
          </w:p>
        </w:tc>
        <w:tc>
          <w:tcPr>
            <w:tcW w:w="1418" w:type="dxa"/>
            <w:gridSpan w:val="8"/>
          </w:tcPr>
          <w:p w14:paraId="283D7CF5" w14:textId="77777777" w:rsidR="008417DD" w:rsidRPr="0035596D" w:rsidRDefault="008417DD" w:rsidP="005F16A1">
            <w:pPr>
              <w:spacing w:after="0" w:line="240" w:lineRule="auto"/>
              <w:rPr>
                <w:rFonts w:ascii="Times New Roman" w:hAnsi="Times New Roman" w:cs="Times New Roman"/>
                <w:b/>
                <w:bCs/>
                <w:sz w:val="24"/>
                <w:szCs w:val="24"/>
              </w:rPr>
            </w:pPr>
          </w:p>
        </w:tc>
      </w:tr>
      <w:tr w:rsidR="008417DD" w:rsidRPr="0035596D" w14:paraId="551B494B" w14:textId="77777777" w:rsidTr="005F16A1">
        <w:trPr>
          <w:trHeight w:val="291"/>
        </w:trPr>
        <w:tc>
          <w:tcPr>
            <w:tcW w:w="879" w:type="dxa"/>
            <w:gridSpan w:val="2"/>
            <w:noWrap/>
          </w:tcPr>
          <w:p w14:paraId="52FFFA16"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tcPr>
          <w:p w14:paraId="412A08D7"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01 04 01 01</w:t>
            </w:r>
          </w:p>
        </w:tc>
        <w:tc>
          <w:tcPr>
            <w:tcW w:w="7371" w:type="dxa"/>
            <w:gridSpan w:val="21"/>
          </w:tcPr>
          <w:p w14:paraId="04A1FAB3"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Papildomai apmokamos paslaugos</w:t>
            </w:r>
          </w:p>
        </w:tc>
      </w:tr>
      <w:tr w:rsidR="008417DD" w:rsidRPr="0035596D" w14:paraId="4F3E8761" w14:textId="77777777" w:rsidTr="005F16A1">
        <w:trPr>
          <w:trHeight w:val="266"/>
        </w:trPr>
        <w:tc>
          <w:tcPr>
            <w:tcW w:w="879" w:type="dxa"/>
            <w:gridSpan w:val="2"/>
            <w:noWrap/>
          </w:tcPr>
          <w:p w14:paraId="12D798CB"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tcPr>
          <w:p w14:paraId="740D4F5A"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4588" w:type="dxa"/>
            <w:gridSpan w:val="8"/>
          </w:tcPr>
          <w:p w14:paraId="3DAA24F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Kalbos korekcija</w:t>
            </w:r>
          </w:p>
        </w:tc>
        <w:tc>
          <w:tcPr>
            <w:tcW w:w="1365" w:type="dxa"/>
            <w:gridSpan w:val="5"/>
          </w:tcPr>
          <w:p w14:paraId="4358AF2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182</w:t>
            </w:r>
          </w:p>
        </w:tc>
        <w:tc>
          <w:tcPr>
            <w:tcW w:w="1418" w:type="dxa"/>
            <w:gridSpan w:val="8"/>
          </w:tcPr>
          <w:p w14:paraId="3C45724B" w14:textId="77777777" w:rsidR="008417DD" w:rsidRPr="0035596D" w:rsidRDefault="008417DD" w:rsidP="005F16A1">
            <w:pPr>
              <w:spacing w:after="0" w:line="240" w:lineRule="auto"/>
              <w:rPr>
                <w:rFonts w:ascii="Times New Roman" w:hAnsi="Times New Roman" w:cs="Times New Roman"/>
                <w:b/>
                <w:bCs/>
                <w:sz w:val="24"/>
                <w:szCs w:val="24"/>
              </w:rPr>
            </w:pPr>
          </w:p>
        </w:tc>
      </w:tr>
      <w:tr w:rsidR="008417DD" w:rsidRPr="0035596D" w14:paraId="2D0C905F" w14:textId="77777777" w:rsidTr="005F16A1">
        <w:trPr>
          <w:trHeight w:val="271"/>
        </w:trPr>
        <w:tc>
          <w:tcPr>
            <w:tcW w:w="879" w:type="dxa"/>
            <w:gridSpan w:val="2"/>
            <w:noWrap/>
          </w:tcPr>
          <w:p w14:paraId="2CDC6FCD"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hideMark/>
          </w:tcPr>
          <w:p w14:paraId="1FB9E3F7"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01 04 01</w:t>
            </w:r>
          </w:p>
        </w:tc>
        <w:tc>
          <w:tcPr>
            <w:tcW w:w="4588" w:type="dxa"/>
            <w:gridSpan w:val="8"/>
            <w:hideMark/>
          </w:tcPr>
          <w:p w14:paraId="396B4210"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Genetikos paslaugos</w:t>
            </w:r>
          </w:p>
        </w:tc>
        <w:tc>
          <w:tcPr>
            <w:tcW w:w="1365" w:type="dxa"/>
            <w:gridSpan w:val="5"/>
            <w:hideMark/>
          </w:tcPr>
          <w:p w14:paraId="62D236A7"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1418" w:type="dxa"/>
            <w:gridSpan w:val="8"/>
            <w:hideMark/>
          </w:tcPr>
          <w:p w14:paraId="35879284"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r>
      <w:tr w:rsidR="008417DD" w:rsidRPr="0035596D" w14:paraId="6A711D9D" w14:textId="77777777" w:rsidTr="005F16A1">
        <w:trPr>
          <w:trHeight w:val="288"/>
        </w:trPr>
        <w:tc>
          <w:tcPr>
            <w:tcW w:w="879" w:type="dxa"/>
            <w:gridSpan w:val="2"/>
            <w:noWrap/>
          </w:tcPr>
          <w:p w14:paraId="560B4BC0"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0A65EA48"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01 04 01 01</w:t>
            </w:r>
          </w:p>
        </w:tc>
        <w:tc>
          <w:tcPr>
            <w:tcW w:w="4588" w:type="dxa"/>
            <w:gridSpan w:val="8"/>
          </w:tcPr>
          <w:p w14:paraId="02D9845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Gydytojo genetiko konsultacija</w:t>
            </w:r>
          </w:p>
        </w:tc>
        <w:tc>
          <w:tcPr>
            <w:tcW w:w="1365" w:type="dxa"/>
            <w:gridSpan w:val="5"/>
          </w:tcPr>
          <w:p w14:paraId="6DB7536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3397</w:t>
            </w:r>
          </w:p>
        </w:tc>
        <w:tc>
          <w:tcPr>
            <w:tcW w:w="1418" w:type="dxa"/>
            <w:gridSpan w:val="8"/>
            <w:hideMark/>
          </w:tcPr>
          <w:p w14:paraId="2D066C2F" w14:textId="77777777" w:rsidR="008417DD" w:rsidRPr="0035596D" w:rsidRDefault="008417DD" w:rsidP="005F16A1">
            <w:pPr>
              <w:spacing w:after="0" w:line="240" w:lineRule="auto"/>
              <w:rPr>
                <w:rFonts w:ascii="Times New Roman" w:hAnsi="Times New Roman" w:cs="Times New Roman"/>
                <w:bCs/>
                <w:sz w:val="24"/>
                <w:szCs w:val="24"/>
              </w:rPr>
            </w:pPr>
            <w:r w:rsidRPr="0035596D">
              <w:rPr>
                <w:rFonts w:ascii="Times New Roman" w:hAnsi="Times New Roman" w:cs="Times New Roman"/>
                <w:bCs/>
                <w:sz w:val="24"/>
                <w:szCs w:val="24"/>
              </w:rPr>
              <w:t>1627</w:t>
            </w:r>
          </w:p>
        </w:tc>
      </w:tr>
      <w:tr w:rsidR="008417DD" w:rsidRPr="0035596D" w14:paraId="659E584D" w14:textId="77777777" w:rsidTr="005F16A1">
        <w:trPr>
          <w:trHeight w:val="288"/>
        </w:trPr>
        <w:tc>
          <w:tcPr>
            <w:tcW w:w="879" w:type="dxa"/>
            <w:gridSpan w:val="2"/>
            <w:noWrap/>
          </w:tcPr>
          <w:p w14:paraId="108A0860"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1A6FF36A" w14:textId="77777777" w:rsidR="008417DD" w:rsidRPr="0035596D" w:rsidRDefault="008417DD" w:rsidP="005F16A1">
            <w:pPr>
              <w:spacing w:after="0" w:line="240" w:lineRule="auto"/>
              <w:rPr>
                <w:rFonts w:ascii="Times New Roman" w:hAnsi="Times New Roman" w:cs="Times New Roman"/>
                <w:b/>
                <w:bCs/>
                <w:sz w:val="24"/>
                <w:szCs w:val="24"/>
              </w:rPr>
            </w:pPr>
          </w:p>
        </w:tc>
        <w:tc>
          <w:tcPr>
            <w:tcW w:w="4588" w:type="dxa"/>
            <w:gridSpan w:val="8"/>
          </w:tcPr>
          <w:p w14:paraId="53D9E73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color w:val="000000"/>
                <w:sz w:val="24"/>
                <w:szCs w:val="24"/>
              </w:rPr>
              <w:t>Nuotolinė gydytojo genetiko konsultacija</w:t>
            </w:r>
          </w:p>
        </w:tc>
        <w:tc>
          <w:tcPr>
            <w:tcW w:w="1365" w:type="dxa"/>
            <w:gridSpan w:val="5"/>
          </w:tcPr>
          <w:p w14:paraId="69894F8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3746</w:t>
            </w:r>
          </w:p>
        </w:tc>
        <w:tc>
          <w:tcPr>
            <w:tcW w:w="1418" w:type="dxa"/>
            <w:gridSpan w:val="8"/>
          </w:tcPr>
          <w:p w14:paraId="53BBC5C1" w14:textId="77777777" w:rsidR="008417DD" w:rsidRPr="0035596D" w:rsidRDefault="008417DD" w:rsidP="005F16A1">
            <w:pPr>
              <w:spacing w:after="0" w:line="240" w:lineRule="auto"/>
              <w:rPr>
                <w:rFonts w:ascii="Times New Roman" w:hAnsi="Times New Roman" w:cs="Times New Roman"/>
                <w:bCs/>
                <w:sz w:val="24"/>
                <w:szCs w:val="24"/>
              </w:rPr>
            </w:pPr>
          </w:p>
        </w:tc>
      </w:tr>
      <w:tr w:rsidR="008417DD" w:rsidRPr="0035596D" w14:paraId="032948DC" w14:textId="77777777" w:rsidTr="005F16A1">
        <w:trPr>
          <w:trHeight w:val="132"/>
        </w:trPr>
        <w:tc>
          <w:tcPr>
            <w:tcW w:w="879" w:type="dxa"/>
            <w:gridSpan w:val="2"/>
            <w:noWrap/>
          </w:tcPr>
          <w:p w14:paraId="06AE5DFD"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6A58687B" w14:textId="77777777" w:rsidR="008417DD" w:rsidRPr="0035596D" w:rsidRDefault="008417DD" w:rsidP="005F16A1">
            <w:pPr>
              <w:spacing w:after="0" w:line="240" w:lineRule="auto"/>
              <w:rPr>
                <w:rFonts w:ascii="Times New Roman" w:hAnsi="Times New Roman" w:cs="Times New Roman"/>
                <w:bCs/>
                <w:color w:val="0D0D0D"/>
                <w:sz w:val="24"/>
                <w:szCs w:val="24"/>
                <w:lang w:eastAsia="lt-LT"/>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01 04 01 02</w:t>
            </w:r>
          </w:p>
        </w:tc>
        <w:tc>
          <w:tcPr>
            <w:tcW w:w="4588" w:type="dxa"/>
            <w:gridSpan w:val="8"/>
          </w:tcPr>
          <w:p w14:paraId="5CAD320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xml:space="preserve">Gydytojo genetiko konsultacija, kai atliekamas (-i) genetinis (-iai) tyrimas (-ai), įtrauktas (-i) į Lietuvos Respublikos sveikatos apsaugos ministro tvirtinamą Pirmąjį genetinių tyrimų </w:t>
            </w:r>
            <w:r w:rsidRPr="0035596D">
              <w:rPr>
                <w:rFonts w:ascii="Times New Roman" w:hAnsi="Times New Roman" w:cs="Times New Roman"/>
                <w:sz w:val="24"/>
                <w:szCs w:val="24"/>
              </w:rPr>
              <w:lastRenderedPageBreak/>
              <w:t>sąrašą</w:t>
            </w:r>
          </w:p>
        </w:tc>
        <w:tc>
          <w:tcPr>
            <w:tcW w:w="1365" w:type="dxa"/>
            <w:gridSpan w:val="5"/>
          </w:tcPr>
          <w:p w14:paraId="7B649C8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lastRenderedPageBreak/>
              <w:t>3398</w:t>
            </w:r>
          </w:p>
        </w:tc>
        <w:tc>
          <w:tcPr>
            <w:tcW w:w="1418" w:type="dxa"/>
            <w:gridSpan w:val="8"/>
          </w:tcPr>
          <w:p w14:paraId="5DD65936" w14:textId="77777777" w:rsidR="008417DD" w:rsidRPr="0035596D" w:rsidRDefault="008417DD" w:rsidP="005F16A1">
            <w:pPr>
              <w:spacing w:after="0" w:line="240" w:lineRule="auto"/>
              <w:rPr>
                <w:rFonts w:ascii="Times New Roman" w:hAnsi="Times New Roman" w:cs="Times New Roman"/>
                <w:b/>
                <w:bCs/>
                <w:sz w:val="24"/>
                <w:szCs w:val="24"/>
              </w:rPr>
            </w:pPr>
          </w:p>
        </w:tc>
      </w:tr>
      <w:tr w:rsidR="008417DD" w:rsidRPr="0035596D" w14:paraId="204596C2" w14:textId="77777777" w:rsidTr="005F16A1">
        <w:trPr>
          <w:trHeight w:val="570"/>
        </w:trPr>
        <w:tc>
          <w:tcPr>
            <w:tcW w:w="879" w:type="dxa"/>
            <w:gridSpan w:val="2"/>
            <w:noWrap/>
          </w:tcPr>
          <w:p w14:paraId="61DCC409"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6D597C3D" w14:textId="77777777" w:rsidR="008417DD" w:rsidRPr="0035596D" w:rsidRDefault="008417DD" w:rsidP="005F16A1">
            <w:pPr>
              <w:spacing w:after="0" w:line="240" w:lineRule="auto"/>
              <w:rPr>
                <w:rFonts w:ascii="Times New Roman" w:hAnsi="Times New Roman" w:cs="Times New Roman"/>
                <w:bCs/>
                <w:color w:val="0D0D0D"/>
                <w:sz w:val="24"/>
                <w:szCs w:val="24"/>
                <w:lang w:eastAsia="lt-LT"/>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01 04 01 02</w:t>
            </w:r>
          </w:p>
        </w:tc>
        <w:tc>
          <w:tcPr>
            <w:tcW w:w="4588" w:type="dxa"/>
            <w:gridSpan w:val="8"/>
          </w:tcPr>
          <w:p w14:paraId="1D00216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Gydytojo genetiko konsultacija, kai atliekamas (-i) genetinis (-iai) tyrimas (-ai), įtrauktas (-i) į Lietuvos Respublikos sveikatos apsaugos ministro tvirtinamą Antrąjį genetinių tyrimų sąrašą</w:t>
            </w:r>
          </w:p>
        </w:tc>
        <w:tc>
          <w:tcPr>
            <w:tcW w:w="1365" w:type="dxa"/>
            <w:gridSpan w:val="5"/>
          </w:tcPr>
          <w:p w14:paraId="290D4B6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3399</w:t>
            </w:r>
          </w:p>
        </w:tc>
        <w:tc>
          <w:tcPr>
            <w:tcW w:w="1418" w:type="dxa"/>
            <w:gridSpan w:val="8"/>
          </w:tcPr>
          <w:p w14:paraId="7E1254A1" w14:textId="77777777" w:rsidR="008417DD" w:rsidRPr="0035596D" w:rsidRDefault="008417DD" w:rsidP="005F16A1">
            <w:pPr>
              <w:spacing w:after="0" w:line="240" w:lineRule="auto"/>
              <w:rPr>
                <w:rFonts w:ascii="Times New Roman" w:hAnsi="Times New Roman" w:cs="Times New Roman"/>
                <w:b/>
                <w:bCs/>
                <w:sz w:val="24"/>
                <w:szCs w:val="24"/>
              </w:rPr>
            </w:pPr>
          </w:p>
        </w:tc>
      </w:tr>
      <w:tr w:rsidR="008417DD" w:rsidRPr="0035596D" w14:paraId="5FBD5373" w14:textId="77777777" w:rsidTr="0035596D">
        <w:trPr>
          <w:trHeight w:val="274"/>
        </w:trPr>
        <w:tc>
          <w:tcPr>
            <w:tcW w:w="879" w:type="dxa"/>
            <w:gridSpan w:val="2"/>
            <w:noWrap/>
          </w:tcPr>
          <w:p w14:paraId="28B5441B"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4D02790E"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Cs/>
                <w:color w:val="0D0D0D"/>
                <w:sz w:val="24"/>
                <w:szCs w:val="24"/>
                <w:lang w:eastAsia="lt-LT"/>
              </w:rPr>
              <w:t>01 04 01 02</w:t>
            </w:r>
          </w:p>
        </w:tc>
        <w:tc>
          <w:tcPr>
            <w:tcW w:w="4588" w:type="dxa"/>
            <w:gridSpan w:val="8"/>
          </w:tcPr>
          <w:p w14:paraId="72EADF3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Gydytojo genetiko konsultacija, kai atliekamas (-i) prenatalinis (-iai) neinvazinis (-iai) genetinis (-iai) tyrimas (-ai), įtrauktas (-i) į Lietuvos Respublikos sveikatos apsaugos ministro tvirtinamą Trečiąjį genetinių tyrimų sąrašą</w:t>
            </w:r>
          </w:p>
        </w:tc>
        <w:tc>
          <w:tcPr>
            <w:tcW w:w="1365" w:type="dxa"/>
            <w:gridSpan w:val="5"/>
          </w:tcPr>
          <w:p w14:paraId="3782CFC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3400</w:t>
            </w:r>
          </w:p>
        </w:tc>
        <w:tc>
          <w:tcPr>
            <w:tcW w:w="1418" w:type="dxa"/>
            <w:gridSpan w:val="8"/>
          </w:tcPr>
          <w:p w14:paraId="3069A3CA" w14:textId="77777777" w:rsidR="008417DD" w:rsidRPr="0035596D" w:rsidRDefault="008417DD" w:rsidP="005F16A1">
            <w:pPr>
              <w:spacing w:after="0" w:line="240" w:lineRule="auto"/>
              <w:rPr>
                <w:rFonts w:ascii="Times New Roman" w:hAnsi="Times New Roman" w:cs="Times New Roman"/>
                <w:b/>
                <w:bCs/>
                <w:sz w:val="24"/>
                <w:szCs w:val="24"/>
              </w:rPr>
            </w:pPr>
          </w:p>
        </w:tc>
      </w:tr>
      <w:tr w:rsidR="008417DD" w:rsidRPr="0035596D" w14:paraId="3DF98195" w14:textId="77777777" w:rsidTr="005F16A1">
        <w:trPr>
          <w:trHeight w:val="270"/>
        </w:trPr>
        <w:tc>
          <w:tcPr>
            <w:tcW w:w="879" w:type="dxa"/>
            <w:gridSpan w:val="2"/>
            <w:noWrap/>
          </w:tcPr>
          <w:p w14:paraId="7D373F29"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4B7F06AC" w14:textId="77777777" w:rsidR="008417DD" w:rsidRPr="0035596D" w:rsidRDefault="008417DD" w:rsidP="005F16A1">
            <w:pPr>
              <w:spacing w:after="0" w:line="240" w:lineRule="auto"/>
              <w:rPr>
                <w:rFonts w:ascii="Times New Roman" w:hAnsi="Times New Roman" w:cs="Times New Roman"/>
                <w:bCs/>
                <w:color w:val="0D0D0D"/>
                <w:sz w:val="24"/>
                <w:szCs w:val="24"/>
                <w:lang w:eastAsia="lt-LT"/>
              </w:rPr>
            </w:pPr>
            <w:r w:rsidRPr="0035596D">
              <w:rPr>
                <w:rFonts w:ascii="Times New Roman" w:hAnsi="Times New Roman" w:cs="Times New Roman"/>
                <w:b/>
                <w:bCs/>
                <w:color w:val="0D0D0D"/>
                <w:sz w:val="24"/>
                <w:szCs w:val="24"/>
                <w:lang w:eastAsia="lt-LT"/>
              </w:rPr>
              <w:t>01 04 01 02</w:t>
            </w:r>
          </w:p>
        </w:tc>
        <w:tc>
          <w:tcPr>
            <w:tcW w:w="7371" w:type="dxa"/>
            <w:gridSpan w:val="21"/>
          </w:tcPr>
          <w:p w14:paraId="632FDB36"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sz w:val="24"/>
                <w:szCs w:val="24"/>
              </w:rPr>
              <w:t>Kitos gydytojų specialistų paslaugos</w:t>
            </w:r>
          </w:p>
        </w:tc>
      </w:tr>
      <w:tr w:rsidR="008417DD" w:rsidRPr="0035596D" w14:paraId="3A31B8EB" w14:textId="77777777" w:rsidTr="005F16A1">
        <w:trPr>
          <w:trHeight w:hRule="exact" w:val="306"/>
        </w:trPr>
        <w:tc>
          <w:tcPr>
            <w:tcW w:w="879" w:type="dxa"/>
            <w:gridSpan w:val="2"/>
            <w:noWrap/>
          </w:tcPr>
          <w:p w14:paraId="27ECF83D"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48FBFE19" w14:textId="77777777" w:rsidR="008417DD" w:rsidRPr="0035596D" w:rsidRDefault="008417DD" w:rsidP="005F16A1">
            <w:pPr>
              <w:spacing w:after="0" w:line="240" w:lineRule="auto"/>
              <w:rPr>
                <w:rFonts w:ascii="Times New Roman" w:hAnsi="Times New Roman" w:cs="Times New Roman"/>
                <w:bCs/>
                <w:color w:val="0D0D0D"/>
                <w:sz w:val="24"/>
                <w:szCs w:val="24"/>
                <w:lang w:eastAsia="lt-LT"/>
              </w:rPr>
            </w:pPr>
          </w:p>
        </w:tc>
        <w:tc>
          <w:tcPr>
            <w:tcW w:w="5953" w:type="dxa"/>
            <w:gridSpan w:val="13"/>
            <w:vAlign w:val="center"/>
          </w:tcPr>
          <w:p w14:paraId="064FD8E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Skubiosios medicinos gydytojo paslauga</w:t>
            </w:r>
          </w:p>
        </w:tc>
        <w:tc>
          <w:tcPr>
            <w:tcW w:w="1418" w:type="dxa"/>
            <w:gridSpan w:val="8"/>
            <w:vAlign w:val="center"/>
          </w:tcPr>
          <w:p w14:paraId="4041DFC1"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sz w:val="24"/>
                <w:szCs w:val="24"/>
              </w:rPr>
              <w:t>3560</w:t>
            </w:r>
          </w:p>
        </w:tc>
      </w:tr>
      <w:tr w:rsidR="008417DD" w:rsidRPr="0035596D" w14:paraId="516240EB" w14:textId="77777777" w:rsidTr="005F16A1">
        <w:trPr>
          <w:trHeight w:val="408"/>
        </w:trPr>
        <w:tc>
          <w:tcPr>
            <w:tcW w:w="879" w:type="dxa"/>
            <w:gridSpan w:val="2"/>
            <w:noWrap/>
          </w:tcPr>
          <w:p w14:paraId="208FE5FE"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4B76F3DA" w14:textId="77777777" w:rsidR="008417DD" w:rsidRPr="0035596D" w:rsidRDefault="008417DD" w:rsidP="005F16A1">
            <w:pPr>
              <w:spacing w:after="0" w:line="240" w:lineRule="auto"/>
              <w:rPr>
                <w:rFonts w:ascii="Times New Roman" w:hAnsi="Times New Roman" w:cs="Times New Roman"/>
                <w:bCs/>
                <w:color w:val="0D0D0D"/>
                <w:sz w:val="24"/>
                <w:szCs w:val="24"/>
                <w:lang w:eastAsia="lt-LT"/>
              </w:rPr>
            </w:pPr>
          </w:p>
        </w:tc>
        <w:tc>
          <w:tcPr>
            <w:tcW w:w="5953" w:type="dxa"/>
            <w:gridSpan w:val="13"/>
            <w:vAlign w:val="center"/>
          </w:tcPr>
          <w:p w14:paraId="2D75BCF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Skubiosios medicinos gydytojo išplėstinė paslauga (kai atliekami greitieji ultragarso tyrimai ir (ar) ausų, nosies, gerklės tyrimai endoskopu su vaizdo stebėjimo įranga, ir (ar) nosies tamponada, ir (ar) sedacija procedūrų metu, ir (ar) gimdymo veiklos progresavimo ir vaisiaus būklės vertinimas, ir (ar) akies tyrimas plyšine lempa, ir (ar) neurologinės būklės vertinimas ir neurologinis ištyrimas, ir (ar) proktoskopija, ir (ar) drenavimas, ir (ar) nazogastrinio vamzdelio įvedimas, ir (ar) pirminis chirurginis žaizdų sutvarkymas, ir (ar) kaulų repozicija, ir (ar) imobilizacija, ir (ar) žaizdų plovimas, ir (ar) svetimkūnio pašalinimas, kai atliekama incizija, ir (ar) tracheostominio vamzdelio keitimas, ir (ar) dirbtinai suformuotų angų priežiūra, ir (ar) šlapimo pūslės epicistostoma esant šlapimo susilaikymui, ir (ar) makšties tyrimas naudojant skėtiklius, ir (ar) sąnario punkcija, ir (ar) pleuros punkcija, ir (ar) ascito punkcija, ir (ar) sinusinio ritmo grąžinimas)</w:t>
            </w:r>
          </w:p>
        </w:tc>
        <w:tc>
          <w:tcPr>
            <w:tcW w:w="1418" w:type="dxa"/>
            <w:gridSpan w:val="8"/>
            <w:vAlign w:val="center"/>
          </w:tcPr>
          <w:p w14:paraId="18DF80F0"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sz w:val="24"/>
                <w:szCs w:val="24"/>
              </w:rPr>
              <w:t>3561</w:t>
            </w:r>
          </w:p>
        </w:tc>
      </w:tr>
      <w:tr w:rsidR="008417DD" w:rsidRPr="0035596D" w14:paraId="74C1EB99" w14:textId="77777777" w:rsidTr="005F16A1">
        <w:trPr>
          <w:trHeight w:val="106"/>
        </w:trPr>
        <w:tc>
          <w:tcPr>
            <w:tcW w:w="879" w:type="dxa"/>
            <w:gridSpan w:val="2"/>
            <w:noWrap/>
          </w:tcPr>
          <w:p w14:paraId="41614705"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4BEE67E0" w14:textId="77777777" w:rsidR="008417DD" w:rsidRPr="0035596D" w:rsidRDefault="008417DD" w:rsidP="005F16A1">
            <w:pPr>
              <w:spacing w:after="0" w:line="240" w:lineRule="auto"/>
              <w:rPr>
                <w:rFonts w:ascii="Times New Roman" w:hAnsi="Times New Roman" w:cs="Times New Roman"/>
                <w:bCs/>
                <w:color w:val="0D0D0D"/>
                <w:sz w:val="24"/>
                <w:szCs w:val="24"/>
                <w:lang w:eastAsia="lt-LT"/>
              </w:rPr>
            </w:pPr>
          </w:p>
        </w:tc>
        <w:tc>
          <w:tcPr>
            <w:tcW w:w="5953" w:type="dxa"/>
            <w:gridSpan w:val="13"/>
            <w:vAlign w:val="center"/>
          </w:tcPr>
          <w:p w14:paraId="1413ED2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Kompleksinė gydytojo reumatologo konsultacija I</w:t>
            </w:r>
          </w:p>
        </w:tc>
        <w:tc>
          <w:tcPr>
            <w:tcW w:w="1418" w:type="dxa"/>
            <w:gridSpan w:val="8"/>
            <w:vAlign w:val="center"/>
          </w:tcPr>
          <w:p w14:paraId="5B7D661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3599</w:t>
            </w:r>
          </w:p>
        </w:tc>
      </w:tr>
      <w:tr w:rsidR="008417DD" w:rsidRPr="0035596D" w14:paraId="4886CB89" w14:textId="77777777" w:rsidTr="005F16A1">
        <w:trPr>
          <w:trHeight w:val="251"/>
        </w:trPr>
        <w:tc>
          <w:tcPr>
            <w:tcW w:w="879" w:type="dxa"/>
            <w:gridSpan w:val="2"/>
            <w:noWrap/>
          </w:tcPr>
          <w:p w14:paraId="4E7840B8"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7657C1A9" w14:textId="77777777" w:rsidR="008417DD" w:rsidRPr="0035596D" w:rsidRDefault="008417DD" w:rsidP="005F16A1">
            <w:pPr>
              <w:spacing w:after="0" w:line="240" w:lineRule="auto"/>
              <w:rPr>
                <w:rFonts w:ascii="Times New Roman" w:hAnsi="Times New Roman" w:cs="Times New Roman"/>
                <w:bCs/>
                <w:color w:val="0D0D0D"/>
                <w:sz w:val="24"/>
                <w:szCs w:val="24"/>
                <w:lang w:eastAsia="lt-LT"/>
              </w:rPr>
            </w:pPr>
          </w:p>
        </w:tc>
        <w:tc>
          <w:tcPr>
            <w:tcW w:w="5953" w:type="dxa"/>
            <w:gridSpan w:val="13"/>
            <w:vAlign w:val="center"/>
          </w:tcPr>
          <w:p w14:paraId="1FAD630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Kompleksinė gydytojo reumatologo konsultacija II</w:t>
            </w:r>
          </w:p>
        </w:tc>
        <w:tc>
          <w:tcPr>
            <w:tcW w:w="1418" w:type="dxa"/>
            <w:gridSpan w:val="8"/>
            <w:vAlign w:val="center"/>
          </w:tcPr>
          <w:p w14:paraId="59BD26C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3600</w:t>
            </w:r>
          </w:p>
        </w:tc>
      </w:tr>
      <w:tr w:rsidR="008417DD" w:rsidRPr="0035596D" w14:paraId="2A7DDE2F" w14:textId="77777777" w:rsidTr="005F16A1">
        <w:trPr>
          <w:trHeight w:val="251"/>
        </w:trPr>
        <w:tc>
          <w:tcPr>
            <w:tcW w:w="879" w:type="dxa"/>
            <w:gridSpan w:val="2"/>
            <w:noWrap/>
          </w:tcPr>
          <w:p w14:paraId="763B15AB"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53BB2539" w14:textId="77777777" w:rsidR="008417DD" w:rsidRPr="0035596D" w:rsidRDefault="008417DD" w:rsidP="005F16A1">
            <w:pPr>
              <w:spacing w:after="0" w:line="240" w:lineRule="auto"/>
              <w:rPr>
                <w:rFonts w:ascii="Times New Roman" w:hAnsi="Times New Roman" w:cs="Times New Roman"/>
                <w:bCs/>
                <w:color w:val="0D0D0D"/>
                <w:sz w:val="24"/>
                <w:szCs w:val="24"/>
                <w:lang w:eastAsia="lt-LT"/>
              </w:rPr>
            </w:pPr>
            <w:r w:rsidRPr="0035596D">
              <w:rPr>
                <w:rFonts w:ascii="Times New Roman" w:hAnsi="Times New Roman" w:cs="Times New Roman"/>
                <w:bCs/>
                <w:color w:val="0D0D0D"/>
                <w:sz w:val="24"/>
                <w:szCs w:val="24"/>
                <w:lang w:eastAsia="lt-LT"/>
              </w:rPr>
              <w:t>01 04 01 01</w:t>
            </w:r>
          </w:p>
        </w:tc>
        <w:tc>
          <w:tcPr>
            <w:tcW w:w="5953" w:type="dxa"/>
            <w:gridSpan w:val="13"/>
            <w:vAlign w:val="center"/>
          </w:tcPr>
          <w:p w14:paraId="4D8FEF5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color w:val="000000"/>
                <w:sz w:val="24"/>
                <w:szCs w:val="24"/>
              </w:rPr>
              <w:t>Psichoterapinė konsultacija</w:t>
            </w:r>
          </w:p>
        </w:tc>
        <w:tc>
          <w:tcPr>
            <w:tcW w:w="1418" w:type="dxa"/>
            <w:gridSpan w:val="8"/>
            <w:vAlign w:val="center"/>
          </w:tcPr>
          <w:p w14:paraId="25DD010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color w:val="000000"/>
                <w:sz w:val="24"/>
                <w:szCs w:val="24"/>
              </w:rPr>
              <w:t>3657</w:t>
            </w:r>
          </w:p>
        </w:tc>
      </w:tr>
      <w:tr w:rsidR="008417DD" w:rsidRPr="0035596D" w14:paraId="28B34371" w14:textId="77777777" w:rsidTr="005F16A1">
        <w:trPr>
          <w:trHeight w:val="251"/>
        </w:trPr>
        <w:tc>
          <w:tcPr>
            <w:tcW w:w="879" w:type="dxa"/>
            <w:gridSpan w:val="2"/>
            <w:noWrap/>
          </w:tcPr>
          <w:p w14:paraId="39C18D16"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514E60EE" w14:textId="77777777" w:rsidR="008417DD" w:rsidRPr="0035596D" w:rsidRDefault="008417DD" w:rsidP="005F16A1">
            <w:pPr>
              <w:spacing w:after="0" w:line="240" w:lineRule="auto"/>
              <w:rPr>
                <w:rFonts w:ascii="Times New Roman" w:hAnsi="Times New Roman" w:cs="Times New Roman"/>
                <w:bCs/>
                <w:color w:val="0D0D0D"/>
                <w:sz w:val="24"/>
                <w:szCs w:val="24"/>
                <w:lang w:eastAsia="lt-LT"/>
              </w:rPr>
            </w:pPr>
          </w:p>
        </w:tc>
        <w:tc>
          <w:tcPr>
            <w:tcW w:w="5953" w:type="dxa"/>
            <w:gridSpan w:val="13"/>
          </w:tcPr>
          <w:p w14:paraId="46E95F6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color w:val="000000"/>
                <w:sz w:val="24"/>
                <w:szCs w:val="24"/>
              </w:rPr>
              <w:t>Individualios ar šeimos psichoterapijos seansas</w:t>
            </w:r>
          </w:p>
        </w:tc>
        <w:tc>
          <w:tcPr>
            <w:tcW w:w="1418" w:type="dxa"/>
            <w:gridSpan w:val="8"/>
          </w:tcPr>
          <w:p w14:paraId="01FED80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3658</w:t>
            </w:r>
          </w:p>
        </w:tc>
      </w:tr>
      <w:tr w:rsidR="008417DD" w:rsidRPr="0035596D" w14:paraId="143A5824" w14:textId="77777777" w:rsidTr="005F16A1">
        <w:trPr>
          <w:trHeight w:val="251"/>
        </w:trPr>
        <w:tc>
          <w:tcPr>
            <w:tcW w:w="879" w:type="dxa"/>
            <w:gridSpan w:val="2"/>
            <w:noWrap/>
          </w:tcPr>
          <w:p w14:paraId="002EFBEE"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25839495" w14:textId="77777777" w:rsidR="008417DD" w:rsidRPr="0035596D" w:rsidRDefault="008417DD" w:rsidP="005F16A1">
            <w:pPr>
              <w:spacing w:after="0" w:line="240" w:lineRule="auto"/>
              <w:rPr>
                <w:rFonts w:ascii="Times New Roman" w:hAnsi="Times New Roman" w:cs="Times New Roman"/>
                <w:bCs/>
                <w:color w:val="0D0D0D"/>
                <w:sz w:val="24"/>
                <w:szCs w:val="24"/>
                <w:lang w:eastAsia="lt-LT"/>
              </w:rPr>
            </w:pPr>
          </w:p>
        </w:tc>
        <w:tc>
          <w:tcPr>
            <w:tcW w:w="5953" w:type="dxa"/>
            <w:gridSpan w:val="13"/>
          </w:tcPr>
          <w:p w14:paraId="43E7D7A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color w:val="000000"/>
                <w:sz w:val="24"/>
                <w:szCs w:val="24"/>
              </w:rPr>
              <w:t>Grupinės psichoterapijos seansas</w:t>
            </w:r>
          </w:p>
        </w:tc>
        <w:tc>
          <w:tcPr>
            <w:tcW w:w="1418" w:type="dxa"/>
            <w:gridSpan w:val="8"/>
          </w:tcPr>
          <w:p w14:paraId="3049A48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3659</w:t>
            </w:r>
          </w:p>
        </w:tc>
      </w:tr>
      <w:tr w:rsidR="008417DD" w:rsidRPr="0035596D" w14:paraId="2329E14A" w14:textId="77777777" w:rsidTr="005F16A1">
        <w:trPr>
          <w:trHeight w:val="315"/>
        </w:trPr>
        <w:tc>
          <w:tcPr>
            <w:tcW w:w="879" w:type="dxa"/>
            <w:gridSpan w:val="2"/>
            <w:noWrap/>
          </w:tcPr>
          <w:p w14:paraId="1D542948"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tcPr>
          <w:p w14:paraId="40C07E95"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01 04 01 02</w:t>
            </w:r>
          </w:p>
        </w:tc>
        <w:tc>
          <w:tcPr>
            <w:tcW w:w="7371" w:type="dxa"/>
            <w:gridSpan w:val="21"/>
            <w:noWrap/>
          </w:tcPr>
          <w:p w14:paraId="33C4E249"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sz w:val="24"/>
                <w:szCs w:val="24"/>
              </w:rPr>
              <w:t>Radiologijos paslaugos, kai atliekami branduolinės medicinos tyrimai</w:t>
            </w:r>
          </w:p>
        </w:tc>
      </w:tr>
      <w:tr w:rsidR="008417DD" w:rsidRPr="0035596D" w14:paraId="28FF3704" w14:textId="77777777" w:rsidTr="005F16A1">
        <w:trPr>
          <w:trHeight w:val="315"/>
        </w:trPr>
        <w:tc>
          <w:tcPr>
            <w:tcW w:w="879" w:type="dxa"/>
            <w:gridSpan w:val="2"/>
            <w:noWrap/>
          </w:tcPr>
          <w:p w14:paraId="18B49466"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tcPr>
          <w:p w14:paraId="62ADCF97" w14:textId="77777777" w:rsidR="008417DD" w:rsidRPr="0035596D" w:rsidRDefault="008417DD" w:rsidP="005F16A1">
            <w:pPr>
              <w:spacing w:after="0" w:line="240" w:lineRule="auto"/>
              <w:rPr>
                <w:rFonts w:ascii="Times New Roman" w:hAnsi="Times New Roman" w:cs="Times New Roman"/>
                <w:b/>
                <w:bCs/>
                <w:sz w:val="24"/>
                <w:szCs w:val="24"/>
              </w:rPr>
            </w:pPr>
          </w:p>
        </w:tc>
        <w:tc>
          <w:tcPr>
            <w:tcW w:w="5953" w:type="dxa"/>
            <w:gridSpan w:val="13"/>
            <w:noWrap/>
          </w:tcPr>
          <w:p w14:paraId="4101B915"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sz w:val="24"/>
                <w:szCs w:val="24"/>
              </w:rPr>
              <w:t>Radiologo konsultacija, kai atliekamas scintigrafijos tyrimas</w:t>
            </w:r>
          </w:p>
        </w:tc>
        <w:tc>
          <w:tcPr>
            <w:tcW w:w="1418" w:type="dxa"/>
            <w:gridSpan w:val="8"/>
          </w:tcPr>
          <w:p w14:paraId="7A2643AD" w14:textId="77777777" w:rsidR="008417DD" w:rsidRPr="0035596D" w:rsidRDefault="008417DD" w:rsidP="005F16A1">
            <w:pPr>
              <w:spacing w:after="0" w:line="240" w:lineRule="auto"/>
              <w:rPr>
                <w:rFonts w:ascii="Times New Roman" w:hAnsi="Times New Roman" w:cs="Times New Roman"/>
                <w:bCs/>
                <w:sz w:val="24"/>
                <w:szCs w:val="24"/>
              </w:rPr>
            </w:pPr>
            <w:r w:rsidRPr="0035596D">
              <w:rPr>
                <w:rFonts w:ascii="Times New Roman" w:hAnsi="Times New Roman" w:cs="Times New Roman"/>
                <w:bCs/>
                <w:sz w:val="24"/>
                <w:szCs w:val="24"/>
              </w:rPr>
              <w:t>3464</w:t>
            </w:r>
          </w:p>
        </w:tc>
      </w:tr>
      <w:tr w:rsidR="008417DD" w:rsidRPr="0035596D" w14:paraId="269CDED7" w14:textId="77777777" w:rsidTr="005F16A1">
        <w:trPr>
          <w:trHeight w:val="315"/>
        </w:trPr>
        <w:tc>
          <w:tcPr>
            <w:tcW w:w="879" w:type="dxa"/>
            <w:gridSpan w:val="2"/>
            <w:noWrap/>
          </w:tcPr>
          <w:p w14:paraId="61EE4EF8"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tcPr>
          <w:p w14:paraId="0E587AFB" w14:textId="77777777" w:rsidR="008417DD" w:rsidRPr="0035596D" w:rsidRDefault="008417DD" w:rsidP="005F16A1">
            <w:pPr>
              <w:spacing w:after="0" w:line="240" w:lineRule="auto"/>
              <w:rPr>
                <w:rFonts w:ascii="Times New Roman" w:hAnsi="Times New Roman" w:cs="Times New Roman"/>
                <w:b/>
                <w:bCs/>
                <w:sz w:val="24"/>
                <w:szCs w:val="24"/>
              </w:rPr>
            </w:pPr>
          </w:p>
        </w:tc>
        <w:tc>
          <w:tcPr>
            <w:tcW w:w="5953" w:type="dxa"/>
            <w:gridSpan w:val="13"/>
            <w:noWrap/>
          </w:tcPr>
          <w:p w14:paraId="73729E7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Radiologo konsultacija, kai atliekamas scintigrafijos tyrimas, naudojant MIBI</w:t>
            </w:r>
          </w:p>
        </w:tc>
        <w:tc>
          <w:tcPr>
            <w:tcW w:w="1418" w:type="dxa"/>
            <w:gridSpan w:val="8"/>
          </w:tcPr>
          <w:p w14:paraId="0F360650" w14:textId="77777777" w:rsidR="008417DD" w:rsidRPr="0035596D" w:rsidRDefault="008417DD" w:rsidP="005F16A1">
            <w:pPr>
              <w:spacing w:after="0" w:line="240" w:lineRule="auto"/>
              <w:rPr>
                <w:rFonts w:ascii="Times New Roman" w:hAnsi="Times New Roman" w:cs="Times New Roman"/>
                <w:bCs/>
                <w:sz w:val="24"/>
                <w:szCs w:val="24"/>
              </w:rPr>
            </w:pPr>
            <w:r w:rsidRPr="0035596D">
              <w:rPr>
                <w:rFonts w:ascii="Times New Roman" w:hAnsi="Times New Roman" w:cs="Times New Roman"/>
                <w:sz w:val="24"/>
                <w:szCs w:val="24"/>
              </w:rPr>
              <w:t>3467</w:t>
            </w:r>
          </w:p>
        </w:tc>
      </w:tr>
      <w:tr w:rsidR="008417DD" w:rsidRPr="0035596D" w14:paraId="2BB1A827" w14:textId="77777777" w:rsidTr="005F16A1">
        <w:trPr>
          <w:trHeight w:val="315"/>
        </w:trPr>
        <w:tc>
          <w:tcPr>
            <w:tcW w:w="879" w:type="dxa"/>
            <w:gridSpan w:val="2"/>
            <w:noWrap/>
          </w:tcPr>
          <w:p w14:paraId="6B1DA549"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tcPr>
          <w:p w14:paraId="6B5AD0C9" w14:textId="77777777" w:rsidR="008417DD" w:rsidRPr="0035596D" w:rsidRDefault="008417DD" w:rsidP="005F16A1">
            <w:pPr>
              <w:spacing w:after="0" w:line="240" w:lineRule="auto"/>
              <w:rPr>
                <w:rFonts w:ascii="Times New Roman" w:hAnsi="Times New Roman" w:cs="Times New Roman"/>
                <w:b/>
                <w:bCs/>
                <w:sz w:val="24"/>
                <w:szCs w:val="24"/>
              </w:rPr>
            </w:pPr>
          </w:p>
        </w:tc>
        <w:tc>
          <w:tcPr>
            <w:tcW w:w="5953" w:type="dxa"/>
            <w:gridSpan w:val="13"/>
            <w:noWrap/>
          </w:tcPr>
          <w:p w14:paraId="1608A52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Radiologo konsultacija, kai atliekamas inkstų dinaminės scintigrafijos tyrimas</w:t>
            </w:r>
          </w:p>
        </w:tc>
        <w:tc>
          <w:tcPr>
            <w:tcW w:w="1418" w:type="dxa"/>
            <w:gridSpan w:val="8"/>
          </w:tcPr>
          <w:p w14:paraId="64B5C0C8" w14:textId="77777777" w:rsidR="008417DD" w:rsidRPr="0035596D" w:rsidRDefault="008417DD" w:rsidP="005F16A1">
            <w:pPr>
              <w:spacing w:after="0" w:line="240" w:lineRule="auto"/>
              <w:rPr>
                <w:rFonts w:ascii="Times New Roman" w:hAnsi="Times New Roman" w:cs="Times New Roman"/>
                <w:bCs/>
                <w:sz w:val="24"/>
                <w:szCs w:val="24"/>
              </w:rPr>
            </w:pPr>
            <w:r w:rsidRPr="0035596D">
              <w:rPr>
                <w:rFonts w:ascii="Times New Roman" w:hAnsi="Times New Roman" w:cs="Times New Roman"/>
                <w:sz w:val="24"/>
                <w:szCs w:val="24"/>
              </w:rPr>
              <w:t>3468</w:t>
            </w:r>
          </w:p>
        </w:tc>
      </w:tr>
      <w:tr w:rsidR="008417DD" w:rsidRPr="0035596D" w14:paraId="4519778B" w14:textId="77777777" w:rsidTr="005F16A1">
        <w:trPr>
          <w:trHeight w:val="315"/>
        </w:trPr>
        <w:tc>
          <w:tcPr>
            <w:tcW w:w="879" w:type="dxa"/>
            <w:gridSpan w:val="2"/>
            <w:noWrap/>
          </w:tcPr>
          <w:p w14:paraId="598C9E6F"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tcPr>
          <w:p w14:paraId="02A6DFFF" w14:textId="77777777" w:rsidR="008417DD" w:rsidRPr="0035596D" w:rsidRDefault="008417DD" w:rsidP="005F16A1">
            <w:pPr>
              <w:spacing w:after="0" w:line="240" w:lineRule="auto"/>
              <w:rPr>
                <w:rFonts w:ascii="Times New Roman" w:hAnsi="Times New Roman" w:cs="Times New Roman"/>
                <w:b/>
                <w:bCs/>
                <w:sz w:val="24"/>
                <w:szCs w:val="24"/>
              </w:rPr>
            </w:pPr>
          </w:p>
        </w:tc>
        <w:tc>
          <w:tcPr>
            <w:tcW w:w="5953" w:type="dxa"/>
            <w:gridSpan w:val="13"/>
            <w:noWrap/>
          </w:tcPr>
          <w:p w14:paraId="56EBDAA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Radiologo konsultacija, kai atliekamas scintigrafijos tyrimas, naudojant HSA nanokoloidą</w:t>
            </w:r>
          </w:p>
        </w:tc>
        <w:tc>
          <w:tcPr>
            <w:tcW w:w="1418" w:type="dxa"/>
            <w:gridSpan w:val="8"/>
          </w:tcPr>
          <w:p w14:paraId="31312306" w14:textId="77777777" w:rsidR="008417DD" w:rsidRPr="0035596D" w:rsidRDefault="008417DD" w:rsidP="005F16A1">
            <w:pPr>
              <w:spacing w:after="0" w:line="240" w:lineRule="auto"/>
              <w:rPr>
                <w:rFonts w:ascii="Times New Roman" w:hAnsi="Times New Roman" w:cs="Times New Roman"/>
                <w:bCs/>
                <w:sz w:val="24"/>
                <w:szCs w:val="24"/>
              </w:rPr>
            </w:pPr>
            <w:r w:rsidRPr="0035596D">
              <w:rPr>
                <w:rFonts w:ascii="Times New Roman" w:hAnsi="Times New Roman" w:cs="Times New Roman"/>
                <w:sz w:val="24"/>
                <w:szCs w:val="24"/>
              </w:rPr>
              <w:t>3470</w:t>
            </w:r>
          </w:p>
        </w:tc>
      </w:tr>
      <w:tr w:rsidR="008417DD" w:rsidRPr="0035596D" w14:paraId="2E88A4FB" w14:textId="77777777" w:rsidTr="005F16A1">
        <w:trPr>
          <w:trHeight w:val="315"/>
        </w:trPr>
        <w:tc>
          <w:tcPr>
            <w:tcW w:w="879" w:type="dxa"/>
            <w:gridSpan w:val="2"/>
            <w:noWrap/>
          </w:tcPr>
          <w:p w14:paraId="7D0BEB94"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tcPr>
          <w:p w14:paraId="4D599609" w14:textId="77777777" w:rsidR="008417DD" w:rsidRPr="0035596D" w:rsidRDefault="008417DD" w:rsidP="005F16A1">
            <w:pPr>
              <w:spacing w:after="0" w:line="240" w:lineRule="auto"/>
              <w:rPr>
                <w:rFonts w:ascii="Times New Roman" w:hAnsi="Times New Roman" w:cs="Times New Roman"/>
                <w:b/>
                <w:bCs/>
                <w:sz w:val="24"/>
                <w:szCs w:val="24"/>
              </w:rPr>
            </w:pPr>
          </w:p>
        </w:tc>
        <w:tc>
          <w:tcPr>
            <w:tcW w:w="5953" w:type="dxa"/>
            <w:gridSpan w:val="13"/>
            <w:noWrap/>
          </w:tcPr>
          <w:p w14:paraId="00DDA81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Radiologo konsultacija, kai atliekamas scintigrafijos tyrimas, naudojant somatostatino analogą</w:t>
            </w:r>
          </w:p>
        </w:tc>
        <w:tc>
          <w:tcPr>
            <w:tcW w:w="1418" w:type="dxa"/>
            <w:gridSpan w:val="8"/>
          </w:tcPr>
          <w:p w14:paraId="5287605D" w14:textId="77777777" w:rsidR="008417DD" w:rsidRPr="0035596D" w:rsidRDefault="008417DD" w:rsidP="005F16A1">
            <w:pPr>
              <w:spacing w:after="0" w:line="240" w:lineRule="auto"/>
              <w:rPr>
                <w:rFonts w:ascii="Times New Roman" w:hAnsi="Times New Roman" w:cs="Times New Roman"/>
                <w:bCs/>
                <w:sz w:val="24"/>
                <w:szCs w:val="24"/>
              </w:rPr>
            </w:pPr>
            <w:r w:rsidRPr="0035596D">
              <w:rPr>
                <w:rFonts w:ascii="Times New Roman" w:hAnsi="Times New Roman" w:cs="Times New Roman"/>
                <w:sz w:val="24"/>
                <w:szCs w:val="24"/>
              </w:rPr>
              <w:t>3471</w:t>
            </w:r>
          </w:p>
        </w:tc>
      </w:tr>
      <w:tr w:rsidR="008417DD" w:rsidRPr="0035596D" w14:paraId="7BCDF077" w14:textId="77777777" w:rsidTr="005F16A1">
        <w:trPr>
          <w:trHeight w:val="315"/>
        </w:trPr>
        <w:tc>
          <w:tcPr>
            <w:tcW w:w="879" w:type="dxa"/>
            <w:gridSpan w:val="2"/>
            <w:noWrap/>
          </w:tcPr>
          <w:p w14:paraId="4B2E0447"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tcPr>
          <w:p w14:paraId="3F67027E" w14:textId="77777777" w:rsidR="008417DD" w:rsidRPr="0035596D" w:rsidRDefault="008417DD" w:rsidP="005F16A1">
            <w:pPr>
              <w:spacing w:after="0" w:line="240" w:lineRule="auto"/>
              <w:rPr>
                <w:rFonts w:ascii="Times New Roman" w:hAnsi="Times New Roman" w:cs="Times New Roman"/>
                <w:b/>
                <w:bCs/>
                <w:sz w:val="24"/>
                <w:szCs w:val="24"/>
              </w:rPr>
            </w:pPr>
          </w:p>
        </w:tc>
        <w:tc>
          <w:tcPr>
            <w:tcW w:w="7371" w:type="dxa"/>
            <w:gridSpan w:val="21"/>
            <w:noWrap/>
            <w:vAlign w:val="center"/>
          </w:tcPr>
          <w:p w14:paraId="6DD7686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b/>
                <w:noProof/>
                <w:sz w:val="24"/>
                <w:szCs w:val="24"/>
              </w:rPr>
              <w:t xml:space="preserve">Ambulatorinės specializuotos skausmo diagnozavimo ir gydymo paslaugos </w:t>
            </w:r>
          </w:p>
        </w:tc>
      </w:tr>
      <w:tr w:rsidR="008417DD" w:rsidRPr="0035596D" w14:paraId="1E47F856" w14:textId="77777777" w:rsidTr="005F16A1">
        <w:trPr>
          <w:trHeight w:val="315"/>
        </w:trPr>
        <w:tc>
          <w:tcPr>
            <w:tcW w:w="879" w:type="dxa"/>
            <w:gridSpan w:val="2"/>
            <w:noWrap/>
          </w:tcPr>
          <w:p w14:paraId="268F018A"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tcPr>
          <w:p w14:paraId="573ACBCB" w14:textId="77777777" w:rsidR="008417DD" w:rsidRPr="0035596D" w:rsidRDefault="008417DD" w:rsidP="005F16A1">
            <w:pPr>
              <w:spacing w:after="0" w:line="240" w:lineRule="auto"/>
              <w:rPr>
                <w:rFonts w:ascii="Times New Roman" w:hAnsi="Times New Roman" w:cs="Times New Roman"/>
                <w:b/>
                <w:bCs/>
                <w:sz w:val="24"/>
                <w:szCs w:val="24"/>
              </w:rPr>
            </w:pPr>
          </w:p>
        </w:tc>
        <w:tc>
          <w:tcPr>
            <w:tcW w:w="5953" w:type="dxa"/>
            <w:gridSpan w:val="13"/>
            <w:noWrap/>
            <w:vAlign w:val="center"/>
          </w:tcPr>
          <w:p w14:paraId="05A9219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noProof/>
                <w:sz w:val="24"/>
                <w:szCs w:val="24"/>
              </w:rPr>
              <w:t xml:space="preserve">Ambulatorinė specializuota skausmo diagnozavimo ir </w:t>
            </w:r>
            <w:r w:rsidRPr="0035596D">
              <w:rPr>
                <w:rFonts w:ascii="Times New Roman" w:hAnsi="Times New Roman" w:cs="Times New Roman"/>
                <w:noProof/>
                <w:sz w:val="24"/>
                <w:szCs w:val="24"/>
              </w:rPr>
              <w:lastRenderedPageBreak/>
              <w:t>gydymo paslauga, kai neatliekamos invazinės skausmo gydymo procedūros</w:t>
            </w:r>
          </w:p>
        </w:tc>
        <w:tc>
          <w:tcPr>
            <w:tcW w:w="1418" w:type="dxa"/>
            <w:gridSpan w:val="8"/>
            <w:vAlign w:val="center"/>
          </w:tcPr>
          <w:p w14:paraId="447A2E1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lastRenderedPageBreak/>
              <w:t>3571</w:t>
            </w:r>
          </w:p>
        </w:tc>
      </w:tr>
      <w:tr w:rsidR="008417DD" w:rsidRPr="0035596D" w14:paraId="42EA40F4" w14:textId="77777777" w:rsidTr="005F16A1">
        <w:trPr>
          <w:trHeight w:val="315"/>
        </w:trPr>
        <w:tc>
          <w:tcPr>
            <w:tcW w:w="879" w:type="dxa"/>
            <w:gridSpan w:val="2"/>
            <w:noWrap/>
          </w:tcPr>
          <w:p w14:paraId="4A0EC100"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tcPr>
          <w:p w14:paraId="330EFAF6" w14:textId="77777777" w:rsidR="008417DD" w:rsidRPr="0035596D" w:rsidRDefault="008417DD" w:rsidP="005F16A1">
            <w:pPr>
              <w:spacing w:after="0" w:line="240" w:lineRule="auto"/>
              <w:rPr>
                <w:rFonts w:ascii="Times New Roman" w:hAnsi="Times New Roman" w:cs="Times New Roman"/>
                <w:b/>
                <w:bCs/>
                <w:sz w:val="24"/>
                <w:szCs w:val="24"/>
              </w:rPr>
            </w:pPr>
          </w:p>
        </w:tc>
        <w:tc>
          <w:tcPr>
            <w:tcW w:w="5953" w:type="dxa"/>
            <w:gridSpan w:val="13"/>
            <w:noWrap/>
            <w:vAlign w:val="center"/>
          </w:tcPr>
          <w:p w14:paraId="60BE80AA" w14:textId="77777777" w:rsidR="008417DD" w:rsidRPr="0035596D" w:rsidRDefault="008417DD" w:rsidP="005F16A1">
            <w:pPr>
              <w:spacing w:after="0" w:line="240" w:lineRule="auto"/>
              <w:rPr>
                <w:rFonts w:ascii="Times New Roman" w:hAnsi="Times New Roman" w:cs="Times New Roman"/>
                <w:noProof/>
                <w:sz w:val="24"/>
                <w:szCs w:val="24"/>
              </w:rPr>
            </w:pPr>
            <w:r w:rsidRPr="0035596D">
              <w:rPr>
                <w:rFonts w:ascii="Times New Roman" w:hAnsi="Times New Roman" w:cs="Times New Roman"/>
                <w:color w:val="000000"/>
                <w:sz w:val="24"/>
                <w:szCs w:val="24"/>
              </w:rPr>
              <w:t>Nuotolinė ambulatorinė specializuota skausmo diagnozavimo ir gydymo, kai neatliekamos invazinės skausmo gydymo procedūros, konsultacija</w:t>
            </w:r>
          </w:p>
        </w:tc>
        <w:tc>
          <w:tcPr>
            <w:tcW w:w="1418" w:type="dxa"/>
            <w:gridSpan w:val="8"/>
            <w:vAlign w:val="center"/>
          </w:tcPr>
          <w:p w14:paraId="075AD6A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3747</w:t>
            </w:r>
          </w:p>
        </w:tc>
      </w:tr>
      <w:tr w:rsidR="008417DD" w:rsidRPr="0035596D" w14:paraId="406DC885" w14:textId="77777777" w:rsidTr="005F16A1">
        <w:trPr>
          <w:trHeight w:val="315"/>
        </w:trPr>
        <w:tc>
          <w:tcPr>
            <w:tcW w:w="879" w:type="dxa"/>
            <w:gridSpan w:val="2"/>
            <w:noWrap/>
          </w:tcPr>
          <w:p w14:paraId="2FCA9A85"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tcPr>
          <w:p w14:paraId="0A96BDE8" w14:textId="77777777" w:rsidR="008417DD" w:rsidRPr="0035596D" w:rsidRDefault="008417DD" w:rsidP="005F16A1">
            <w:pPr>
              <w:spacing w:after="0" w:line="240" w:lineRule="auto"/>
              <w:rPr>
                <w:rFonts w:ascii="Times New Roman" w:hAnsi="Times New Roman" w:cs="Times New Roman"/>
                <w:b/>
                <w:bCs/>
                <w:sz w:val="24"/>
                <w:szCs w:val="24"/>
              </w:rPr>
            </w:pPr>
          </w:p>
        </w:tc>
        <w:tc>
          <w:tcPr>
            <w:tcW w:w="5953" w:type="dxa"/>
            <w:gridSpan w:val="13"/>
            <w:noWrap/>
            <w:vAlign w:val="center"/>
          </w:tcPr>
          <w:p w14:paraId="54001BB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noProof/>
                <w:sz w:val="24"/>
                <w:szCs w:val="24"/>
              </w:rPr>
              <w:t>Ambulatorinė specializuota skausmo diagnozavimo ir gydymo paslauga, kai atliekamos invazinės skausmo gydymo procedūros</w:t>
            </w:r>
          </w:p>
        </w:tc>
        <w:tc>
          <w:tcPr>
            <w:tcW w:w="1418" w:type="dxa"/>
            <w:gridSpan w:val="8"/>
            <w:vAlign w:val="center"/>
          </w:tcPr>
          <w:p w14:paraId="2334ECD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3572</w:t>
            </w:r>
          </w:p>
        </w:tc>
      </w:tr>
      <w:tr w:rsidR="008417DD" w:rsidRPr="0035596D" w14:paraId="15F4797A" w14:textId="77777777" w:rsidTr="005F16A1">
        <w:trPr>
          <w:trHeight w:val="315"/>
        </w:trPr>
        <w:tc>
          <w:tcPr>
            <w:tcW w:w="879" w:type="dxa"/>
            <w:gridSpan w:val="2"/>
            <w:noWrap/>
          </w:tcPr>
          <w:p w14:paraId="4EB271CE"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tcPr>
          <w:p w14:paraId="2EC4BD5C" w14:textId="77777777" w:rsidR="008417DD" w:rsidRPr="0035596D" w:rsidRDefault="008417DD" w:rsidP="005F16A1">
            <w:pPr>
              <w:spacing w:after="0" w:line="240" w:lineRule="auto"/>
              <w:rPr>
                <w:rFonts w:ascii="Times New Roman" w:hAnsi="Times New Roman" w:cs="Times New Roman"/>
                <w:b/>
                <w:bCs/>
                <w:sz w:val="24"/>
                <w:szCs w:val="24"/>
              </w:rPr>
            </w:pPr>
          </w:p>
        </w:tc>
        <w:tc>
          <w:tcPr>
            <w:tcW w:w="5953" w:type="dxa"/>
            <w:gridSpan w:val="13"/>
            <w:noWrap/>
            <w:vAlign w:val="center"/>
          </w:tcPr>
          <w:p w14:paraId="4CA13DE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noProof/>
                <w:sz w:val="24"/>
                <w:szCs w:val="24"/>
              </w:rPr>
              <w:t>Ambulatorinė specializuota skausmo diagnozavimo ir gydymo paslauga, pacientui teikiama asmens sveikatos priežiūros specialistų komandos</w:t>
            </w:r>
          </w:p>
        </w:tc>
        <w:tc>
          <w:tcPr>
            <w:tcW w:w="1418" w:type="dxa"/>
            <w:gridSpan w:val="8"/>
            <w:vAlign w:val="center"/>
          </w:tcPr>
          <w:p w14:paraId="60CF90D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3573</w:t>
            </w:r>
          </w:p>
        </w:tc>
      </w:tr>
      <w:tr w:rsidR="008417DD" w:rsidRPr="0035596D" w14:paraId="68C8CD21" w14:textId="77777777" w:rsidTr="005F16A1">
        <w:trPr>
          <w:trHeight w:val="210"/>
        </w:trPr>
        <w:tc>
          <w:tcPr>
            <w:tcW w:w="879" w:type="dxa"/>
            <w:gridSpan w:val="2"/>
            <w:noWrap/>
          </w:tcPr>
          <w:p w14:paraId="5EE4E9FA"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hideMark/>
          </w:tcPr>
          <w:p w14:paraId="0EF0FF8E"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01 04 02</w:t>
            </w:r>
          </w:p>
        </w:tc>
        <w:tc>
          <w:tcPr>
            <w:tcW w:w="7371" w:type="dxa"/>
            <w:gridSpan w:val="21"/>
            <w:noWrap/>
            <w:hideMark/>
          </w:tcPr>
          <w:p w14:paraId="4E8894FF"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Dienos stacionaro paslaugos</w:t>
            </w:r>
          </w:p>
        </w:tc>
      </w:tr>
      <w:tr w:rsidR="008417DD" w:rsidRPr="0035596D" w14:paraId="775F0F02" w14:textId="77777777" w:rsidTr="005F16A1">
        <w:trPr>
          <w:trHeight w:val="276"/>
        </w:trPr>
        <w:tc>
          <w:tcPr>
            <w:tcW w:w="879" w:type="dxa"/>
            <w:gridSpan w:val="2"/>
            <w:noWrap/>
          </w:tcPr>
          <w:p w14:paraId="7A726AAA"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tcPr>
          <w:p w14:paraId="1272E962" w14:textId="77777777" w:rsidR="008417DD" w:rsidRPr="0035596D" w:rsidRDefault="008417DD" w:rsidP="005F16A1">
            <w:pPr>
              <w:spacing w:after="0" w:line="240" w:lineRule="auto"/>
              <w:rPr>
                <w:rFonts w:ascii="Times New Roman" w:hAnsi="Times New Roman" w:cs="Times New Roman"/>
                <w:b/>
                <w:bCs/>
                <w:sz w:val="24"/>
                <w:szCs w:val="24"/>
              </w:rPr>
            </w:pPr>
          </w:p>
        </w:tc>
        <w:tc>
          <w:tcPr>
            <w:tcW w:w="5953" w:type="dxa"/>
            <w:gridSpan w:val="13"/>
          </w:tcPr>
          <w:p w14:paraId="5D6FFE2F" w14:textId="77777777" w:rsidR="008417DD" w:rsidRPr="0035596D" w:rsidRDefault="008417DD" w:rsidP="005F16A1">
            <w:pPr>
              <w:spacing w:after="0" w:line="240" w:lineRule="auto"/>
              <w:rPr>
                <w:rFonts w:ascii="Times New Roman" w:hAnsi="Times New Roman" w:cs="Times New Roman"/>
                <w:b/>
                <w:color w:val="000000" w:themeColor="text1"/>
                <w:sz w:val="24"/>
                <w:szCs w:val="24"/>
              </w:rPr>
            </w:pPr>
            <w:r w:rsidRPr="0035596D">
              <w:rPr>
                <w:rFonts w:ascii="Times New Roman" w:hAnsi="Times New Roman" w:cs="Times New Roman"/>
                <w:b/>
                <w:color w:val="000000" w:themeColor="text1"/>
                <w:sz w:val="24"/>
                <w:szCs w:val="24"/>
              </w:rPr>
              <w:t>Paslaugų grupė ir paslaugos pavadinimas</w:t>
            </w:r>
          </w:p>
        </w:tc>
        <w:tc>
          <w:tcPr>
            <w:tcW w:w="1418" w:type="dxa"/>
            <w:gridSpan w:val="8"/>
          </w:tcPr>
          <w:p w14:paraId="2C774A03" w14:textId="77777777" w:rsidR="008417DD" w:rsidRPr="0035596D" w:rsidRDefault="008417DD" w:rsidP="005F16A1">
            <w:pPr>
              <w:spacing w:after="0" w:line="240" w:lineRule="auto"/>
              <w:rPr>
                <w:rFonts w:ascii="Times New Roman" w:hAnsi="Times New Roman" w:cs="Times New Roman"/>
                <w:b/>
                <w:color w:val="000000" w:themeColor="text1"/>
                <w:sz w:val="24"/>
                <w:szCs w:val="24"/>
              </w:rPr>
            </w:pPr>
            <w:r w:rsidRPr="0035596D">
              <w:rPr>
                <w:rFonts w:ascii="Times New Roman" w:hAnsi="Times New Roman" w:cs="Times New Roman"/>
                <w:b/>
                <w:color w:val="000000" w:themeColor="text1"/>
                <w:sz w:val="24"/>
                <w:szCs w:val="24"/>
              </w:rPr>
              <w:t>Paslaugos kodas</w:t>
            </w:r>
          </w:p>
        </w:tc>
      </w:tr>
      <w:tr w:rsidR="008417DD" w:rsidRPr="0035596D" w14:paraId="208F98F1" w14:textId="77777777" w:rsidTr="005F16A1">
        <w:trPr>
          <w:trHeight w:val="276"/>
        </w:trPr>
        <w:tc>
          <w:tcPr>
            <w:tcW w:w="879" w:type="dxa"/>
            <w:gridSpan w:val="2"/>
            <w:noWrap/>
          </w:tcPr>
          <w:p w14:paraId="14CFA93B"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7D9BE651"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5953" w:type="dxa"/>
            <w:gridSpan w:val="13"/>
            <w:hideMark/>
          </w:tcPr>
          <w:p w14:paraId="60DF9FD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Nėšumo patologija</w:t>
            </w:r>
          </w:p>
        </w:tc>
        <w:tc>
          <w:tcPr>
            <w:tcW w:w="1418" w:type="dxa"/>
            <w:gridSpan w:val="8"/>
            <w:hideMark/>
          </w:tcPr>
          <w:p w14:paraId="7E04FDF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166</w:t>
            </w:r>
          </w:p>
        </w:tc>
      </w:tr>
      <w:tr w:rsidR="008417DD" w:rsidRPr="0035596D" w14:paraId="738286E2" w14:textId="77777777" w:rsidTr="005F16A1">
        <w:trPr>
          <w:trHeight w:val="276"/>
        </w:trPr>
        <w:tc>
          <w:tcPr>
            <w:tcW w:w="879" w:type="dxa"/>
            <w:gridSpan w:val="2"/>
            <w:noWrap/>
          </w:tcPr>
          <w:p w14:paraId="3FEB0F9F"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37C317D6"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5953" w:type="dxa"/>
            <w:gridSpan w:val="13"/>
            <w:vAlign w:val="center"/>
            <w:hideMark/>
          </w:tcPr>
          <w:p w14:paraId="527634B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xml:space="preserve">Onkologijos dienos stacionaro paslauga I </w:t>
            </w:r>
          </w:p>
        </w:tc>
        <w:tc>
          <w:tcPr>
            <w:tcW w:w="1418" w:type="dxa"/>
            <w:gridSpan w:val="8"/>
            <w:vAlign w:val="center"/>
            <w:hideMark/>
          </w:tcPr>
          <w:p w14:paraId="1BD2729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3585</w:t>
            </w:r>
          </w:p>
        </w:tc>
      </w:tr>
      <w:tr w:rsidR="008417DD" w:rsidRPr="0035596D" w14:paraId="713B1918" w14:textId="77777777" w:rsidTr="005F16A1">
        <w:trPr>
          <w:trHeight w:val="276"/>
        </w:trPr>
        <w:tc>
          <w:tcPr>
            <w:tcW w:w="879" w:type="dxa"/>
            <w:gridSpan w:val="2"/>
            <w:noWrap/>
          </w:tcPr>
          <w:p w14:paraId="717D7440"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74E1A7AB" w14:textId="77777777" w:rsidR="008417DD" w:rsidRPr="0035596D" w:rsidRDefault="008417DD" w:rsidP="005F16A1">
            <w:pPr>
              <w:spacing w:after="0" w:line="240" w:lineRule="auto"/>
              <w:rPr>
                <w:rFonts w:ascii="Times New Roman" w:hAnsi="Times New Roman" w:cs="Times New Roman"/>
                <w:b/>
                <w:bCs/>
                <w:sz w:val="24"/>
                <w:szCs w:val="24"/>
              </w:rPr>
            </w:pPr>
          </w:p>
        </w:tc>
        <w:tc>
          <w:tcPr>
            <w:tcW w:w="5953" w:type="dxa"/>
            <w:gridSpan w:val="13"/>
            <w:vAlign w:val="center"/>
          </w:tcPr>
          <w:p w14:paraId="0FEA450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Onkologijos dienos stacionaro paslauga II</w:t>
            </w:r>
          </w:p>
        </w:tc>
        <w:tc>
          <w:tcPr>
            <w:tcW w:w="1418" w:type="dxa"/>
            <w:gridSpan w:val="8"/>
            <w:vAlign w:val="center"/>
          </w:tcPr>
          <w:p w14:paraId="29670BC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3586</w:t>
            </w:r>
          </w:p>
        </w:tc>
      </w:tr>
      <w:tr w:rsidR="008417DD" w:rsidRPr="0035596D" w14:paraId="4A95C354" w14:textId="77777777" w:rsidTr="005F16A1">
        <w:trPr>
          <w:trHeight w:val="276"/>
        </w:trPr>
        <w:tc>
          <w:tcPr>
            <w:tcW w:w="879" w:type="dxa"/>
            <w:gridSpan w:val="2"/>
          </w:tcPr>
          <w:p w14:paraId="033EA515"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154FD7BF"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5953" w:type="dxa"/>
            <w:gridSpan w:val="13"/>
            <w:hideMark/>
          </w:tcPr>
          <w:p w14:paraId="331467F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Suaugusiųjų psichiatrija</w:t>
            </w:r>
          </w:p>
        </w:tc>
        <w:tc>
          <w:tcPr>
            <w:tcW w:w="1418" w:type="dxa"/>
            <w:gridSpan w:val="8"/>
            <w:hideMark/>
          </w:tcPr>
          <w:p w14:paraId="30E48A2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338</w:t>
            </w:r>
          </w:p>
        </w:tc>
      </w:tr>
      <w:tr w:rsidR="008417DD" w:rsidRPr="0035596D" w14:paraId="0A56DFEC" w14:textId="77777777" w:rsidTr="005F16A1">
        <w:trPr>
          <w:trHeight w:val="312"/>
        </w:trPr>
        <w:tc>
          <w:tcPr>
            <w:tcW w:w="879" w:type="dxa"/>
            <w:gridSpan w:val="2"/>
            <w:noWrap/>
          </w:tcPr>
          <w:p w14:paraId="6E734554"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5737A339" w14:textId="77777777" w:rsidR="008417DD" w:rsidRPr="0035596D" w:rsidRDefault="008417DD" w:rsidP="005F16A1">
            <w:pPr>
              <w:spacing w:after="0" w:line="240" w:lineRule="auto"/>
              <w:rPr>
                <w:rFonts w:ascii="Times New Roman" w:hAnsi="Times New Roman" w:cs="Times New Roman"/>
                <w:b/>
                <w:bCs/>
                <w:sz w:val="24"/>
                <w:szCs w:val="24"/>
              </w:rPr>
            </w:pPr>
          </w:p>
        </w:tc>
        <w:tc>
          <w:tcPr>
            <w:tcW w:w="5953" w:type="dxa"/>
            <w:gridSpan w:val="13"/>
            <w:vAlign w:val="center"/>
          </w:tcPr>
          <w:p w14:paraId="0C7D975B" w14:textId="77777777" w:rsidR="008417DD" w:rsidRPr="0035596D" w:rsidRDefault="008417DD" w:rsidP="005F16A1">
            <w:pPr>
              <w:spacing w:after="0" w:line="240" w:lineRule="auto"/>
              <w:rPr>
                <w:rFonts w:ascii="Times New Roman" w:hAnsi="Times New Roman" w:cs="Times New Roman"/>
                <w:color w:val="000000"/>
                <w:sz w:val="24"/>
                <w:szCs w:val="24"/>
              </w:rPr>
            </w:pPr>
            <w:r w:rsidRPr="0035596D">
              <w:rPr>
                <w:rFonts w:ascii="Times New Roman" w:hAnsi="Times New Roman" w:cs="Times New Roman"/>
                <w:color w:val="000000"/>
                <w:sz w:val="24"/>
                <w:szCs w:val="24"/>
              </w:rPr>
              <w:t>Dienos stacionaro paslauga  I</w:t>
            </w:r>
          </w:p>
        </w:tc>
        <w:tc>
          <w:tcPr>
            <w:tcW w:w="1418" w:type="dxa"/>
            <w:gridSpan w:val="8"/>
            <w:vAlign w:val="center"/>
          </w:tcPr>
          <w:p w14:paraId="492422C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3562</w:t>
            </w:r>
          </w:p>
        </w:tc>
      </w:tr>
      <w:tr w:rsidR="008417DD" w:rsidRPr="0035596D" w14:paraId="69D05032" w14:textId="77777777" w:rsidTr="005F16A1">
        <w:trPr>
          <w:trHeight w:val="312"/>
        </w:trPr>
        <w:tc>
          <w:tcPr>
            <w:tcW w:w="879" w:type="dxa"/>
            <w:gridSpan w:val="2"/>
            <w:noWrap/>
          </w:tcPr>
          <w:p w14:paraId="41D919FB"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40C68355" w14:textId="77777777" w:rsidR="008417DD" w:rsidRPr="0035596D" w:rsidRDefault="008417DD" w:rsidP="005F16A1">
            <w:pPr>
              <w:spacing w:after="0" w:line="240" w:lineRule="auto"/>
              <w:rPr>
                <w:rFonts w:ascii="Times New Roman" w:hAnsi="Times New Roman" w:cs="Times New Roman"/>
                <w:b/>
                <w:bCs/>
                <w:sz w:val="24"/>
                <w:szCs w:val="24"/>
              </w:rPr>
            </w:pPr>
          </w:p>
        </w:tc>
        <w:tc>
          <w:tcPr>
            <w:tcW w:w="5953" w:type="dxa"/>
            <w:gridSpan w:val="13"/>
            <w:vAlign w:val="center"/>
          </w:tcPr>
          <w:p w14:paraId="1AA922DB" w14:textId="77777777" w:rsidR="008417DD" w:rsidRPr="0035596D" w:rsidRDefault="008417DD" w:rsidP="005F16A1">
            <w:pPr>
              <w:spacing w:after="0" w:line="240" w:lineRule="auto"/>
              <w:rPr>
                <w:rFonts w:ascii="Times New Roman" w:hAnsi="Times New Roman" w:cs="Times New Roman"/>
                <w:color w:val="000000"/>
                <w:sz w:val="24"/>
                <w:szCs w:val="24"/>
              </w:rPr>
            </w:pPr>
            <w:r w:rsidRPr="0035596D">
              <w:rPr>
                <w:rFonts w:ascii="Times New Roman" w:hAnsi="Times New Roman" w:cs="Times New Roman"/>
                <w:color w:val="000000"/>
                <w:sz w:val="24"/>
                <w:szCs w:val="24"/>
              </w:rPr>
              <w:t>Dienos stacionaro paslauga  II</w:t>
            </w:r>
          </w:p>
        </w:tc>
        <w:tc>
          <w:tcPr>
            <w:tcW w:w="1418" w:type="dxa"/>
            <w:gridSpan w:val="8"/>
            <w:vAlign w:val="center"/>
          </w:tcPr>
          <w:p w14:paraId="65AAF04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3563</w:t>
            </w:r>
          </w:p>
        </w:tc>
      </w:tr>
      <w:tr w:rsidR="008417DD" w:rsidRPr="0035596D" w14:paraId="6B98976E" w14:textId="77777777" w:rsidTr="005F16A1">
        <w:trPr>
          <w:trHeight w:val="312"/>
        </w:trPr>
        <w:tc>
          <w:tcPr>
            <w:tcW w:w="879" w:type="dxa"/>
            <w:gridSpan w:val="2"/>
            <w:noWrap/>
          </w:tcPr>
          <w:p w14:paraId="77A172CA"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07BDAD6A" w14:textId="77777777" w:rsidR="008417DD" w:rsidRPr="0035596D" w:rsidRDefault="008417DD" w:rsidP="005F16A1">
            <w:pPr>
              <w:spacing w:after="0" w:line="240" w:lineRule="auto"/>
              <w:rPr>
                <w:rFonts w:ascii="Times New Roman" w:hAnsi="Times New Roman" w:cs="Times New Roman"/>
                <w:b/>
                <w:bCs/>
                <w:sz w:val="24"/>
                <w:szCs w:val="24"/>
              </w:rPr>
            </w:pPr>
          </w:p>
        </w:tc>
        <w:tc>
          <w:tcPr>
            <w:tcW w:w="5953" w:type="dxa"/>
            <w:gridSpan w:val="13"/>
            <w:vAlign w:val="center"/>
          </w:tcPr>
          <w:p w14:paraId="12B28311" w14:textId="77777777" w:rsidR="008417DD" w:rsidRPr="0035596D" w:rsidRDefault="008417DD" w:rsidP="005F16A1">
            <w:pPr>
              <w:spacing w:after="0" w:line="240" w:lineRule="auto"/>
              <w:rPr>
                <w:rFonts w:ascii="Times New Roman" w:hAnsi="Times New Roman" w:cs="Times New Roman"/>
                <w:color w:val="000000"/>
                <w:sz w:val="24"/>
                <w:szCs w:val="24"/>
              </w:rPr>
            </w:pPr>
            <w:r w:rsidRPr="0035596D">
              <w:rPr>
                <w:rFonts w:ascii="Times New Roman" w:hAnsi="Times New Roman" w:cs="Times New Roman"/>
                <w:color w:val="000000"/>
                <w:sz w:val="24"/>
                <w:szCs w:val="24"/>
              </w:rPr>
              <w:t>Dienos stacionaro paslauga  III</w:t>
            </w:r>
          </w:p>
        </w:tc>
        <w:tc>
          <w:tcPr>
            <w:tcW w:w="1418" w:type="dxa"/>
            <w:gridSpan w:val="8"/>
            <w:vAlign w:val="center"/>
          </w:tcPr>
          <w:p w14:paraId="655AE88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3564</w:t>
            </w:r>
          </w:p>
        </w:tc>
      </w:tr>
      <w:tr w:rsidR="008417DD" w:rsidRPr="0035596D" w14:paraId="613C138B" w14:textId="77777777" w:rsidTr="005F16A1">
        <w:trPr>
          <w:trHeight w:val="312"/>
        </w:trPr>
        <w:tc>
          <w:tcPr>
            <w:tcW w:w="879" w:type="dxa"/>
            <w:gridSpan w:val="2"/>
            <w:noWrap/>
          </w:tcPr>
          <w:p w14:paraId="57F63CDD"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1C89C553" w14:textId="77777777" w:rsidR="008417DD" w:rsidRPr="0035596D" w:rsidRDefault="008417DD" w:rsidP="005F16A1">
            <w:pPr>
              <w:spacing w:after="0" w:line="240" w:lineRule="auto"/>
              <w:rPr>
                <w:rFonts w:ascii="Times New Roman" w:hAnsi="Times New Roman" w:cs="Times New Roman"/>
                <w:b/>
                <w:bCs/>
                <w:sz w:val="24"/>
                <w:szCs w:val="24"/>
              </w:rPr>
            </w:pPr>
          </w:p>
        </w:tc>
        <w:tc>
          <w:tcPr>
            <w:tcW w:w="5953" w:type="dxa"/>
            <w:gridSpan w:val="13"/>
            <w:vAlign w:val="center"/>
          </w:tcPr>
          <w:p w14:paraId="6C63CF3A" w14:textId="77777777" w:rsidR="008417DD" w:rsidRPr="0035596D" w:rsidRDefault="008417DD" w:rsidP="005F16A1">
            <w:pPr>
              <w:spacing w:after="0" w:line="240" w:lineRule="auto"/>
              <w:rPr>
                <w:rFonts w:ascii="Times New Roman" w:hAnsi="Times New Roman" w:cs="Times New Roman"/>
                <w:color w:val="000000"/>
                <w:sz w:val="24"/>
                <w:szCs w:val="24"/>
              </w:rPr>
            </w:pPr>
            <w:r w:rsidRPr="0035596D">
              <w:rPr>
                <w:rFonts w:ascii="Times New Roman" w:hAnsi="Times New Roman" w:cs="Times New Roman"/>
                <w:color w:val="000000"/>
                <w:sz w:val="24"/>
                <w:szCs w:val="24"/>
              </w:rPr>
              <w:t>Dienos stacionaro paslauga  IV</w:t>
            </w:r>
          </w:p>
        </w:tc>
        <w:tc>
          <w:tcPr>
            <w:tcW w:w="1418" w:type="dxa"/>
            <w:gridSpan w:val="8"/>
            <w:vAlign w:val="center"/>
          </w:tcPr>
          <w:p w14:paraId="4C11C84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3565</w:t>
            </w:r>
          </w:p>
        </w:tc>
      </w:tr>
      <w:tr w:rsidR="008417DD" w:rsidRPr="0035596D" w14:paraId="7B7EBC4B" w14:textId="77777777" w:rsidTr="005F16A1">
        <w:trPr>
          <w:trHeight w:val="312"/>
        </w:trPr>
        <w:tc>
          <w:tcPr>
            <w:tcW w:w="879" w:type="dxa"/>
            <w:gridSpan w:val="2"/>
            <w:noWrap/>
          </w:tcPr>
          <w:p w14:paraId="58C6A299"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57589F06" w14:textId="77777777" w:rsidR="008417DD" w:rsidRPr="0035596D" w:rsidRDefault="008417DD" w:rsidP="005F16A1">
            <w:pPr>
              <w:spacing w:after="0" w:line="240" w:lineRule="auto"/>
              <w:rPr>
                <w:rFonts w:ascii="Times New Roman" w:hAnsi="Times New Roman" w:cs="Times New Roman"/>
                <w:b/>
                <w:bCs/>
                <w:sz w:val="24"/>
                <w:szCs w:val="24"/>
              </w:rPr>
            </w:pPr>
          </w:p>
        </w:tc>
        <w:tc>
          <w:tcPr>
            <w:tcW w:w="5953" w:type="dxa"/>
            <w:gridSpan w:val="13"/>
            <w:vAlign w:val="center"/>
          </w:tcPr>
          <w:p w14:paraId="7DD9820B" w14:textId="77777777" w:rsidR="008417DD" w:rsidRPr="0035596D" w:rsidRDefault="008417DD" w:rsidP="005F16A1">
            <w:pPr>
              <w:spacing w:after="0" w:line="240" w:lineRule="auto"/>
              <w:rPr>
                <w:rFonts w:ascii="Times New Roman" w:hAnsi="Times New Roman" w:cs="Times New Roman"/>
                <w:color w:val="000000"/>
                <w:sz w:val="24"/>
                <w:szCs w:val="24"/>
              </w:rPr>
            </w:pPr>
            <w:r w:rsidRPr="0035596D">
              <w:rPr>
                <w:rFonts w:ascii="Times New Roman" w:hAnsi="Times New Roman" w:cs="Times New Roman"/>
                <w:color w:val="000000"/>
                <w:sz w:val="24"/>
                <w:szCs w:val="24"/>
              </w:rPr>
              <w:t>Dienos stacionaro paslauga  V</w:t>
            </w:r>
          </w:p>
        </w:tc>
        <w:tc>
          <w:tcPr>
            <w:tcW w:w="1418" w:type="dxa"/>
            <w:gridSpan w:val="8"/>
            <w:vAlign w:val="center"/>
          </w:tcPr>
          <w:p w14:paraId="1C5ECA2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3566</w:t>
            </w:r>
          </w:p>
        </w:tc>
      </w:tr>
      <w:tr w:rsidR="008417DD" w:rsidRPr="0035596D" w14:paraId="1450F2BA" w14:textId="77777777" w:rsidTr="005F16A1">
        <w:trPr>
          <w:trHeight w:val="312"/>
        </w:trPr>
        <w:tc>
          <w:tcPr>
            <w:tcW w:w="879" w:type="dxa"/>
            <w:gridSpan w:val="2"/>
            <w:noWrap/>
          </w:tcPr>
          <w:p w14:paraId="480A7FEF"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55DAC2DF" w14:textId="77777777" w:rsidR="008417DD" w:rsidRPr="0035596D" w:rsidRDefault="008417DD" w:rsidP="005F16A1">
            <w:pPr>
              <w:spacing w:after="0" w:line="240" w:lineRule="auto"/>
              <w:rPr>
                <w:rFonts w:ascii="Times New Roman" w:hAnsi="Times New Roman" w:cs="Times New Roman"/>
                <w:b/>
                <w:bCs/>
                <w:sz w:val="24"/>
                <w:szCs w:val="24"/>
              </w:rPr>
            </w:pPr>
          </w:p>
        </w:tc>
        <w:tc>
          <w:tcPr>
            <w:tcW w:w="5953" w:type="dxa"/>
            <w:gridSpan w:val="13"/>
            <w:vAlign w:val="center"/>
          </w:tcPr>
          <w:p w14:paraId="4472D70D" w14:textId="77777777" w:rsidR="008417DD" w:rsidRPr="0035596D" w:rsidRDefault="008417DD" w:rsidP="005F16A1">
            <w:pPr>
              <w:spacing w:after="0" w:line="240" w:lineRule="auto"/>
              <w:rPr>
                <w:rFonts w:ascii="Times New Roman" w:hAnsi="Times New Roman" w:cs="Times New Roman"/>
                <w:color w:val="000000"/>
                <w:sz w:val="24"/>
                <w:szCs w:val="24"/>
              </w:rPr>
            </w:pPr>
            <w:r w:rsidRPr="0035596D">
              <w:rPr>
                <w:rFonts w:ascii="Times New Roman" w:hAnsi="Times New Roman" w:cs="Times New Roman"/>
                <w:color w:val="000000"/>
                <w:sz w:val="24"/>
                <w:szCs w:val="24"/>
              </w:rPr>
              <w:t>Dienos stacionaro paslauga  VI</w:t>
            </w:r>
          </w:p>
        </w:tc>
        <w:tc>
          <w:tcPr>
            <w:tcW w:w="1418" w:type="dxa"/>
            <w:gridSpan w:val="8"/>
            <w:vAlign w:val="center"/>
          </w:tcPr>
          <w:p w14:paraId="04B0F91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3567</w:t>
            </w:r>
          </w:p>
        </w:tc>
      </w:tr>
      <w:tr w:rsidR="008417DD" w:rsidRPr="0035596D" w14:paraId="6DBE15BD" w14:textId="77777777" w:rsidTr="005F16A1">
        <w:trPr>
          <w:trHeight w:val="312"/>
        </w:trPr>
        <w:tc>
          <w:tcPr>
            <w:tcW w:w="879" w:type="dxa"/>
            <w:gridSpan w:val="2"/>
            <w:noWrap/>
          </w:tcPr>
          <w:p w14:paraId="007C775B"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41FB90DC" w14:textId="77777777" w:rsidR="008417DD" w:rsidRPr="0035596D" w:rsidRDefault="008417DD" w:rsidP="005F16A1">
            <w:pPr>
              <w:spacing w:after="0" w:line="240" w:lineRule="auto"/>
              <w:rPr>
                <w:rFonts w:ascii="Times New Roman" w:hAnsi="Times New Roman" w:cs="Times New Roman"/>
                <w:b/>
                <w:bCs/>
                <w:sz w:val="24"/>
                <w:szCs w:val="24"/>
              </w:rPr>
            </w:pPr>
          </w:p>
        </w:tc>
        <w:tc>
          <w:tcPr>
            <w:tcW w:w="5953" w:type="dxa"/>
            <w:gridSpan w:val="13"/>
            <w:vAlign w:val="center"/>
          </w:tcPr>
          <w:p w14:paraId="6AF1279B" w14:textId="77777777" w:rsidR="008417DD" w:rsidRPr="0035596D" w:rsidRDefault="008417DD" w:rsidP="005F16A1">
            <w:pPr>
              <w:spacing w:after="0" w:line="240" w:lineRule="auto"/>
              <w:rPr>
                <w:rFonts w:ascii="Times New Roman" w:hAnsi="Times New Roman" w:cs="Times New Roman"/>
                <w:color w:val="000000"/>
                <w:sz w:val="24"/>
                <w:szCs w:val="24"/>
              </w:rPr>
            </w:pPr>
            <w:r w:rsidRPr="0035596D">
              <w:rPr>
                <w:rFonts w:ascii="Times New Roman" w:hAnsi="Times New Roman" w:cs="Times New Roman"/>
                <w:color w:val="000000"/>
                <w:sz w:val="24"/>
                <w:szCs w:val="24"/>
              </w:rPr>
              <w:t>Dienos stacionaro paslauga  VII</w:t>
            </w:r>
          </w:p>
        </w:tc>
        <w:tc>
          <w:tcPr>
            <w:tcW w:w="1418" w:type="dxa"/>
            <w:gridSpan w:val="8"/>
            <w:vAlign w:val="center"/>
          </w:tcPr>
          <w:p w14:paraId="408948E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3568</w:t>
            </w:r>
          </w:p>
        </w:tc>
      </w:tr>
      <w:tr w:rsidR="008417DD" w:rsidRPr="0035596D" w14:paraId="5C36EA04" w14:textId="77777777" w:rsidTr="005F16A1">
        <w:trPr>
          <w:trHeight w:val="312"/>
        </w:trPr>
        <w:tc>
          <w:tcPr>
            <w:tcW w:w="879" w:type="dxa"/>
            <w:gridSpan w:val="2"/>
            <w:noWrap/>
          </w:tcPr>
          <w:p w14:paraId="3054D55E"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418A4B98" w14:textId="77777777" w:rsidR="008417DD" w:rsidRPr="0035596D" w:rsidRDefault="008417DD" w:rsidP="005F16A1">
            <w:pPr>
              <w:spacing w:after="0" w:line="240" w:lineRule="auto"/>
              <w:rPr>
                <w:rFonts w:ascii="Times New Roman" w:hAnsi="Times New Roman" w:cs="Times New Roman"/>
                <w:b/>
                <w:bCs/>
                <w:sz w:val="24"/>
                <w:szCs w:val="24"/>
              </w:rPr>
            </w:pPr>
          </w:p>
        </w:tc>
        <w:tc>
          <w:tcPr>
            <w:tcW w:w="5953" w:type="dxa"/>
            <w:gridSpan w:val="13"/>
            <w:vAlign w:val="center"/>
          </w:tcPr>
          <w:p w14:paraId="7182D4E4" w14:textId="77777777" w:rsidR="008417DD" w:rsidRPr="0035596D" w:rsidRDefault="008417DD" w:rsidP="005F16A1">
            <w:pPr>
              <w:spacing w:after="0" w:line="240" w:lineRule="auto"/>
              <w:rPr>
                <w:rFonts w:ascii="Times New Roman" w:hAnsi="Times New Roman" w:cs="Times New Roman"/>
                <w:color w:val="000000"/>
                <w:sz w:val="24"/>
                <w:szCs w:val="24"/>
              </w:rPr>
            </w:pPr>
            <w:r w:rsidRPr="0035596D">
              <w:rPr>
                <w:rFonts w:ascii="Times New Roman" w:hAnsi="Times New Roman" w:cs="Times New Roman"/>
                <w:color w:val="000000"/>
                <w:sz w:val="24"/>
                <w:szCs w:val="24"/>
              </w:rPr>
              <w:t>Dienos stacionaro paslauga  VIII</w:t>
            </w:r>
          </w:p>
        </w:tc>
        <w:tc>
          <w:tcPr>
            <w:tcW w:w="1418" w:type="dxa"/>
            <w:gridSpan w:val="8"/>
            <w:vAlign w:val="center"/>
          </w:tcPr>
          <w:p w14:paraId="432E246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3569</w:t>
            </w:r>
          </w:p>
        </w:tc>
      </w:tr>
      <w:tr w:rsidR="008417DD" w:rsidRPr="0035596D" w14:paraId="139D8CBF" w14:textId="77777777" w:rsidTr="005F16A1">
        <w:trPr>
          <w:trHeight w:val="312"/>
        </w:trPr>
        <w:tc>
          <w:tcPr>
            <w:tcW w:w="879" w:type="dxa"/>
            <w:gridSpan w:val="2"/>
            <w:noWrap/>
          </w:tcPr>
          <w:p w14:paraId="41BC858D"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785C53DA" w14:textId="77777777" w:rsidR="008417DD" w:rsidRPr="0035596D" w:rsidRDefault="008417DD" w:rsidP="005F16A1">
            <w:pPr>
              <w:spacing w:after="0" w:line="240" w:lineRule="auto"/>
              <w:rPr>
                <w:rFonts w:ascii="Times New Roman" w:hAnsi="Times New Roman" w:cs="Times New Roman"/>
                <w:b/>
                <w:bCs/>
                <w:sz w:val="24"/>
                <w:szCs w:val="24"/>
              </w:rPr>
            </w:pPr>
          </w:p>
        </w:tc>
        <w:tc>
          <w:tcPr>
            <w:tcW w:w="5953" w:type="dxa"/>
            <w:gridSpan w:val="13"/>
            <w:vAlign w:val="center"/>
          </w:tcPr>
          <w:p w14:paraId="0909C60A" w14:textId="77777777" w:rsidR="008417DD" w:rsidRPr="0035596D" w:rsidRDefault="008417DD" w:rsidP="005F16A1">
            <w:pPr>
              <w:spacing w:after="0" w:line="240" w:lineRule="auto"/>
              <w:rPr>
                <w:rFonts w:ascii="Times New Roman" w:hAnsi="Times New Roman" w:cs="Times New Roman"/>
                <w:color w:val="000000"/>
                <w:sz w:val="24"/>
                <w:szCs w:val="24"/>
              </w:rPr>
            </w:pPr>
            <w:r w:rsidRPr="0035596D">
              <w:rPr>
                <w:rFonts w:ascii="Times New Roman" w:hAnsi="Times New Roman" w:cs="Times New Roman"/>
                <w:color w:val="000000"/>
                <w:sz w:val="24"/>
                <w:szCs w:val="24"/>
              </w:rPr>
              <w:t>Dienos stacionaro paslauga IX</w:t>
            </w:r>
          </w:p>
        </w:tc>
        <w:tc>
          <w:tcPr>
            <w:tcW w:w="1418" w:type="dxa"/>
            <w:gridSpan w:val="8"/>
            <w:vAlign w:val="center"/>
          </w:tcPr>
          <w:p w14:paraId="56FF1A3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3570</w:t>
            </w:r>
          </w:p>
        </w:tc>
      </w:tr>
      <w:tr w:rsidR="008417DD" w:rsidRPr="0035596D" w14:paraId="3DBAF5C5" w14:textId="77777777" w:rsidTr="005F16A1">
        <w:trPr>
          <w:trHeight w:val="312"/>
        </w:trPr>
        <w:tc>
          <w:tcPr>
            <w:tcW w:w="879" w:type="dxa"/>
            <w:gridSpan w:val="2"/>
            <w:noWrap/>
          </w:tcPr>
          <w:p w14:paraId="1E2D29EB"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45ADEE7E" w14:textId="77777777" w:rsidR="008417DD" w:rsidRPr="0035596D" w:rsidRDefault="008417DD" w:rsidP="005F16A1">
            <w:pPr>
              <w:spacing w:after="0" w:line="240" w:lineRule="auto"/>
              <w:rPr>
                <w:rFonts w:ascii="Times New Roman" w:hAnsi="Times New Roman" w:cs="Times New Roman"/>
                <w:b/>
                <w:bCs/>
                <w:sz w:val="24"/>
                <w:szCs w:val="24"/>
              </w:rPr>
            </w:pPr>
          </w:p>
        </w:tc>
        <w:tc>
          <w:tcPr>
            <w:tcW w:w="5953" w:type="dxa"/>
            <w:gridSpan w:val="13"/>
          </w:tcPr>
          <w:p w14:paraId="3CA3349C" w14:textId="77777777" w:rsidR="008417DD" w:rsidRPr="0035596D" w:rsidRDefault="008417DD" w:rsidP="005F16A1">
            <w:pPr>
              <w:spacing w:after="0" w:line="240" w:lineRule="auto"/>
              <w:rPr>
                <w:rFonts w:ascii="Times New Roman" w:hAnsi="Times New Roman" w:cs="Times New Roman"/>
                <w:color w:val="000000"/>
                <w:sz w:val="24"/>
                <w:szCs w:val="24"/>
              </w:rPr>
            </w:pPr>
            <w:r w:rsidRPr="0035596D">
              <w:rPr>
                <w:rFonts w:ascii="Times New Roman" w:hAnsi="Times New Roman" w:cs="Times New Roman"/>
                <w:sz w:val="24"/>
                <w:szCs w:val="24"/>
              </w:rPr>
              <w:t>Dienos stacionaro paslauga X</w:t>
            </w:r>
          </w:p>
        </w:tc>
        <w:tc>
          <w:tcPr>
            <w:tcW w:w="1418" w:type="dxa"/>
            <w:gridSpan w:val="8"/>
            <w:vAlign w:val="center"/>
          </w:tcPr>
          <w:p w14:paraId="5C26208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3847</w:t>
            </w:r>
          </w:p>
        </w:tc>
      </w:tr>
      <w:tr w:rsidR="008417DD" w:rsidRPr="0035596D" w14:paraId="5D95B735" w14:textId="77777777" w:rsidTr="005F16A1">
        <w:trPr>
          <w:trHeight w:val="312"/>
        </w:trPr>
        <w:tc>
          <w:tcPr>
            <w:tcW w:w="879" w:type="dxa"/>
            <w:gridSpan w:val="2"/>
            <w:noWrap/>
          </w:tcPr>
          <w:p w14:paraId="487363C7"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0DC7A1A3" w14:textId="77777777" w:rsidR="008417DD" w:rsidRPr="0035596D" w:rsidRDefault="008417DD" w:rsidP="005F16A1">
            <w:pPr>
              <w:spacing w:after="0" w:line="240" w:lineRule="auto"/>
              <w:rPr>
                <w:rFonts w:ascii="Times New Roman" w:hAnsi="Times New Roman" w:cs="Times New Roman"/>
                <w:b/>
                <w:bCs/>
                <w:sz w:val="24"/>
                <w:szCs w:val="24"/>
              </w:rPr>
            </w:pPr>
          </w:p>
        </w:tc>
        <w:tc>
          <w:tcPr>
            <w:tcW w:w="5953" w:type="dxa"/>
            <w:gridSpan w:val="13"/>
          </w:tcPr>
          <w:p w14:paraId="3E90A39C" w14:textId="77777777" w:rsidR="008417DD" w:rsidRPr="0035596D" w:rsidRDefault="008417DD" w:rsidP="005F16A1">
            <w:pPr>
              <w:spacing w:after="0" w:line="240" w:lineRule="auto"/>
              <w:rPr>
                <w:rFonts w:ascii="Times New Roman" w:hAnsi="Times New Roman" w:cs="Times New Roman"/>
                <w:color w:val="000000"/>
                <w:sz w:val="24"/>
                <w:szCs w:val="24"/>
              </w:rPr>
            </w:pPr>
            <w:r w:rsidRPr="0035596D">
              <w:rPr>
                <w:rFonts w:ascii="Times New Roman" w:hAnsi="Times New Roman" w:cs="Times New Roman"/>
                <w:sz w:val="24"/>
                <w:szCs w:val="24"/>
              </w:rPr>
              <w:t>Dienos stacionaro paslauga XI</w:t>
            </w:r>
          </w:p>
        </w:tc>
        <w:tc>
          <w:tcPr>
            <w:tcW w:w="1418" w:type="dxa"/>
            <w:gridSpan w:val="8"/>
            <w:vAlign w:val="center"/>
          </w:tcPr>
          <w:p w14:paraId="4DE176C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3848</w:t>
            </w:r>
          </w:p>
        </w:tc>
      </w:tr>
      <w:tr w:rsidR="008417DD" w:rsidRPr="0035596D" w14:paraId="77CD18D9" w14:textId="77777777" w:rsidTr="005F16A1">
        <w:trPr>
          <w:trHeight w:val="312"/>
        </w:trPr>
        <w:tc>
          <w:tcPr>
            <w:tcW w:w="879" w:type="dxa"/>
            <w:gridSpan w:val="2"/>
            <w:noWrap/>
          </w:tcPr>
          <w:p w14:paraId="53A25813"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1619B95B" w14:textId="77777777" w:rsidR="008417DD" w:rsidRPr="0035596D" w:rsidRDefault="008417DD" w:rsidP="005F16A1">
            <w:pPr>
              <w:spacing w:after="0" w:line="240" w:lineRule="auto"/>
              <w:rPr>
                <w:rFonts w:ascii="Times New Roman" w:hAnsi="Times New Roman" w:cs="Times New Roman"/>
                <w:b/>
                <w:bCs/>
                <w:sz w:val="24"/>
                <w:szCs w:val="24"/>
              </w:rPr>
            </w:pPr>
          </w:p>
        </w:tc>
        <w:tc>
          <w:tcPr>
            <w:tcW w:w="5953" w:type="dxa"/>
            <w:gridSpan w:val="13"/>
          </w:tcPr>
          <w:p w14:paraId="73E89379" w14:textId="77777777" w:rsidR="008417DD" w:rsidRPr="0035596D" w:rsidRDefault="008417DD" w:rsidP="005F16A1">
            <w:pPr>
              <w:spacing w:after="0" w:line="240" w:lineRule="auto"/>
              <w:rPr>
                <w:rFonts w:ascii="Times New Roman" w:hAnsi="Times New Roman" w:cs="Times New Roman"/>
                <w:color w:val="000000"/>
                <w:sz w:val="24"/>
                <w:szCs w:val="24"/>
              </w:rPr>
            </w:pPr>
            <w:r w:rsidRPr="0035596D">
              <w:rPr>
                <w:rFonts w:ascii="Times New Roman" w:hAnsi="Times New Roman" w:cs="Times New Roman"/>
                <w:sz w:val="24"/>
                <w:szCs w:val="24"/>
              </w:rPr>
              <w:t>Dienos stacionaro paslauga XII</w:t>
            </w:r>
          </w:p>
        </w:tc>
        <w:tc>
          <w:tcPr>
            <w:tcW w:w="1418" w:type="dxa"/>
            <w:gridSpan w:val="8"/>
            <w:vAlign w:val="center"/>
          </w:tcPr>
          <w:p w14:paraId="3C6E8AB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3849</w:t>
            </w:r>
          </w:p>
        </w:tc>
      </w:tr>
      <w:tr w:rsidR="008417DD" w:rsidRPr="0035596D" w14:paraId="6C395CC7" w14:textId="77777777" w:rsidTr="005F16A1">
        <w:trPr>
          <w:trHeight w:val="276"/>
        </w:trPr>
        <w:tc>
          <w:tcPr>
            <w:tcW w:w="879" w:type="dxa"/>
            <w:gridSpan w:val="2"/>
            <w:noWrap/>
          </w:tcPr>
          <w:p w14:paraId="123F32C6"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1D8B85D0" w14:textId="77777777" w:rsidR="008417DD" w:rsidRPr="0035596D" w:rsidRDefault="008417DD" w:rsidP="005F16A1">
            <w:pPr>
              <w:spacing w:after="0" w:line="240" w:lineRule="auto"/>
              <w:rPr>
                <w:rFonts w:ascii="Times New Roman" w:hAnsi="Times New Roman" w:cs="Times New Roman"/>
                <w:b/>
                <w:bCs/>
                <w:sz w:val="24"/>
                <w:szCs w:val="24"/>
              </w:rPr>
            </w:pPr>
          </w:p>
        </w:tc>
        <w:tc>
          <w:tcPr>
            <w:tcW w:w="7371" w:type="dxa"/>
            <w:gridSpan w:val="21"/>
            <w:vAlign w:val="center"/>
          </w:tcPr>
          <w:p w14:paraId="0C9932A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b/>
                <w:color w:val="000000"/>
                <w:sz w:val="24"/>
                <w:szCs w:val="24"/>
              </w:rPr>
              <w:t>Dienos stacionaro specializuota skausmo diagnozavimo ir gydymo paslaugos</w:t>
            </w:r>
          </w:p>
        </w:tc>
      </w:tr>
      <w:tr w:rsidR="008417DD" w:rsidRPr="0035596D" w14:paraId="0D1F8886" w14:textId="77777777" w:rsidTr="005F16A1">
        <w:trPr>
          <w:trHeight w:val="276"/>
        </w:trPr>
        <w:tc>
          <w:tcPr>
            <w:tcW w:w="879" w:type="dxa"/>
            <w:gridSpan w:val="2"/>
            <w:noWrap/>
          </w:tcPr>
          <w:p w14:paraId="6FA920E5"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465FF2E4"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5953" w:type="dxa"/>
            <w:gridSpan w:val="13"/>
            <w:vAlign w:val="center"/>
            <w:hideMark/>
          </w:tcPr>
          <w:p w14:paraId="69F5FED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color w:val="000000"/>
                <w:sz w:val="24"/>
                <w:szCs w:val="24"/>
              </w:rPr>
              <w:t>Dienos stacionaro specializuota skausmo diagnozavimo ir gydymo paslauga I</w:t>
            </w:r>
          </w:p>
        </w:tc>
        <w:tc>
          <w:tcPr>
            <w:tcW w:w="1418" w:type="dxa"/>
            <w:gridSpan w:val="8"/>
            <w:vAlign w:val="center"/>
            <w:hideMark/>
          </w:tcPr>
          <w:p w14:paraId="1D3ECBD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3576</w:t>
            </w:r>
          </w:p>
        </w:tc>
      </w:tr>
      <w:tr w:rsidR="008417DD" w:rsidRPr="0035596D" w14:paraId="7D7D6DD2" w14:textId="77777777" w:rsidTr="005F16A1">
        <w:trPr>
          <w:trHeight w:val="276"/>
        </w:trPr>
        <w:tc>
          <w:tcPr>
            <w:tcW w:w="879" w:type="dxa"/>
            <w:gridSpan w:val="2"/>
            <w:noWrap/>
          </w:tcPr>
          <w:p w14:paraId="0DC528BE"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5FB8AD01"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5953" w:type="dxa"/>
            <w:gridSpan w:val="13"/>
            <w:vAlign w:val="center"/>
            <w:hideMark/>
          </w:tcPr>
          <w:p w14:paraId="4AD1F11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color w:val="000000"/>
                <w:sz w:val="24"/>
                <w:szCs w:val="24"/>
              </w:rPr>
              <w:t>Dienos stacionaro specializuota skausmo diagnozavimo ir gydymo paslauga II</w:t>
            </w:r>
          </w:p>
        </w:tc>
        <w:tc>
          <w:tcPr>
            <w:tcW w:w="1418" w:type="dxa"/>
            <w:gridSpan w:val="8"/>
            <w:vAlign w:val="center"/>
            <w:hideMark/>
          </w:tcPr>
          <w:p w14:paraId="731B684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3577</w:t>
            </w:r>
          </w:p>
        </w:tc>
      </w:tr>
      <w:tr w:rsidR="008417DD" w:rsidRPr="0035596D" w14:paraId="3902D558" w14:textId="77777777" w:rsidTr="005F16A1">
        <w:trPr>
          <w:trHeight w:val="276"/>
        </w:trPr>
        <w:tc>
          <w:tcPr>
            <w:tcW w:w="879" w:type="dxa"/>
            <w:gridSpan w:val="2"/>
            <w:noWrap/>
          </w:tcPr>
          <w:p w14:paraId="4FEB0A4C"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06F6ECF0"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5953" w:type="dxa"/>
            <w:gridSpan w:val="13"/>
            <w:vAlign w:val="center"/>
            <w:hideMark/>
          </w:tcPr>
          <w:p w14:paraId="49EC792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color w:val="000000"/>
                <w:sz w:val="24"/>
                <w:szCs w:val="24"/>
              </w:rPr>
              <w:t>Dienos stacionaro specializuota skausmo diagnozavimo ir gydymo paslauga III</w:t>
            </w:r>
          </w:p>
        </w:tc>
        <w:tc>
          <w:tcPr>
            <w:tcW w:w="1418" w:type="dxa"/>
            <w:gridSpan w:val="8"/>
            <w:vAlign w:val="center"/>
            <w:hideMark/>
          </w:tcPr>
          <w:p w14:paraId="0FF1597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3578</w:t>
            </w:r>
          </w:p>
        </w:tc>
      </w:tr>
      <w:tr w:rsidR="008417DD" w:rsidRPr="0035596D" w14:paraId="5922E75B" w14:textId="77777777" w:rsidTr="005F16A1">
        <w:trPr>
          <w:trHeight w:val="276"/>
        </w:trPr>
        <w:tc>
          <w:tcPr>
            <w:tcW w:w="879" w:type="dxa"/>
            <w:gridSpan w:val="2"/>
            <w:noWrap/>
          </w:tcPr>
          <w:p w14:paraId="3CBF6F01"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171251A2" w14:textId="77777777" w:rsidR="008417DD" w:rsidRPr="0035596D" w:rsidRDefault="008417DD" w:rsidP="005F16A1">
            <w:pPr>
              <w:spacing w:after="0" w:line="240" w:lineRule="auto"/>
              <w:rPr>
                <w:rFonts w:ascii="Times New Roman" w:hAnsi="Times New Roman" w:cs="Times New Roman"/>
                <w:b/>
                <w:bCs/>
                <w:sz w:val="24"/>
                <w:szCs w:val="24"/>
              </w:rPr>
            </w:pPr>
          </w:p>
        </w:tc>
        <w:tc>
          <w:tcPr>
            <w:tcW w:w="5953" w:type="dxa"/>
            <w:gridSpan w:val="13"/>
            <w:vAlign w:val="center"/>
          </w:tcPr>
          <w:p w14:paraId="34D2664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color w:val="000000"/>
                <w:sz w:val="24"/>
                <w:szCs w:val="24"/>
              </w:rPr>
              <w:t>Dienos stacionaro specializuota skausmo diagnozavimo ir gydymo paslauga IV</w:t>
            </w:r>
          </w:p>
        </w:tc>
        <w:tc>
          <w:tcPr>
            <w:tcW w:w="1418" w:type="dxa"/>
            <w:gridSpan w:val="8"/>
            <w:vAlign w:val="center"/>
          </w:tcPr>
          <w:p w14:paraId="06AA950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3579</w:t>
            </w:r>
          </w:p>
        </w:tc>
      </w:tr>
      <w:tr w:rsidR="008417DD" w:rsidRPr="0035596D" w14:paraId="203A1E60" w14:textId="77777777" w:rsidTr="005F16A1">
        <w:trPr>
          <w:trHeight w:val="276"/>
        </w:trPr>
        <w:tc>
          <w:tcPr>
            <w:tcW w:w="879" w:type="dxa"/>
            <w:gridSpan w:val="2"/>
            <w:noWrap/>
          </w:tcPr>
          <w:p w14:paraId="2B127D67"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7F61AF1B" w14:textId="77777777" w:rsidR="008417DD" w:rsidRPr="0035596D" w:rsidRDefault="008417DD" w:rsidP="005F16A1">
            <w:pPr>
              <w:spacing w:after="0" w:line="240" w:lineRule="auto"/>
              <w:rPr>
                <w:rFonts w:ascii="Times New Roman" w:hAnsi="Times New Roman" w:cs="Times New Roman"/>
                <w:b/>
                <w:bCs/>
                <w:sz w:val="24"/>
                <w:szCs w:val="24"/>
              </w:rPr>
            </w:pPr>
          </w:p>
        </w:tc>
        <w:tc>
          <w:tcPr>
            <w:tcW w:w="5953" w:type="dxa"/>
            <w:gridSpan w:val="13"/>
            <w:vAlign w:val="center"/>
          </w:tcPr>
          <w:p w14:paraId="6187A51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color w:val="000000"/>
                <w:sz w:val="24"/>
                <w:szCs w:val="24"/>
              </w:rPr>
              <w:t>Dienos stacionaro specializuota skausmo diagnozavimo ir gydymo paslauga V</w:t>
            </w:r>
          </w:p>
        </w:tc>
        <w:tc>
          <w:tcPr>
            <w:tcW w:w="1418" w:type="dxa"/>
            <w:gridSpan w:val="8"/>
            <w:vAlign w:val="center"/>
          </w:tcPr>
          <w:p w14:paraId="2BD4DD4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3580</w:t>
            </w:r>
          </w:p>
        </w:tc>
      </w:tr>
      <w:tr w:rsidR="008417DD" w:rsidRPr="0035596D" w14:paraId="7097DC6C" w14:textId="77777777" w:rsidTr="005F16A1">
        <w:trPr>
          <w:trHeight w:val="276"/>
        </w:trPr>
        <w:tc>
          <w:tcPr>
            <w:tcW w:w="879" w:type="dxa"/>
            <w:gridSpan w:val="2"/>
            <w:noWrap/>
          </w:tcPr>
          <w:p w14:paraId="70AC0F15"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13CB7A0A" w14:textId="77777777" w:rsidR="008417DD" w:rsidRPr="0035596D" w:rsidRDefault="008417DD" w:rsidP="005F16A1">
            <w:pPr>
              <w:spacing w:after="0" w:line="240" w:lineRule="auto"/>
              <w:rPr>
                <w:rFonts w:ascii="Times New Roman" w:hAnsi="Times New Roman" w:cs="Times New Roman"/>
                <w:b/>
                <w:bCs/>
                <w:sz w:val="24"/>
                <w:szCs w:val="24"/>
              </w:rPr>
            </w:pPr>
          </w:p>
        </w:tc>
        <w:tc>
          <w:tcPr>
            <w:tcW w:w="5953" w:type="dxa"/>
            <w:gridSpan w:val="13"/>
            <w:vAlign w:val="center"/>
          </w:tcPr>
          <w:p w14:paraId="00158A3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color w:val="000000"/>
                <w:sz w:val="24"/>
                <w:szCs w:val="24"/>
              </w:rPr>
              <w:t>Dienos stacionaro specializuota skausmo diagnozavimo ir gydymo paslauga VI</w:t>
            </w:r>
          </w:p>
        </w:tc>
        <w:tc>
          <w:tcPr>
            <w:tcW w:w="1418" w:type="dxa"/>
            <w:gridSpan w:val="8"/>
            <w:vAlign w:val="center"/>
          </w:tcPr>
          <w:p w14:paraId="5563CC0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3581</w:t>
            </w:r>
          </w:p>
        </w:tc>
      </w:tr>
      <w:tr w:rsidR="008417DD" w:rsidRPr="0035596D" w14:paraId="29D118A6" w14:textId="77777777" w:rsidTr="005F16A1">
        <w:trPr>
          <w:trHeight w:hRule="exact" w:val="567"/>
        </w:trPr>
        <w:tc>
          <w:tcPr>
            <w:tcW w:w="879" w:type="dxa"/>
            <w:gridSpan w:val="2"/>
            <w:noWrap/>
          </w:tcPr>
          <w:p w14:paraId="0CF01093"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70B89C42" w14:textId="77777777" w:rsidR="008417DD" w:rsidRPr="0035596D" w:rsidRDefault="008417DD" w:rsidP="005F16A1">
            <w:pPr>
              <w:spacing w:after="0" w:line="240" w:lineRule="auto"/>
              <w:rPr>
                <w:rFonts w:ascii="Times New Roman" w:hAnsi="Times New Roman" w:cs="Times New Roman"/>
                <w:b/>
                <w:bCs/>
                <w:sz w:val="24"/>
                <w:szCs w:val="24"/>
              </w:rPr>
            </w:pPr>
          </w:p>
        </w:tc>
        <w:tc>
          <w:tcPr>
            <w:tcW w:w="5953" w:type="dxa"/>
            <w:gridSpan w:val="13"/>
            <w:vAlign w:val="center"/>
          </w:tcPr>
          <w:p w14:paraId="754F8D6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color w:val="000000"/>
                <w:sz w:val="24"/>
                <w:szCs w:val="24"/>
              </w:rPr>
              <w:t>Dienos stacionaro specializuota skausmo diagnozavimo ir gydymo paslauga VII</w:t>
            </w:r>
          </w:p>
        </w:tc>
        <w:tc>
          <w:tcPr>
            <w:tcW w:w="1418" w:type="dxa"/>
            <w:gridSpan w:val="8"/>
            <w:vAlign w:val="center"/>
          </w:tcPr>
          <w:p w14:paraId="07F0AB52" w14:textId="77777777" w:rsidR="008417DD" w:rsidRPr="0035596D" w:rsidRDefault="008417DD" w:rsidP="005F16A1">
            <w:pPr>
              <w:rPr>
                <w:rFonts w:ascii="Times New Roman" w:hAnsi="Times New Roman" w:cs="Times New Roman"/>
                <w:sz w:val="24"/>
                <w:szCs w:val="24"/>
              </w:rPr>
            </w:pPr>
            <w:r w:rsidRPr="0035596D">
              <w:rPr>
                <w:rFonts w:ascii="Times New Roman" w:hAnsi="Times New Roman" w:cs="Times New Roman"/>
                <w:sz w:val="24"/>
                <w:szCs w:val="24"/>
              </w:rPr>
              <w:t>3582</w:t>
            </w:r>
          </w:p>
          <w:p w14:paraId="36E928DB"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148024D7" w14:textId="77777777" w:rsidTr="005F16A1">
        <w:trPr>
          <w:trHeight w:val="276"/>
        </w:trPr>
        <w:tc>
          <w:tcPr>
            <w:tcW w:w="879" w:type="dxa"/>
            <w:gridSpan w:val="2"/>
            <w:noWrap/>
          </w:tcPr>
          <w:p w14:paraId="55AB6FE5"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2CF08AFF" w14:textId="77777777" w:rsidR="008417DD" w:rsidRPr="0035596D" w:rsidRDefault="008417DD" w:rsidP="005F16A1">
            <w:pPr>
              <w:spacing w:after="0" w:line="240" w:lineRule="auto"/>
              <w:rPr>
                <w:rFonts w:ascii="Times New Roman" w:hAnsi="Times New Roman" w:cs="Times New Roman"/>
                <w:b/>
                <w:bCs/>
                <w:sz w:val="24"/>
                <w:szCs w:val="24"/>
              </w:rPr>
            </w:pPr>
          </w:p>
        </w:tc>
        <w:tc>
          <w:tcPr>
            <w:tcW w:w="5953" w:type="dxa"/>
            <w:gridSpan w:val="13"/>
            <w:vAlign w:val="center"/>
          </w:tcPr>
          <w:p w14:paraId="2311143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color w:val="000000"/>
                <w:sz w:val="24"/>
                <w:szCs w:val="24"/>
              </w:rPr>
              <w:t xml:space="preserve">Dienos stacionaro specializuota skausmo diagnozavimo ir </w:t>
            </w:r>
            <w:r w:rsidRPr="0035596D">
              <w:rPr>
                <w:rFonts w:ascii="Times New Roman" w:hAnsi="Times New Roman" w:cs="Times New Roman"/>
                <w:color w:val="000000"/>
                <w:sz w:val="24"/>
                <w:szCs w:val="24"/>
              </w:rPr>
              <w:lastRenderedPageBreak/>
              <w:t>gydymo paslauga VIII</w:t>
            </w:r>
          </w:p>
        </w:tc>
        <w:tc>
          <w:tcPr>
            <w:tcW w:w="1418" w:type="dxa"/>
            <w:gridSpan w:val="8"/>
            <w:vAlign w:val="center"/>
          </w:tcPr>
          <w:p w14:paraId="6140F83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lastRenderedPageBreak/>
              <w:t>3583</w:t>
            </w:r>
          </w:p>
        </w:tc>
      </w:tr>
      <w:tr w:rsidR="008417DD" w:rsidRPr="0035596D" w14:paraId="5B30128E" w14:textId="77777777" w:rsidTr="005F16A1">
        <w:trPr>
          <w:trHeight w:val="276"/>
        </w:trPr>
        <w:tc>
          <w:tcPr>
            <w:tcW w:w="879" w:type="dxa"/>
            <w:gridSpan w:val="2"/>
            <w:noWrap/>
          </w:tcPr>
          <w:p w14:paraId="1311F612"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3319B93A" w14:textId="77777777" w:rsidR="008417DD" w:rsidRPr="0035596D" w:rsidRDefault="008417DD" w:rsidP="005F16A1">
            <w:pPr>
              <w:spacing w:after="0" w:line="240" w:lineRule="auto"/>
              <w:rPr>
                <w:rFonts w:ascii="Times New Roman" w:hAnsi="Times New Roman" w:cs="Times New Roman"/>
                <w:b/>
                <w:bCs/>
                <w:sz w:val="24"/>
                <w:szCs w:val="24"/>
              </w:rPr>
            </w:pPr>
          </w:p>
        </w:tc>
        <w:tc>
          <w:tcPr>
            <w:tcW w:w="5953" w:type="dxa"/>
            <w:gridSpan w:val="13"/>
            <w:vAlign w:val="center"/>
          </w:tcPr>
          <w:p w14:paraId="7CE3B1B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color w:val="000000"/>
                <w:sz w:val="24"/>
                <w:szCs w:val="24"/>
              </w:rPr>
              <w:t>Dienos stacionaro specializuota skausmo diagnozavimo ir gydymo paslauga IX</w:t>
            </w:r>
          </w:p>
        </w:tc>
        <w:tc>
          <w:tcPr>
            <w:tcW w:w="1418" w:type="dxa"/>
            <w:gridSpan w:val="8"/>
            <w:vAlign w:val="center"/>
          </w:tcPr>
          <w:p w14:paraId="4626D7C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3584</w:t>
            </w:r>
          </w:p>
        </w:tc>
      </w:tr>
      <w:tr w:rsidR="008417DD" w:rsidRPr="0035596D" w14:paraId="042B6AF7" w14:textId="77777777" w:rsidTr="005F16A1">
        <w:trPr>
          <w:trHeight w:val="300"/>
        </w:trPr>
        <w:tc>
          <w:tcPr>
            <w:tcW w:w="879" w:type="dxa"/>
            <w:gridSpan w:val="2"/>
            <w:noWrap/>
          </w:tcPr>
          <w:p w14:paraId="5E44ACB2"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hideMark/>
          </w:tcPr>
          <w:p w14:paraId="0BA22413"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01 04 07</w:t>
            </w:r>
          </w:p>
        </w:tc>
        <w:tc>
          <w:tcPr>
            <w:tcW w:w="5953" w:type="dxa"/>
            <w:gridSpan w:val="13"/>
            <w:noWrap/>
            <w:hideMark/>
          </w:tcPr>
          <w:p w14:paraId="664EA698"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xml:space="preserve">Ambulatorinės chirurgijos paslaugos </w:t>
            </w:r>
          </w:p>
        </w:tc>
        <w:tc>
          <w:tcPr>
            <w:tcW w:w="1418" w:type="dxa"/>
            <w:gridSpan w:val="8"/>
            <w:noWrap/>
            <w:hideMark/>
          </w:tcPr>
          <w:p w14:paraId="725A102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r>
      <w:tr w:rsidR="008417DD" w:rsidRPr="0035596D" w14:paraId="117654FC" w14:textId="77777777" w:rsidTr="005F16A1">
        <w:trPr>
          <w:trHeight w:val="300"/>
        </w:trPr>
        <w:tc>
          <w:tcPr>
            <w:tcW w:w="879" w:type="dxa"/>
            <w:gridSpan w:val="2"/>
            <w:noWrap/>
          </w:tcPr>
          <w:p w14:paraId="10B32654"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43D21884"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5953" w:type="dxa"/>
            <w:gridSpan w:val="13"/>
            <w:noWrap/>
            <w:hideMark/>
          </w:tcPr>
          <w:p w14:paraId="6E035C0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Ambulatorinė chirurgija I</w:t>
            </w:r>
          </w:p>
        </w:tc>
        <w:tc>
          <w:tcPr>
            <w:tcW w:w="1418" w:type="dxa"/>
            <w:gridSpan w:val="8"/>
            <w:hideMark/>
          </w:tcPr>
          <w:p w14:paraId="11EECE8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3238</w:t>
            </w:r>
          </w:p>
        </w:tc>
      </w:tr>
      <w:tr w:rsidR="008417DD" w:rsidRPr="0035596D" w14:paraId="1D4273C1" w14:textId="77777777" w:rsidTr="005F16A1">
        <w:trPr>
          <w:trHeight w:val="288"/>
        </w:trPr>
        <w:tc>
          <w:tcPr>
            <w:tcW w:w="879" w:type="dxa"/>
            <w:gridSpan w:val="2"/>
            <w:noWrap/>
          </w:tcPr>
          <w:p w14:paraId="03A6FAA7"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37EA8780"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5953" w:type="dxa"/>
            <w:gridSpan w:val="13"/>
            <w:noWrap/>
            <w:hideMark/>
          </w:tcPr>
          <w:p w14:paraId="3B5D012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Ambulatorinė chirurgija II</w:t>
            </w:r>
          </w:p>
        </w:tc>
        <w:tc>
          <w:tcPr>
            <w:tcW w:w="1418" w:type="dxa"/>
            <w:gridSpan w:val="8"/>
            <w:hideMark/>
          </w:tcPr>
          <w:p w14:paraId="7A0141B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3239</w:t>
            </w:r>
          </w:p>
        </w:tc>
      </w:tr>
      <w:tr w:rsidR="008417DD" w:rsidRPr="0035596D" w14:paraId="596E06D6" w14:textId="77777777" w:rsidTr="005F16A1">
        <w:trPr>
          <w:trHeight w:val="300"/>
        </w:trPr>
        <w:tc>
          <w:tcPr>
            <w:tcW w:w="879" w:type="dxa"/>
            <w:gridSpan w:val="2"/>
            <w:noWrap/>
          </w:tcPr>
          <w:p w14:paraId="195F732E"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7DD26ACC"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5953" w:type="dxa"/>
            <w:gridSpan w:val="13"/>
            <w:noWrap/>
            <w:hideMark/>
          </w:tcPr>
          <w:p w14:paraId="0C58121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Ambulatorinė chirurgija III</w:t>
            </w:r>
          </w:p>
        </w:tc>
        <w:tc>
          <w:tcPr>
            <w:tcW w:w="1418" w:type="dxa"/>
            <w:gridSpan w:val="8"/>
            <w:hideMark/>
          </w:tcPr>
          <w:p w14:paraId="29B9D6B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3240</w:t>
            </w:r>
          </w:p>
        </w:tc>
      </w:tr>
      <w:tr w:rsidR="008417DD" w:rsidRPr="0035596D" w14:paraId="0F39D837" w14:textId="77777777" w:rsidTr="005F16A1">
        <w:trPr>
          <w:trHeight w:val="300"/>
        </w:trPr>
        <w:tc>
          <w:tcPr>
            <w:tcW w:w="879" w:type="dxa"/>
            <w:gridSpan w:val="2"/>
            <w:noWrap/>
          </w:tcPr>
          <w:p w14:paraId="6D0924F8"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12DC2725" w14:textId="77777777" w:rsidR="008417DD" w:rsidRPr="0035596D" w:rsidRDefault="008417DD" w:rsidP="005F16A1">
            <w:pPr>
              <w:spacing w:after="0" w:line="240" w:lineRule="auto"/>
              <w:rPr>
                <w:rFonts w:ascii="Times New Roman" w:hAnsi="Times New Roman" w:cs="Times New Roman"/>
                <w:b/>
                <w:bCs/>
                <w:sz w:val="24"/>
                <w:szCs w:val="24"/>
              </w:rPr>
            </w:pPr>
          </w:p>
        </w:tc>
        <w:tc>
          <w:tcPr>
            <w:tcW w:w="5953" w:type="dxa"/>
            <w:gridSpan w:val="13"/>
            <w:noWrap/>
          </w:tcPr>
          <w:p w14:paraId="22D6836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xml:space="preserve">Ambulatorinė chirurgija IV </w:t>
            </w:r>
          </w:p>
        </w:tc>
        <w:tc>
          <w:tcPr>
            <w:tcW w:w="1418" w:type="dxa"/>
            <w:gridSpan w:val="8"/>
          </w:tcPr>
          <w:p w14:paraId="1A7B821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3495</w:t>
            </w:r>
          </w:p>
        </w:tc>
      </w:tr>
      <w:tr w:rsidR="008417DD" w:rsidRPr="0035596D" w14:paraId="0B7884B7" w14:textId="77777777" w:rsidTr="005F16A1">
        <w:trPr>
          <w:trHeight w:val="300"/>
        </w:trPr>
        <w:tc>
          <w:tcPr>
            <w:tcW w:w="879" w:type="dxa"/>
            <w:gridSpan w:val="2"/>
            <w:noWrap/>
          </w:tcPr>
          <w:p w14:paraId="39286A22"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hideMark/>
          </w:tcPr>
          <w:p w14:paraId="5E7C5E03"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01 04 03</w:t>
            </w:r>
          </w:p>
        </w:tc>
        <w:tc>
          <w:tcPr>
            <w:tcW w:w="7371" w:type="dxa"/>
            <w:gridSpan w:val="21"/>
            <w:hideMark/>
          </w:tcPr>
          <w:p w14:paraId="642F73C0" w14:textId="77777777" w:rsidR="008417DD" w:rsidRPr="0035596D" w:rsidRDefault="008417DD" w:rsidP="005F16A1">
            <w:pPr>
              <w:spacing w:after="0" w:line="240" w:lineRule="auto"/>
              <w:rPr>
                <w:rFonts w:ascii="Times New Roman" w:hAnsi="Times New Roman" w:cs="Times New Roman"/>
                <w:b/>
                <w:sz w:val="24"/>
                <w:szCs w:val="24"/>
              </w:rPr>
            </w:pPr>
            <w:r w:rsidRPr="0035596D">
              <w:rPr>
                <w:rFonts w:ascii="Times New Roman" w:hAnsi="Times New Roman" w:cs="Times New Roman"/>
                <w:b/>
                <w:sz w:val="24"/>
                <w:szCs w:val="24"/>
              </w:rPr>
              <w:t xml:space="preserve">Dienos chirurgija </w:t>
            </w:r>
          </w:p>
        </w:tc>
      </w:tr>
      <w:tr w:rsidR="008417DD" w:rsidRPr="0035596D" w14:paraId="2960E343" w14:textId="77777777" w:rsidTr="005F16A1">
        <w:trPr>
          <w:trHeight w:val="300"/>
        </w:trPr>
        <w:tc>
          <w:tcPr>
            <w:tcW w:w="879" w:type="dxa"/>
            <w:gridSpan w:val="2"/>
            <w:noWrap/>
          </w:tcPr>
          <w:p w14:paraId="29880C8A"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tcPr>
          <w:p w14:paraId="6355DC7A" w14:textId="77777777" w:rsidR="008417DD" w:rsidRPr="0035596D" w:rsidRDefault="008417DD" w:rsidP="005F16A1">
            <w:pPr>
              <w:spacing w:after="0" w:line="240" w:lineRule="auto"/>
              <w:rPr>
                <w:rFonts w:ascii="Times New Roman" w:hAnsi="Times New Roman" w:cs="Times New Roman"/>
                <w:b/>
                <w:bCs/>
                <w:sz w:val="24"/>
                <w:szCs w:val="24"/>
              </w:rPr>
            </w:pPr>
          </w:p>
        </w:tc>
        <w:tc>
          <w:tcPr>
            <w:tcW w:w="4536" w:type="dxa"/>
            <w:gridSpan w:val="6"/>
            <w:vAlign w:val="center"/>
          </w:tcPr>
          <w:p w14:paraId="6FF8260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Akies ir jos priklausinių procedūros</w:t>
            </w:r>
          </w:p>
        </w:tc>
        <w:tc>
          <w:tcPr>
            <w:tcW w:w="2835" w:type="dxa"/>
            <w:gridSpan w:val="15"/>
            <w:vAlign w:val="center"/>
          </w:tcPr>
          <w:p w14:paraId="1DD9035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Dienos chirurgija I</w:t>
            </w:r>
          </w:p>
        </w:tc>
      </w:tr>
      <w:tr w:rsidR="008417DD" w:rsidRPr="0035596D" w14:paraId="0C16BB39" w14:textId="77777777" w:rsidTr="005F16A1">
        <w:trPr>
          <w:trHeight w:val="300"/>
        </w:trPr>
        <w:tc>
          <w:tcPr>
            <w:tcW w:w="879" w:type="dxa"/>
            <w:gridSpan w:val="2"/>
            <w:noWrap/>
          </w:tcPr>
          <w:p w14:paraId="04FB5AF5"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tcPr>
          <w:p w14:paraId="39DD25C5" w14:textId="77777777" w:rsidR="008417DD" w:rsidRPr="0035596D" w:rsidRDefault="008417DD" w:rsidP="005F16A1">
            <w:pPr>
              <w:spacing w:after="0" w:line="240" w:lineRule="auto"/>
              <w:rPr>
                <w:rFonts w:ascii="Times New Roman" w:hAnsi="Times New Roman" w:cs="Times New Roman"/>
                <w:b/>
                <w:bCs/>
                <w:sz w:val="24"/>
                <w:szCs w:val="24"/>
              </w:rPr>
            </w:pPr>
          </w:p>
        </w:tc>
        <w:tc>
          <w:tcPr>
            <w:tcW w:w="4536" w:type="dxa"/>
            <w:gridSpan w:val="6"/>
            <w:vAlign w:val="center"/>
          </w:tcPr>
          <w:p w14:paraId="73FEDC51" w14:textId="77777777" w:rsidR="008417DD" w:rsidRPr="0035596D" w:rsidRDefault="008417DD" w:rsidP="005F16A1">
            <w:pPr>
              <w:spacing w:after="0" w:line="240" w:lineRule="auto"/>
              <w:rPr>
                <w:rFonts w:ascii="Times New Roman" w:hAnsi="Times New Roman" w:cs="Times New Roman"/>
                <w:sz w:val="24"/>
                <w:szCs w:val="24"/>
              </w:rPr>
            </w:pPr>
          </w:p>
        </w:tc>
        <w:tc>
          <w:tcPr>
            <w:tcW w:w="2835" w:type="dxa"/>
            <w:gridSpan w:val="15"/>
            <w:vAlign w:val="center"/>
          </w:tcPr>
          <w:p w14:paraId="135702E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Dienos chirurgija II</w:t>
            </w:r>
          </w:p>
        </w:tc>
      </w:tr>
      <w:tr w:rsidR="008417DD" w:rsidRPr="0035596D" w14:paraId="434A07B1" w14:textId="77777777" w:rsidTr="005F16A1">
        <w:trPr>
          <w:trHeight w:val="300"/>
        </w:trPr>
        <w:tc>
          <w:tcPr>
            <w:tcW w:w="879" w:type="dxa"/>
            <w:gridSpan w:val="2"/>
            <w:noWrap/>
          </w:tcPr>
          <w:p w14:paraId="5F193DBE"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tcPr>
          <w:p w14:paraId="6662792A" w14:textId="77777777" w:rsidR="008417DD" w:rsidRPr="0035596D" w:rsidRDefault="008417DD" w:rsidP="005F16A1">
            <w:pPr>
              <w:spacing w:after="0" w:line="240" w:lineRule="auto"/>
              <w:rPr>
                <w:rFonts w:ascii="Times New Roman" w:hAnsi="Times New Roman" w:cs="Times New Roman"/>
                <w:b/>
                <w:bCs/>
                <w:sz w:val="24"/>
                <w:szCs w:val="24"/>
              </w:rPr>
            </w:pPr>
          </w:p>
        </w:tc>
        <w:tc>
          <w:tcPr>
            <w:tcW w:w="4536" w:type="dxa"/>
            <w:gridSpan w:val="6"/>
            <w:vAlign w:val="center"/>
          </w:tcPr>
          <w:p w14:paraId="6ACF239C" w14:textId="77777777" w:rsidR="008417DD" w:rsidRPr="0035596D" w:rsidRDefault="008417DD" w:rsidP="005F16A1">
            <w:pPr>
              <w:spacing w:after="0" w:line="240" w:lineRule="auto"/>
              <w:rPr>
                <w:rFonts w:ascii="Times New Roman" w:hAnsi="Times New Roman" w:cs="Times New Roman"/>
                <w:sz w:val="24"/>
                <w:szCs w:val="24"/>
              </w:rPr>
            </w:pPr>
          </w:p>
        </w:tc>
        <w:tc>
          <w:tcPr>
            <w:tcW w:w="2835" w:type="dxa"/>
            <w:gridSpan w:val="15"/>
            <w:vAlign w:val="center"/>
          </w:tcPr>
          <w:p w14:paraId="2796125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Dienos chirurgija III</w:t>
            </w:r>
          </w:p>
        </w:tc>
      </w:tr>
      <w:tr w:rsidR="008417DD" w:rsidRPr="0035596D" w14:paraId="18A8149A" w14:textId="77777777" w:rsidTr="005F16A1">
        <w:trPr>
          <w:trHeight w:val="300"/>
        </w:trPr>
        <w:tc>
          <w:tcPr>
            <w:tcW w:w="879" w:type="dxa"/>
            <w:gridSpan w:val="2"/>
            <w:noWrap/>
          </w:tcPr>
          <w:p w14:paraId="0A15EFB7"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tcPr>
          <w:p w14:paraId="0699EDDD" w14:textId="77777777" w:rsidR="008417DD" w:rsidRPr="0035596D" w:rsidRDefault="008417DD" w:rsidP="005F16A1">
            <w:pPr>
              <w:spacing w:after="0" w:line="240" w:lineRule="auto"/>
              <w:rPr>
                <w:rFonts w:ascii="Times New Roman" w:hAnsi="Times New Roman" w:cs="Times New Roman"/>
                <w:b/>
                <w:bCs/>
                <w:sz w:val="24"/>
                <w:szCs w:val="24"/>
              </w:rPr>
            </w:pPr>
          </w:p>
        </w:tc>
        <w:tc>
          <w:tcPr>
            <w:tcW w:w="4536" w:type="dxa"/>
            <w:gridSpan w:val="6"/>
            <w:vAlign w:val="center"/>
          </w:tcPr>
          <w:p w14:paraId="5A46FB78" w14:textId="77777777" w:rsidR="008417DD" w:rsidRPr="0035596D" w:rsidRDefault="008417DD" w:rsidP="005F16A1">
            <w:pPr>
              <w:spacing w:after="0" w:line="240" w:lineRule="auto"/>
              <w:rPr>
                <w:rFonts w:ascii="Times New Roman" w:hAnsi="Times New Roman" w:cs="Times New Roman"/>
                <w:sz w:val="24"/>
                <w:szCs w:val="24"/>
              </w:rPr>
            </w:pPr>
          </w:p>
        </w:tc>
        <w:tc>
          <w:tcPr>
            <w:tcW w:w="2835" w:type="dxa"/>
            <w:gridSpan w:val="15"/>
            <w:vAlign w:val="center"/>
          </w:tcPr>
          <w:p w14:paraId="702A0FA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Dienos chirurgija IV</w:t>
            </w:r>
          </w:p>
        </w:tc>
      </w:tr>
      <w:tr w:rsidR="008417DD" w:rsidRPr="0035596D" w14:paraId="26CDB68E" w14:textId="77777777" w:rsidTr="005F16A1">
        <w:trPr>
          <w:trHeight w:val="300"/>
        </w:trPr>
        <w:tc>
          <w:tcPr>
            <w:tcW w:w="879" w:type="dxa"/>
            <w:gridSpan w:val="2"/>
            <w:noWrap/>
          </w:tcPr>
          <w:p w14:paraId="032B06A1"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tcPr>
          <w:p w14:paraId="24AA082F" w14:textId="77777777" w:rsidR="008417DD" w:rsidRPr="0035596D" w:rsidRDefault="008417DD" w:rsidP="005F16A1">
            <w:pPr>
              <w:spacing w:after="0" w:line="240" w:lineRule="auto"/>
              <w:rPr>
                <w:rFonts w:ascii="Times New Roman" w:hAnsi="Times New Roman" w:cs="Times New Roman"/>
                <w:b/>
                <w:bCs/>
                <w:sz w:val="24"/>
                <w:szCs w:val="24"/>
              </w:rPr>
            </w:pPr>
          </w:p>
        </w:tc>
        <w:tc>
          <w:tcPr>
            <w:tcW w:w="4536" w:type="dxa"/>
            <w:gridSpan w:val="6"/>
            <w:vAlign w:val="center"/>
          </w:tcPr>
          <w:p w14:paraId="2A08C7A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Ausies ir speninės ataugos procedūros</w:t>
            </w:r>
          </w:p>
        </w:tc>
        <w:tc>
          <w:tcPr>
            <w:tcW w:w="2835" w:type="dxa"/>
            <w:gridSpan w:val="15"/>
            <w:vAlign w:val="center"/>
          </w:tcPr>
          <w:p w14:paraId="2DE0DEB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Dienos chirurgija I</w:t>
            </w:r>
          </w:p>
        </w:tc>
      </w:tr>
      <w:tr w:rsidR="008417DD" w:rsidRPr="0035596D" w14:paraId="067E5968" w14:textId="77777777" w:rsidTr="005F16A1">
        <w:trPr>
          <w:trHeight w:val="300"/>
        </w:trPr>
        <w:tc>
          <w:tcPr>
            <w:tcW w:w="879" w:type="dxa"/>
            <w:gridSpan w:val="2"/>
            <w:noWrap/>
          </w:tcPr>
          <w:p w14:paraId="3CE11A69"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tcPr>
          <w:p w14:paraId="22BF0A29" w14:textId="77777777" w:rsidR="008417DD" w:rsidRPr="0035596D" w:rsidRDefault="008417DD" w:rsidP="005F16A1">
            <w:pPr>
              <w:spacing w:after="0" w:line="240" w:lineRule="auto"/>
              <w:rPr>
                <w:rFonts w:ascii="Times New Roman" w:hAnsi="Times New Roman" w:cs="Times New Roman"/>
                <w:b/>
                <w:bCs/>
                <w:sz w:val="24"/>
                <w:szCs w:val="24"/>
              </w:rPr>
            </w:pPr>
          </w:p>
        </w:tc>
        <w:tc>
          <w:tcPr>
            <w:tcW w:w="4536" w:type="dxa"/>
            <w:gridSpan w:val="6"/>
            <w:vAlign w:val="center"/>
          </w:tcPr>
          <w:p w14:paraId="15F57C79" w14:textId="77777777" w:rsidR="008417DD" w:rsidRPr="0035596D" w:rsidRDefault="008417DD" w:rsidP="005F16A1">
            <w:pPr>
              <w:spacing w:after="0" w:line="240" w:lineRule="auto"/>
              <w:rPr>
                <w:rFonts w:ascii="Times New Roman" w:hAnsi="Times New Roman" w:cs="Times New Roman"/>
                <w:sz w:val="24"/>
                <w:szCs w:val="24"/>
              </w:rPr>
            </w:pPr>
          </w:p>
        </w:tc>
        <w:tc>
          <w:tcPr>
            <w:tcW w:w="2835" w:type="dxa"/>
            <w:gridSpan w:val="15"/>
            <w:vAlign w:val="center"/>
          </w:tcPr>
          <w:p w14:paraId="05B4DC9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Dienos chirurgija IV</w:t>
            </w:r>
          </w:p>
        </w:tc>
      </w:tr>
      <w:tr w:rsidR="008417DD" w:rsidRPr="0035596D" w14:paraId="041331CB" w14:textId="77777777" w:rsidTr="005F16A1">
        <w:trPr>
          <w:trHeight w:val="300"/>
        </w:trPr>
        <w:tc>
          <w:tcPr>
            <w:tcW w:w="879" w:type="dxa"/>
            <w:gridSpan w:val="2"/>
            <w:noWrap/>
          </w:tcPr>
          <w:p w14:paraId="38389D22"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tcPr>
          <w:p w14:paraId="6EF0FD96" w14:textId="77777777" w:rsidR="008417DD" w:rsidRPr="0035596D" w:rsidRDefault="008417DD" w:rsidP="005F16A1">
            <w:pPr>
              <w:spacing w:after="0" w:line="240" w:lineRule="auto"/>
              <w:rPr>
                <w:rFonts w:ascii="Times New Roman" w:hAnsi="Times New Roman" w:cs="Times New Roman"/>
                <w:b/>
                <w:bCs/>
                <w:sz w:val="24"/>
                <w:szCs w:val="24"/>
              </w:rPr>
            </w:pPr>
          </w:p>
        </w:tc>
        <w:tc>
          <w:tcPr>
            <w:tcW w:w="4536" w:type="dxa"/>
            <w:gridSpan w:val="6"/>
            <w:vAlign w:val="center"/>
          </w:tcPr>
          <w:p w14:paraId="2E3D545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Dermatologinės ir plastinės procedūros</w:t>
            </w:r>
          </w:p>
        </w:tc>
        <w:tc>
          <w:tcPr>
            <w:tcW w:w="2835" w:type="dxa"/>
            <w:gridSpan w:val="15"/>
            <w:vAlign w:val="center"/>
          </w:tcPr>
          <w:p w14:paraId="01D9300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Dienos chirurgija I</w:t>
            </w:r>
          </w:p>
        </w:tc>
      </w:tr>
      <w:tr w:rsidR="008417DD" w:rsidRPr="0035596D" w14:paraId="355FF67D" w14:textId="77777777" w:rsidTr="005F16A1">
        <w:trPr>
          <w:trHeight w:val="300"/>
        </w:trPr>
        <w:tc>
          <w:tcPr>
            <w:tcW w:w="879" w:type="dxa"/>
            <w:gridSpan w:val="2"/>
            <w:noWrap/>
          </w:tcPr>
          <w:p w14:paraId="6F69D84A"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tcPr>
          <w:p w14:paraId="4A9B91C6" w14:textId="77777777" w:rsidR="008417DD" w:rsidRPr="0035596D" w:rsidRDefault="008417DD" w:rsidP="005F16A1">
            <w:pPr>
              <w:spacing w:after="0" w:line="240" w:lineRule="auto"/>
              <w:rPr>
                <w:rFonts w:ascii="Times New Roman" w:hAnsi="Times New Roman" w:cs="Times New Roman"/>
                <w:b/>
                <w:bCs/>
                <w:sz w:val="24"/>
                <w:szCs w:val="24"/>
              </w:rPr>
            </w:pPr>
          </w:p>
        </w:tc>
        <w:tc>
          <w:tcPr>
            <w:tcW w:w="4536" w:type="dxa"/>
            <w:gridSpan w:val="6"/>
            <w:vAlign w:val="center"/>
          </w:tcPr>
          <w:p w14:paraId="4D343012" w14:textId="77777777" w:rsidR="008417DD" w:rsidRPr="0035596D" w:rsidRDefault="008417DD" w:rsidP="005F16A1">
            <w:pPr>
              <w:spacing w:after="0" w:line="240" w:lineRule="auto"/>
              <w:rPr>
                <w:rFonts w:ascii="Times New Roman" w:hAnsi="Times New Roman" w:cs="Times New Roman"/>
                <w:sz w:val="24"/>
                <w:szCs w:val="24"/>
                <w:lang w:eastAsia="lt-LT"/>
              </w:rPr>
            </w:pPr>
          </w:p>
        </w:tc>
        <w:tc>
          <w:tcPr>
            <w:tcW w:w="2835" w:type="dxa"/>
            <w:gridSpan w:val="15"/>
            <w:vAlign w:val="center"/>
          </w:tcPr>
          <w:p w14:paraId="662505E4" w14:textId="77777777" w:rsidR="008417DD" w:rsidRPr="0035596D" w:rsidRDefault="008417DD" w:rsidP="005F16A1">
            <w:pPr>
              <w:spacing w:after="0" w:line="240" w:lineRule="auto"/>
              <w:rPr>
                <w:rFonts w:ascii="Times New Roman" w:hAnsi="Times New Roman" w:cs="Times New Roman"/>
                <w:sz w:val="24"/>
                <w:szCs w:val="24"/>
                <w:lang w:eastAsia="lt-LT"/>
              </w:rPr>
            </w:pPr>
            <w:r w:rsidRPr="0035596D">
              <w:rPr>
                <w:rFonts w:ascii="Times New Roman" w:hAnsi="Times New Roman" w:cs="Times New Roman"/>
                <w:sz w:val="24"/>
                <w:szCs w:val="24"/>
                <w:lang w:eastAsia="lt-LT"/>
              </w:rPr>
              <w:t>Dienos chirurgija I (vaikams II)</w:t>
            </w:r>
          </w:p>
        </w:tc>
      </w:tr>
      <w:tr w:rsidR="008417DD" w:rsidRPr="0035596D" w14:paraId="2C349114" w14:textId="77777777" w:rsidTr="005F16A1">
        <w:trPr>
          <w:trHeight w:val="300"/>
        </w:trPr>
        <w:tc>
          <w:tcPr>
            <w:tcW w:w="879" w:type="dxa"/>
            <w:gridSpan w:val="2"/>
            <w:noWrap/>
          </w:tcPr>
          <w:p w14:paraId="3D7FDA26"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tcPr>
          <w:p w14:paraId="6CE0BB3E" w14:textId="77777777" w:rsidR="008417DD" w:rsidRPr="0035596D" w:rsidRDefault="008417DD" w:rsidP="005F16A1">
            <w:pPr>
              <w:spacing w:after="0" w:line="240" w:lineRule="auto"/>
              <w:rPr>
                <w:rFonts w:ascii="Times New Roman" w:hAnsi="Times New Roman" w:cs="Times New Roman"/>
                <w:b/>
                <w:bCs/>
                <w:sz w:val="24"/>
                <w:szCs w:val="24"/>
              </w:rPr>
            </w:pPr>
          </w:p>
        </w:tc>
        <w:tc>
          <w:tcPr>
            <w:tcW w:w="4536" w:type="dxa"/>
            <w:gridSpan w:val="6"/>
            <w:vAlign w:val="center"/>
          </w:tcPr>
          <w:p w14:paraId="047C38C1" w14:textId="77777777" w:rsidR="008417DD" w:rsidRPr="0035596D" w:rsidRDefault="008417DD" w:rsidP="005F16A1">
            <w:pPr>
              <w:spacing w:after="0" w:line="240" w:lineRule="auto"/>
              <w:rPr>
                <w:rFonts w:ascii="Times New Roman" w:hAnsi="Times New Roman" w:cs="Times New Roman"/>
                <w:sz w:val="24"/>
                <w:szCs w:val="24"/>
              </w:rPr>
            </w:pPr>
          </w:p>
        </w:tc>
        <w:tc>
          <w:tcPr>
            <w:tcW w:w="2835" w:type="dxa"/>
            <w:gridSpan w:val="15"/>
            <w:vAlign w:val="center"/>
          </w:tcPr>
          <w:p w14:paraId="2C9A081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Dienos chirurgija II</w:t>
            </w:r>
          </w:p>
        </w:tc>
      </w:tr>
      <w:tr w:rsidR="008417DD" w:rsidRPr="0035596D" w14:paraId="5B51E7D7" w14:textId="77777777" w:rsidTr="005F16A1">
        <w:trPr>
          <w:trHeight w:val="300"/>
        </w:trPr>
        <w:tc>
          <w:tcPr>
            <w:tcW w:w="879" w:type="dxa"/>
            <w:gridSpan w:val="2"/>
            <w:noWrap/>
          </w:tcPr>
          <w:p w14:paraId="77AE6D60"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tcPr>
          <w:p w14:paraId="79A6F628" w14:textId="77777777" w:rsidR="008417DD" w:rsidRPr="0035596D" w:rsidRDefault="008417DD" w:rsidP="005F16A1">
            <w:pPr>
              <w:spacing w:after="0" w:line="240" w:lineRule="auto"/>
              <w:rPr>
                <w:rFonts w:ascii="Times New Roman" w:hAnsi="Times New Roman" w:cs="Times New Roman"/>
                <w:b/>
                <w:bCs/>
                <w:sz w:val="24"/>
                <w:szCs w:val="24"/>
              </w:rPr>
            </w:pPr>
          </w:p>
        </w:tc>
        <w:tc>
          <w:tcPr>
            <w:tcW w:w="4536" w:type="dxa"/>
            <w:gridSpan w:val="6"/>
            <w:vAlign w:val="center"/>
          </w:tcPr>
          <w:p w14:paraId="153E4728" w14:textId="77777777" w:rsidR="008417DD" w:rsidRPr="0035596D" w:rsidRDefault="008417DD" w:rsidP="005F16A1">
            <w:pPr>
              <w:spacing w:after="0" w:line="240" w:lineRule="auto"/>
              <w:rPr>
                <w:rFonts w:ascii="Times New Roman" w:hAnsi="Times New Roman" w:cs="Times New Roman"/>
                <w:sz w:val="24"/>
                <w:szCs w:val="24"/>
              </w:rPr>
            </w:pPr>
          </w:p>
        </w:tc>
        <w:tc>
          <w:tcPr>
            <w:tcW w:w="2835" w:type="dxa"/>
            <w:gridSpan w:val="15"/>
            <w:vAlign w:val="center"/>
          </w:tcPr>
          <w:p w14:paraId="113C8F4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Dienos chirurgija III</w:t>
            </w:r>
          </w:p>
        </w:tc>
      </w:tr>
      <w:tr w:rsidR="008417DD" w:rsidRPr="0035596D" w14:paraId="5A1E0321" w14:textId="77777777" w:rsidTr="005F16A1">
        <w:trPr>
          <w:trHeight w:val="300"/>
        </w:trPr>
        <w:tc>
          <w:tcPr>
            <w:tcW w:w="879" w:type="dxa"/>
            <w:gridSpan w:val="2"/>
            <w:noWrap/>
          </w:tcPr>
          <w:p w14:paraId="70381AC3"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tcPr>
          <w:p w14:paraId="3367AE1E" w14:textId="77777777" w:rsidR="008417DD" w:rsidRPr="0035596D" w:rsidRDefault="008417DD" w:rsidP="005F16A1">
            <w:pPr>
              <w:spacing w:after="0" w:line="240" w:lineRule="auto"/>
              <w:rPr>
                <w:rFonts w:ascii="Times New Roman" w:hAnsi="Times New Roman" w:cs="Times New Roman"/>
                <w:b/>
                <w:bCs/>
                <w:sz w:val="24"/>
                <w:szCs w:val="24"/>
              </w:rPr>
            </w:pPr>
          </w:p>
        </w:tc>
        <w:tc>
          <w:tcPr>
            <w:tcW w:w="4536" w:type="dxa"/>
            <w:gridSpan w:val="6"/>
            <w:vAlign w:val="center"/>
          </w:tcPr>
          <w:p w14:paraId="2B8F715E" w14:textId="77777777" w:rsidR="008417DD" w:rsidRPr="0035596D" w:rsidRDefault="008417DD" w:rsidP="005F16A1">
            <w:pPr>
              <w:spacing w:after="0" w:line="240" w:lineRule="auto"/>
              <w:rPr>
                <w:rFonts w:ascii="Times New Roman" w:hAnsi="Times New Roman" w:cs="Times New Roman"/>
                <w:sz w:val="24"/>
                <w:szCs w:val="24"/>
              </w:rPr>
            </w:pPr>
          </w:p>
        </w:tc>
        <w:tc>
          <w:tcPr>
            <w:tcW w:w="2835" w:type="dxa"/>
            <w:gridSpan w:val="15"/>
            <w:vAlign w:val="center"/>
          </w:tcPr>
          <w:p w14:paraId="38FCED0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Dienos chirurgija IV</w:t>
            </w:r>
          </w:p>
        </w:tc>
      </w:tr>
      <w:tr w:rsidR="008417DD" w:rsidRPr="0035596D" w14:paraId="6D426C0D" w14:textId="77777777" w:rsidTr="005F16A1">
        <w:trPr>
          <w:trHeight w:val="300"/>
        </w:trPr>
        <w:tc>
          <w:tcPr>
            <w:tcW w:w="879" w:type="dxa"/>
            <w:gridSpan w:val="2"/>
            <w:noWrap/>
          </w:tcPr>
          <w:p w14:paraId="4C6ADDCF"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tcPr>
          <w:p w14:paraId="3ACC195A" w14:textId="77777777" w:rsidR="008417DD" w:rsidRPr="0035596D" w:rsidRDefault="008417DD" w:rsidP="005F16A1">
            <w:pPr>
              <w:spacing w:after="0" w:line="240" w:lineRule="auto"/>
              <w:rPr>
                <w:rFonts w:ascii="Times New Roman" w:hAnsi="Times New Roman" w:cs="Times New Roman"/>
                <w:b/>
                <w:bCs/>
                <w:sz w:val="24"/>
                <w:szCs w:val="24"/>
              </w:rPr>
            </w:pPr>
          </w:p>
        </w:tc>
        <w:tc>
          <w:tcPr>
            <w:tcW w:w="4536" w:type="dxa"/>
            <w:gridSpan w:val="6"/>
            <w:vAlign w:val="center"/>
          </w:tcPr>
          <w:p w14:paraId="42F572A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Endokrininės sistemos procedūros</w:t>
            </w:r>
          </w:p>
        </w:tc>
        <w:tc>
          <w:tcPr>
            <w:tcW w:w="2835" w:type="dxa"/>
            <w:gridSpan w:val="15"/>
            <w:vAlign w:val="center"/>
          </w:tcPr>
          <w:p w14:paraId="5D3C4C2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Dienos chirurgija II</w:t>
            </w:r>
          </w:p>
        </w:tc>
      </w:tr>
      <w:tr w:rsidR="008417DD" w:rsidRPr="0035596D" w14:paraId="27DEC28B" w14:textId="77777777" w:rsidTr="005F16A1">
        <w:trPr>
          <w:trHeight w:val="300"/>
        </w:trPr>
        <w:tc>
          <w:tcPr>
            <w:tcW w:w="879" w:type="dxa"/>
            <w:gridSpan w:val="2"/>
            <w:noWrap/>
          </w:tcPr>
          <w:p w14:paraId="2838208A"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tcPr>
          <w:p w14:paraId="0C4524AE" w14:textId="77777777" w:rsidR="008417DD" w:rsidRPr="0035596D" w:rsidRDefault="008417DD" w:rsidP="005F16A1">
            <w:pPr>
              <w:spacing w:after="0" w:line="240" w:lineRule="auto"/>
              <w:rPr>
                <w:rFonts w:ascii="Times New Roman" w:hAnsi="Times New Roman" w:cs="Times New Roman"/>
                <w:b/>
                <w:bCs/>
                <w:sz w:val="24"/>
                <w:szCs w:val="24"/>
              </w:rPr>
            </w:pPr>
          </w:p>
        </w:tc>
        <w:tc>
          <w:tcPr>
            <w:tcW w:w="4536" w:type="dxa"/>
            <w:gridSpan w:val="6"/>
            <w:vAlign w:val="center"/>
          </w:tcPr>
          <w:p w14:paraId="539CD2D1" w14:textId="77777777" w:rsidR="008417DD" w:rsidRPr="0035596D" w:rsidRDefault="008417DD" w:rsidP="005F16A1">
            <w:pPr>
              <w:spacing w:after="0" w:line="240" w:lineRule="auto"/>
              <w:rPr>
                <w:rFonts w:ascii="Times New Roman" w:hAnsi="Times New Roman" w:cs="Times New Roman"/>
                <w:sz w:val="24"/>
                <w:szCs w:val="24"/>
                <w:lang w:eastAsia="lt-LT"/>
              </w:rPr>
            </w:pPr>
          </w:p>
        </w:tc>
        <w:tc>
          <w:tcPr>
            <w:tcW w:w="2835" w:type="dxa"/>
            <w:gridSpan w:val="15"/>
            <w:vAlign w:val="center"/>
          </w:tcPr>
          <w:p w14:paraId="42509130" w14:textId="77777777" w:rsidR="008417DD" w:rsidRPr="0035596D" w:rsidRDefault="008417DD" w:rsidP="005F16A1">
            <w:pPr>
              <w:spacing w:after="0" w:line="240" w:lineRule="auto"/>
              <w:rPr>
                <w:rFonts w:ascii="Times New Roman" w:hAnsi="Times New Roman" w:cs="Times New Roman"/>
                <w:sz w:val="24"/>
                <w:szCs w:val="24"/>
                <w:lang w:eastAsia="lt-LT"/>
              </w:rPr>
            </w:pPr>
            <w:r w:rsidRPr="0035596D">
              <w:rPr>
                <w:rFonts w:ascii="Times New Roman" w:hAnsi="Times New Roman" w:cs="Times New Roman"/>
                <w:sz w:val="24"/>
                <w:szCs w:val="24"/>
                <w:lang w:eastAsia="lt-LT"/>
              </w:rPr>
              <w:t>Dienos chirurgija III</w:t>
            </w:r>
          </w:p>
        </w:tc>
      </w:tr>
      <w:tr w:rsidR="008417DD" w:rsidRPr="0035596D" w14:paraId="5BDF60C9" w14:textId="77777777" w:rsidTr="005F16A1">
        <w:trPr>
          <w:trHeight w:val="300"/>
        </w:trPr>
        <w:tc>
          <w:tcPr>
            <w:tcW w:w="879" w:type="dxa"/>
            <w:gridSpan w:val="2"/>
            <w:noWrap/>
          </w:tcPr>
          <w:p w14:paraId="27DA1BC0"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tcPr>
          <w:p w14:paraId="756752A3" w14:textId="77777777" w:rsidR="008417DD" w:rsidRPr="0035596D" w:rsidRDefault="008417DD" w:rsidP="005F16A1">
            <w:pPr>
              <w:spacing w:after="0" w:line="240" w:lineRule="auto"/>
              <w:rPr>
                <w:rFonts w:ascii="Times New Roman" w:hAnsi="Times New Roman" w:cs="Times New Roman"/>
                <w:b/>
                <w:bCs/>
                <w:sz w:val="24"/>
                <w:szCs w:val="24"/>
              </w:rPr>
            </w:pPr>
          </w:p>
        </w:tc>
        <w:tc>
          <w:tcPr>
            <w:tcW w:w="4536" w:type="dxa"/>
            <w:gridSpan w:val="6"/>
            <w:vAlign w:val="center"/>
          </w:tcPr>
          <w:p w14:paraId="17DA38C5" w14:textId="77777777" w:rsidR="008417DD" w:rsidRPr="0035596D" w:rsidRDefault="008417DD" w:rsidP="005F16A1">
            <w:pPr>
              <w:spacing w:after="0" w:line="240" w:lineRule="auto"/>
              <w:rPr>
                <w:rFonts w:ascii="Times New Roman" w:hAnsi="Times New Roman" w:cs="Times New Roman"/>
                <w:sz w:val="24"/>
                <w:szCs w:val="24"/>
                <w:lang w:eastAsia="lt-LT"/>
              </w:rPr>
            </w:pPr>
          </w:p>
        </w:tc>
        <w:tc>
          <w:tcPr>
            <w:tcW w:w="2835" w:type="dxa"/>
            <w:gridSpan w:val="15"/>
            <w:vAlign w:val="center"/>
          </w:tcPr>
          <w:p w14:paraId="29C0934B" w14:textId="77777777" w:rsidR="008417DD" w:rsidRPr="0035596D" w:rsidRDefault="008417DD" w:rsidP="005F16A1">
            <w:pPr>
              <w:spacing w:after="0" w:line="240" w:lineRule="auto"/>
              <w:rPr>
                <w:rFonts w:ascii="Times New Roman" w:hAnsi="Times New Roman" w:cs="Times New Roman"/>
                <w:sz w:val="24"/>
                <w:szCs w:val="24"/>
                <w:lang w:eastAsia="lt-LT"/>
              </w:rPr>
            </w:pPr>
            <w:r w:rsidRPr="0035596D">
              <w:rPr>
                <w:rFonts w:ascii="Times New Roman" w:hAnsi="Times New Roman" w:cs="Times New Roman"/>
                <w:sz w:val="24"/>
                <w:szCs w:val="24"/>
                <w:lang w:eastAsia="lt-LT"/>
              </w:rPr>
              <w:t>Dienos chirurgija IV</w:t>
            </w:r>
          </w:p>
        </w:tc>
      </w:tr>
      <w:tr w:rsidR="008417DD" w:rsidRPr="0035596D" w14:paraId="409FA6F4" w14:textId="77777777" w:rsidTr="005F16A1">
        <w:trPr>
          <w:trHeight w:val="300"/>
        </w:trPr>
        <w:tc>
          <w:tcPr>
            <w:tcW w:w="879" w:type="dxa"/>
            <w:gridSpan w:val="2"/>
            <w:noWrap/>
          </w:tcPr>
          <w:p w14:paraId="2390F63C"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tcPr>
          <w:p w14:paraId="0B430EE7" w14:textId="77777777" w:rsidR="008417DD" w:rsidRPr="0035596D" w:rsidRDefault="008417DD" w:rsidP="005F16A1">
            <w:pPr>
              <w:spacing w:after="0" w:line="240" w:lineRule="auto"/>
              <w:rPr>
                <w:rFonts w:ascii="Times New Roman" w:hAnsi="Times New Roman" w:cs="Times New Roman"/>
                <w:b/>
                <w:bCs/>
                <w:sz w:val="24"/>
                <w:szCs w:val="24"/>
              </w:rPr>
            </w:pPr>
          </w:p>
        </w:tc>
        <w:tc>
          <w:tcPr>
            <w:tcW w:w="4536" w:type="dxa"/>
            <w:gridSpan w:val="6"/>
            <w:vAlign w:val="center"/>
          </w:tcPr>
          <w:p w14:paraId="269F62C0" w14:textId="77777777" w:rsidR="008417DD" w:rsidRPr="0035596D" w:rsidRDefault="008417DD" w:rsidP="005F16A1">
            <w:pPr>
              <w:spacing w:after="0" w:line="240" w:lineRule="auto"/>
              <w:rPr>
                <w:rFonts w:ascii="Times New Roman" w:hAnsi="Times New Roman" w:cs="Times New Roman"/>
                <w:sz w:val="24"/>
                <w:szCs w:val="24"/>
                <w:lang w:eastAsia="lt-LT"/>
              </w:rPr>
            </w:pPr>
          </w:p>
        </w:tc>
        <w:tc>
          <w:tcPr>
            <w:tcW w:w="2835" w:type="dxa"/>
            <w:gridSpan w:val="15"/>
            <w:vAlign w:val="center"/>
          </w:tcPr>
          <w:p w14:paraId="4B9C2762" w14:textId="77777777" w:rsidR="008417DD" w:rsidRPr="0035596D" w:rsidRDefault="008417DD" w:rsidP="005F16A1">
            <w:pPr>
              <w:spacing w:after="0" w:line="240" w:lineRule="auto"/>
              <w:rPr>
                <w:rFonts w:ascii="Times New Roman" w:hAnsi="Times New Roman" w:cs="Times New Roman"/>
                <w:sz w:val="24"/>
                <w:szCs w:val="24"/>
                <w:lang w:eastAsia="lt-LT"/>
              </w:rPr>
            </w:pPr>
            <w:r w:rsidRPr="0035596D">
              <w:rPr>
                <w:rFonts w:ascii="Times New Roman" w:hAnsi="Times New Roman" w:cs="Times New Roman"/>
                <w:sz w:val="24"/>
                <w:szCs w:val="24"/>
                <w:lang w:eastAsia="lt-LT"/>
              </w:rPr>
              <w:t>Dienos chirurgija V</w:t>
            </w:r>
          </w:p>
        </w:tc>
      </w:tr>
      <w:tr w:rsidR="008417DD" w:rsidRPr="0035596D" w14:paraId="679FF275" w14:textId="77777777" w:rsidTr="005F16A1">
        <w:trPr>
          <w:trHeight w:val="300"/>
        </w:trPr>
        <w:tc>
          <w:tcPr>
            <w:tcW w:w="879" w:type="dxa"/>
            <w:gridSpan w:val="2"/>
            <w:noWrap/>
          </w:tcPr>
          <w:p w14:paraId="47D4BC00"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tcPr>
          <w:p w14:paraId="473D3247" w14:textId="77777777" w:rsidR="008417DD" w:rsidRPr="0035596D" w:rsidRDefault="008417DD" w:rsidP="005F16A1">
            <w:pPr>
              <w:spacing w:after="0" w:line="240" w:lineRule="auto"/>
              <w:rPr>
                <w:rFonts w:ascii="Times New Roman" w:hAnsi="Times New Roman" w:cs="Times New Roman"/>
                <w:b/>
                <w:bCs/>
                <w:sz w:val="24"/>
                <w:szCs w:val="24"/>
              </w:rPr>
            </w:pPr>
          </w:p>
        </w:tc>
        <w:tc>
          <w:tcPr>
            <w:tcW w:w="4536" w:type="dxa"/>
            <w:gridSpan w:val="6"/>
            <w:vAlign w:val="center"/>
          </w:tcPr>
          <w:p w14:paraId="11BEA55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Moters lyties organų procedūros</w:t>
            </w:r>
          </w:p>
        </w:tc>
        <w:tc>
          <w:tcPr>
            <w:tcW w:w="2835" w:type="dxa"/>
            <w:gridSpan w:val="15"/>
            <w:vAlign w:val="center"/>
          </w:tcPr>
          <w:p w14:paraId="59D8A78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Dienos chirurgija I</w:t>
            </w:r>
          </w:p>
        </w:tc>
      </w:tr>
      <w:tr w:rsidR="008417DD" w:rsidRPr="0035596D" w14:paraId="506BDAF3" w14:textId="77777777" w:rsidTr="005F16A1">
        <w:trPr>
          <w:trHeight w:val="300"/>
        </w:trPr>
        <w:tc>
          <w:tcPr>
            <w:tcW w:w="879" w:type="dxa"/>
            <w:gridSpan w:val="2"/>
            <w:noWrap/>
          </w:tcPr>
          <w:p w14:paraId="7E255B7A"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tcPr>
          <w:p w14:paraId="7A334383" w14:textId="77777777" w:rsidR="008417DD" w:rsidRPr="0035596D" w:rsidRDefault="008417DD" w:rsidP="005F16A1">
            <w:pPr>
              <w:spacing w:after="0" w:line="240" w:lineRule="auto"/>
              <w:rPr>
                <w:rFonts w:ascii="Times New Roman" w:hAnsi="Times New Roman" w:cs="Times New Roman"/>
                <w:b/>
                <w:bCs/>
                <w:sz w:val="24"/>
                <w:szCs w:val="24"/>
              </w:rPr>
            </w:pPr>
          </w:p>
        </w:tc>
        <w:tc>
          <w:tcPr>
            <w:tcW w:w="4536" w:type="dxa"/>
            <w:gridSpan w:val="6"/>
            <w:vAlign w:val="center"/>
          </w:tcPr>
          <w:p w14:paraId="1BB203E2" w14:textId="77777777" w:rsidR="008417DD" w:rsidRPr="0035596D" w:rsidRDefault="008417DD" w:rsidP="005F16A1">
            <w:pPr>
              <w:spacing w:after="0" w:line="240" w:lineRule="auto"/>
              <w:rPr>
                <w:rFonts w:ascii="Times New Roman" w:hAnsi="Times New Roman" w:cs="Times New Roman"/>
                <w:sz w:val="24"/>
                <w:szCs w:val="24"/>
              </w:rPr>
            </w:pPr>
          </w:p>
        </w:tc>
        <w:tc>
          <w:tcPr>
            <w:tcW w:w="2835" w:type="dxa"/>
            <w:gridSpan w:val="15"/>
            <w:vAlign w:val="center"/>
          </w:tcPr>
          <w:p w14:paraId="174BC25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Dienos chirurgija II</w:t>
            </w:r>
          </w:p>
        </w:tc>
      </w:tr>
      <w:tr w:rsidR="008417DD" w:rsidRPr="0035596D" w14:paraId="53F4F3D5" w14:textId="77777777" w:rsidTr="005F16A1">
        <w:trPr>
          <w:trHeight w:val="300"/>
        </w:trPr>
        <w:tc>
          <w:tcPr>
            <w:tcW w:w="879" w:type="dxa"/>
            <w:gridSpan w:val="2"/>
            <w:noWrap/>
          </w:tcPr>
          <w:p w14:paraId="54BB7777"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tcPr>
          <w:p w14:paraId="36E2EC3E" w14:textId="77777777" w:rsidR="008417DD" w:rsidRPr="0035596D" w:rsidRDefault="008417DD" w:rsidP="005F16A1">
            <w:pPr>
              <w:spacing w:after="0" w:line="240" w:lineRule="auto"/>
              <w:rPr>
                <w:rFonts w:ascii="Times New Roman" w:hAnsi="Times New Roman" w:cs="Times New Roman"/>
                <w:b/>
                <w:bCs/>
                <w:sz w:val="24"/>
                <w:szCs w:val="24"/>
              </w:rPr>
            </w:pPr>
          </w:p>
        </w:tc>
        <w:tc>
          <w:tcPr>
            <w:tcW w:w="4536" w:type="dxa"/>
            <w:gridSpan w:val="6"/>
            <w:vAlign w:val="center"/>
          </w:tcPr>
          <w:p w14:paraId="3A8DE276" w14:textId="77777777" w:rsidR="008417DD" w:rsidRPr="0035596D" w:rsidRDefault="008417DD" w:rsidP="005F16A1">
            <w:pPr>
              <w:spacing w:after="0" w:line="240" w:lineRule="auto"/>
              <w:rPr>
                <w:rFonts w:ascii="Times New Roman" w:hAnsi="Times New Roman" w:cs="Times New Roman"/>
                <w:sz w:val="24"/>
                <w:szCs w:val="24"/>
              </w:rPr>
            </w:pPr>
          </w:p>
        </w:tc>
        <w:tc>
          <w:tcPr>
            <w:tcW w:w="2835" w:type="dxa"/>
            <w:gridSpan w:val="15"/>
            <w:vAlign w:val="center"/>
          </w:tcPr>
          <w:p w14:paraId="70359DD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Dienos chirurgija III</w:t>
            </w:r>
          </w:p>
        </w:tc>
      </w:tr>
      <w:tr w:rsidR="008417DD" w:rsidRPr="0035596D" w14:paraId="3FA80940" w14:textId="77777777" w:rsidTr="005F16A1">
        <w:trPr>
          <w:trHeight w:val="300"/>
        </w:trPr>
        <w:tc>
          <w:tcPr>
            <w:tcW w:w="879" w:type="dxa"/>
            <w:gridSpan w:val="2"/>
            <w:noWrap/>
          </w:tcPr>
          <w:p w14:paraId="773B0B2A"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tcPr>
          <w:p w14:paraId="2F2853D4" w14:textId="77777777" w:rsidR="008417DD" w:rsidRPr="0035596D" w:rsidRDefault="008417DD" w:rsidP="005F16A1">
            <w:pPr>
              <w:spacing w:after="0" w:line="240" w:lineRule="auto"/>
              <w:rPr>
                <w:rFonts w:ascii="Times New Roman" w:hAnsi="Times New Roman" w:cs="Times New Roman"/>
                <w:b/>
                <w:bCs/>
                <w:sz w:val="24"/>
                <w:szCs w:val="24"/>
              </w:rPr>
            </w:pPr>
          </w:p>
        </w:tc>
        <w:tc>
          <w:tcPr>
            <w:tcW w:w="4536" w:type="dxa"/>
            <w:gridSpan w:val="6"/>
            <w:vAlign w:val="center"/>
          </w:tcPr>
          <w:p w14:paraId="3924B260" w14:textId="77777777" w:rsidR="008417DD" w:rsidRPr="0035596D" w:rsidRDefault="008417DD" w:rsidP="005F16A1">
            <w:pPr>
              <w:spacing w:after="0" w:line="240" w:lineRule="auto"/>
              <w:rPr>
                <w:rFonts w:ascii="Times New Roman" w:hAnsi="Times New Roman" w:cs="Times New Roman"/>
                <w:sz w:val="24"/>
                <w:szCs w:val="24"/>
              </w:rPr>
            </w:pPr>
          </w:p>
        </w:tc>
        <w:tc>
          <w:tcPr>
            <w:tcW w:w="2835" w:type="dxa"/>
            <w:gridSpan w:val="15"/>
            <w:vAlign w:val="center"/>
          </w:tcPr>
          <w:p w14:paraId="4FDBD5D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Dienos chirurgija IV</w:t>
            </w:r>
          </w:p>
        </w:tc>
      </w:tr>
      <w:tr w:rsidR="008417DD" w:rsidRPr="0035596D" w14:paraId="27975D5E" w14:textId="77777777" w:rsidTr="005F16A1">
        <w:trPr>
          <w:trHeight w:val="300"/>
        </w:trPr>
        <w:tc>
          <w:tcPr>
            <w:tcW w:w="879" w:type="dxa"/>
            <w:gridSpan w:val="2"/>
            <w:noWrap/>
          </w:tcPr>
          <w:p w14:paraId="2C77BC29"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tcPr>
          <w:p w14:paraId="087A378E" w14:textId="77777777" w:rsidR="008417DD" w:rsidRPr="0035596D" w:rsidRDefault="008417DD" w:rsidP="005F16A1">
            <w:pPr>
              <w:spacing w:after="0" w:line="240" w:lineRule="auto"/>
              <w:rPr>
                <w:rFonts w:ascii="Times New Roman" w:hAnsi="Times New Roman" w:cs="Times New Roman"/>
                <w:b/>
                <w:bCs/>
                <w:sz w:val="24"/>
                <w:szCs w:val="24"/>
              </w:rPr>
            </w:pPr>
          </w:p>
        </w:tc>
        <w:tc>
          <w:tcPr>
            <w:tcW w:w="4536" w:type="dxa"/>
            <w:gridSpan w:val="6"/>
            <w:vAlign w:val="center"/>
          </w:tcPr>
          <w:p w14:paraId="53B20113" w14:textId="77777777" w:rsidR="008417DD" w:rsidRPr="0035596D" w:rsidRDefault="008417DD" w:rsidP="005F16A1">
            <w:pPr>
              <w:spacing w:after="0" w:line="240" w:lineRule="auto"/>
              <w:rPr>
                <w:rFonts w:ascii="Times New Roman" w:hAnsi="Times New Roman" w:cs="Times New Roman"/>
                <w:sz w:val="24"/>
                <w:szCs w:val="24"/>
              </w:rPr>
            </w:pPr>
          </w:p>
        </w:tc>
        <w:tc>
          <w:tcPr>
            <w:tcW w:w="2835" w:type="dxa"/>
            <w:gridSpan w:val="15"/>
            <w:vAlign w:val="center"/>
          </w:tcPr>
          <w:p w14:paraId="6EE0227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Dienos chirurgija V</w:t>
            </w:r>
          </w:p>
        </w:tc>
      </w:tr>
      <w:tr w:rsidR="008417DD" w:rsidRPr="0035596D" w14:paraId="31056C59" w14:textId="77777777" w:rsidTr="005F16A1">
        <w:trPr>
          <w:trHeight w:val="300"/>
        </w:trPr>
        <w:tc>
          <w:tcPr>
            <w:tcW w:w="879" w:type="dxa"/>
            <w:gridSpan w:val="2"/>
            <w:noWrap/>
          </w:tcPr>
          <w:p w14:paraId="74E597B7"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tcPr>
          <w:p w14:paraId="26FA4D01" w14:textId="77777777" w:rsidR="008417DD" w:rsidRPr="0035596D" w:rsidRDefault="008417DD" w:rsidP="005F16A1">
            <w:pPr>
              <w:spacing w:after="0" w:line="240" w:lineRule="auto"/>
              <w:rPr>
                <w:rFonts w:ascii="Times New Roman" w:hAnsi="Times New Roman" w:cs="Times New Roman"/>
                <w:b/>
                <w:bCs/>
                <w:sz w:val="24"/>
                <w:szCs w:val="24"/>
              </w:rPr>
            </w:pPr>
          </w:p>
        </w:tc>
        <w:tc>
          <w:tcPr>
            <w:tcW w:w="4536" w:type="dxa"/>
            <w:gridSpan w:val="6"/>
            <w:vAlign w:val="center"/>
          </w:tcPr>
          <w:p w14:paraId="6B68ED3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Kraujo ir kraujodaros organų procedūros</w:t>
            </w:r>
          </w:p>
        </w:tc>
        <w:tc>
          <w:tcPr>
            <w:tcW w:w="2835" w:type="dxa"/>
            <w:gridSpan w:val="15"/>
            <w:vAlign w:val="center"/>
          </w:tcPr>
          <w:p w14:paraId="3361264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Dienos chirurgija II</w:t>
            </w:r>
          </w:p>
        </w:tc>
      </w:tr>
      <w:tr w:rsidR="008417DD" w:rsidRPr="0035596D" w14:paraId="23741CCA" w14:textId="77777777" w:rsidTr="005F16A1">
        <w:trPr>
          <w:trHeight w:val="300"/>
        </w:trPr>
        <w:tc>
          <w:tcPr>
            <w:tcW w:w="879" w:type="dxa"/>
            <w:gridSpan w:val="2"/>
            <w:noWrap/>
          </w:tcPr>
          <w:p w14:paraId="381A58EA"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tcPr>
          <w:p w14:paraId="65D1E6E4" w14:textId="77777777" w:rsidR="008417DD" w:rsidRPr="0035596D" w:rsidRDefault="008417DD" w:rsidP="005F16A1">
            <w:pPr>
              <w:spacing w:after="0" w:line="240" w:lineRule="auto"/>
              <w:rPr>
                <w:rFonts w:ascii="Times New Roman" w:hAnsi="Times New Roman" w:cs="Times New Roman"/>
                <w:b/>
                <w:bCs/>
                <w:sz w:val="24"/>
                <w:szCs w:val="24"/>
              </w:rPr>
            </w:pPr>
          </w:p>
        </w:tc>
        <w:tc>
          <w:tcPr>
            <w:tcW w:w="4536" w:type="dxa"/>
            <w:gridSpan w:val="6"/>
            <w:vAlign w:val="center"/>
          </w:tcPr>
          <w:p w14:paraId="4093A985" w14:textId="77777777" w:rsidR="008417DD" w:rsidRPr="0035596D" w:rsidRDefault="008417DD" w:rsidP="005F16A1">
            <w:pPr>
              <w:spacing w:after="0" w:line="240" w:lineRule="auto"/>
              <w:rPr>
                <w:rFonts w:ascii="Times New Roman" w:hAnsi="Times New Roman" w:cs="Times New Roman"/>
                <w:sz w:val="24"/>
                <w:szCs w:val="24"/>
                <w:lang w:eastAsia="lt-LT"/>
              </w:rPr>
            </w:pPr>
          </w:p>
        </w:tc>
        <w:tc>
          <w:tcPr>
            <w:tcW w:w="2835" w:type="dxa"/>
            <w:gridSpan w:val="15"/>
            <w:vAlign w:val="center"/>
          </w:tcPr>
          <w:p w14:paraId="7BDB3458" w14:textId="77777777" w:rsidR="008417DD" w:rsidRPr="0035596D" w:rsidRDefault="008417DD" w:rsidP="005F16A1">
            <w:pPr>
              <w:spacing w:after="0" w:line="240" w:lineRule="auto"/>
              <w:rPr>
                <w:rFonts w:ascii="Times New Roman" w:hAnsi="Times New Roman" w:cs="Times New Roman"/>
                <w:sz w:val="24"/>
                <w:szCs w:val="24"/>
                <w:lang w:eastAsia="lt-LT"/>
              </w:rPr>
            </w:pPr>
            <w:r w:rsidRPr="0035596D">
              <w:rPr>
                <w:rFonts w:ascii="Times New Roman" w:hAnsi="Times New Roman" w:cs="Times New Roman"/>
                <w:sz w:val="24"/>
                <w:szCs w:val="24"/>
                <w:lang w:eastAsia="lt-LT"/>
              </w:rPr>
              <w:t>Dienos chirurgija III</w:t>
            </w:r>
          </w:p>
        </w:tc>
      </w:tr>
      <w:tr w:rsidR="008417DD" w:rsidRPr="0035596D" w14:paraId="63BCAEB7" w14:textId="77777777" w:rsidTr="005F16A1">
        <w:trPr>
          <w:trHeight w:val="300"/>
        </w:trPr>
        <w:tc>
          <w:tcPr>
            <w:tcW w:w="879" w:type="dxa"/>
            <w:gridSpan w:val="2"/>
            <w:noWrap/>
          </w:tcPr>
          <w:p w14:paraId="38813EEF"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tcPr>
          <w:p w14:paraId="51583096" w14:textId="77777777" w:rsidR="008417DD" w:rsidRPr="0035596D" w:rsidRDefault="008417DD" w:rsidP="005F16A1">
            <w:pPr>
              <w:spacing w:after="0" w:line="240" w:lineRule="auto"/>
              <w:rPr>
                <w:rFonts w:ascii="Times New Roman" w:hAnsi="Times New Roman" w:cs="Times New Roman"/>
                <w:b/>
                <w:bCs/>
                <w:sz w:val="24"/>
                <w:szCs w:val="24"/>
              </w:rPr>
            </w:pPr>
          </w:p>
        </w:tc>
        <w:tc>
          <w:tcPr>
            <w:tcW w:w="4536" w:type="dxa"/>
            <w:gridSpan w:val="6"/>
            <w:vAlign w:val="center"/>
          </w:tcPr>
          <w:p w14:paraId="3F4CDB8F" w14:textId="77777777" w:rsidR="008417DD" w:rsidRPr="0035596D" w:rsidRDefault="008417DD" w:rsidP="005F16A1">
            <w:pPr>
              <w:spacing w:after="0" w:line="240" w:lineRule="auto"/>
              <w:rPr>
                <w:rFonts w:ascii="Times New Roman" w:hAnsi="Times New Roman" w:cs="Times New Roman"/>
                <w:sz w:val="24"/>
                <w:szCs w:val="24"/>
                <w:lang w:eastAsia="lt-LT"/>
              </w:rPr>
            </w:pPr>
          </w:p>
        </w:tc>
        <w:tc>
          <w:tcPr>
            <w:tcW w:w="2835" w:type="dxa"/>
            <w:gridSpan w:val="15"/>
            <w:vAlign w:val="center"/>
          </w:tcPr>
          <w:p w14:paraId="028FDA77" w14:textId="77777777" w:rsidR="008417DD" w:rsidRPr="0035596D" w:rsidRDefault="008417DD" w:rsidP="005F16A1">
            <w:pPr>
              <w:spacing w:after="0" w:line="240" w:lineRule="auto"/>
              <w:rPr>
                <w:rFonts w:ascii="Times New Roman" w:hAnsi="Times New Roman" w:cs="Times New Roman"/>
                <w:sz w:val="24"/>
                <w:szCs w:val="24"/>
                <w:lang w:eastAsia="lt-LT"/>
              </w:rPr>
            </w:pPr>
            <w:r w:rsidRPr="0035596D">
              <w:rPr>
                <w:rFonts w:ascii="Times New Roman" w:hAnsi="Times New Roman" w:cs="Times New Roman"/>
                <w:sz w:val="24"/>
                <w:szCs w:val="24"/>
                <w:lang w:eastAsia="lt-LT"/>
              </w:rPr>
              <w:t>Dienos chirurgija IV</w:t>
            </w:r>
          </w:p>
        </w:tc>
      </w:tr>
      <w:tr w:rsidR="008417DD" w:rsidRPr="0035596D" w14:paraId="5CD217CA" w14:textId="77777777" w:rsidTr="005F16A1">
        <w:trPr>
          <w:trHeight w:val="300"/>
        </w:trPr>
        <w:tc>
          <w:tcPr>
            <w:tcW w:w="879" w:type="dxa"/>
            <w:gridSpan w:val="2"/>
            <w:noWrap/>
          </w:tcPr>
          <w:p w14:paraId="5887981E"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tcPr>
          <w:p w14:paraId="64E3AE7B" w14:textId="77777777" w:rsidR="008417DD" w:rsidRPr="0035596D" w:rsidRDefault="008417DD" w:rsidP="005F16A1">
            <w:pPr>
              <w:spacing w:after="0" w:line="240" w:lineRule="auto"/>
              <w:rPr>
                <w:rFonts w:ascii="Times New Roman" w:hAnsi="Times New Roman" w:cs="Times New Roman"/>
                <w:b/>
                <w:bCs/>
                <w:sz w:val="24"/>
                <w:szCs w:val="24"/>
              </w:rPr>
            </w:pPr>
          </w:p>
        </w:tc>
        <w:tc>
          <w:tcPr>
            <w:tcW w:w="4536" w:type="dxa"/>
            <w:gridSpan w:val="6"/>
            <w:vAlign w:val="center"/>
          </w:tcPr>
          <w:p w14:paraId="0DA9A0F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Krūties procedūros</w:t>
            </w:r>
          </w:p>
        </w:tc>
        <w:tc>
          <w:tcPr>
            <w:tcW w:w="2835" w:type="dxa"/>
            <w:gridSpan w:val="15"/>
            <w:vAlign w:val="center"/>
          </w:tcPr>
          <w:p w14:paraId="3F91F0D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Dienos chirurgija III</w:t>
            </w:r>
          </w:p>
        </w:tc>
      </w:tr>
      <w:tr w:rsidR="008417DD" w:rsidRPr="0035596D" w14:paraId="637FBD59" w14:textId="77777777" w:rsidTr="005F16A1">
        <w:trPr>
          <w:trHeight w:val="300"/>
        </w:trPr>
        <w:tc>
          <w:tcPr>
            <w:tcW w:w="879" w:type="dxa"/>
            <w:gridSpan w:val="2"/>
            <w:noWrap/>
          </w:tcPr>
          <w:p w14:paraId="02E7817E"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tcPr>
          <w:p w14:paraId="065F81D7" w14:textId="77777777" w:rsidR="008417DD" w:rsidRPr="0035596D" w:rsidRDefault="008417DD" w:rsidP="005F16A1">
            <w:pPr>
              <w:spacing w:after="0" w:line="240" w:lineRule="auto"/>
              <w:rPr>
                <w:rFonts w:ascii="Times New Roman" w:hAnsi="Times New Roman" w:cs="Times New Roman"/>
                <w:b/>
                <w:bCs/>
                <w:sz w:val="24"/>
                <w:szCs w:val="24"/>
              </w:rPr>
            </w:pPr>
          </w:p>
        </w:tc>
        <w:tc>
          <w:tcPr>
            <w:tcW w:w="4536" w:type="dxa"/>
            <w:gridSpan w:val="6"/>
            <w:vAlign w:val="center"/>
          </w:tcPr>
          <w:p w14:paraId="1904B80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Kvėpavimo sistemos procedūros</w:t>
            </w:r>
          </w:p>
        </w:tc>
        <w:tc>
          <w:tcPr>
            <w:tcW w:w="2835" w:type="dxa"/>
            <w:gridSpan w:val="15"/>
            <w:vAlign w:val="center"/>
          </w:tcPr>
          <w:p w14:paraId="6514A16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Dienos chirurgija I</w:t>
            </w:r>
          </w:p>
        </w:tc>
      </w:tr>
      <w:tr w:rsidR="008417DD" w:rsidRPr="0035596D" w14:paraId="2C6E88B4" w14:textId="77777777" w:rsidTr="005F16A1">
        <w:trPr>
          <w:trHeight w:val="300"/>
        </w:trPr>
        <w:tc>
          <w:tcPr>
            <w:tcW w:w="879" w:type="dxa"/>
            <w:gridSpan w:val="2"/>
            <w:noWrap/>
          </w:tcPr>
          <w:p w14:paraId="368FDCD8"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tcPr>
          <w:p w14:paraId="48181852" w14:textId="77777777" w:rsidR="008417DD" w:rsidRPr="0035596D" w:rsidRDefault="008417DD" w:rsidP="005F16A1">
            <w:pPr>
              <w:spacing w:after="0" w:line="240" w:lineRule="auto"/>
              <w:rPr>
                <w:rFonts w:ascii="Times New Roman" w:hAnsi="Times New Roman" w:cs="Times New Roman"/>
                <w:b/>
                <w:bCs/>
                <w:sz w:val="24"/>
                <w:szCs w:val="24"/>
              </w:rPr>
            </w:pPr>
          </w:p>
        </w:tc>
        <w:tc>
          <w:tcPr>
            <w:tcW w:w="4536" w:type="dxa"/>
            <w:gridSpan w:val="6"/>
            <w:vAlign w:val="center"/>
          </w:tcPr>
          <w:p w14:paraId="5F69D110" w14:textId="77777777" w:rsidR="008417DD" w:rsidRPr="0035596D" w:rsidRDefault="008417DD" w:rsidP="005F16A1">
            <w:pPr>
              <w:spacing w:after="0" w:line="240" w:lineRule="auto"/>
              <w:rPr>
                <w:rFonts w:ascii="Times New Roman" w:hAnsi="Times New Roman" w:cs="Times New Roman"/>
                <w:sz w:val="24"/>
                <w:szCs w:val="24"/>
              </w:rPr>
            </w:pPr>
          </w:p>
        </w:tc>
        <w:tc>
          <w:tcPr>
            <w:tcW w:w="2835" w:type="dxa"/>
            <w:gridSpan w:val="15"/>
            <w:vAlign w:val="center"/>
          </w:tcPr>
          <w:p w14:paraId="7986336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Dienos chirurgija II</w:t>
            </w:r>
          </w:p>
        </w:tc>
      </w:tr>
      <w:tr w:rsidR="008417DD" w:rsidRPr="0035596D" w14:paraId="1A43A275" w14:textId="77777777" w:rsidTr="005F16A1">
        <w:trPr>
          <w:trHeight w:val="300"/>
        </w:trPr>
        <w:tc>
          <w:tcPr>
            <w:tcW w:w="879" w:type="dxa"/>
            <w:gridSpan w:val="2"/>
            <w:noWrap/>
          </w:tcPr>
          <w:p w14:paraId="277F2128"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tcPr>
          <w:p w14:paraId="5327C51C" w14:textId="77777777" w:rsidR="008417DD" w:rsidRPr="0035596D" w:rsidRDefault="008417DD" w:rsidP="005F16A1">
            <w:pPr>
              <w:spacing w:after="0" w:line="240" w:lineRule="auto"/>
              <w:rPr>
                <w:rFonts w:ascii="Times New Roman" w:hAnsi="Times New Roman" w:cs="Times New Roman"/>
                <w:b/>
                <w:bCs/>
                <w:sz w:val="24"/>
                <w:szCs w:val="24"/>
              </w:rPr>
            </w:pPr>
          </w:p>
        </w:tc>
        <w:tc>
          <w:tcPr>
            <w:tcW w:w="4536" w:type="dxa"/>
            <w:gridSpan w:val="6"/>
            <w:vAlign w:val="center"/>
          </w:tcPr>
          <w:p w14:paraId="37C1AB40" w14:textId="77777777" w:rsidR="008417DD" w:rsidRPr="0035596D" w:rsidRDefault="008417DD" w:rsidP="005F16A1">
            <w:pPr>
              <w:spacing w:after="0" w:line="240" w:lineRule="auto"/>
              <w:rPr>
                <w:rFonts w:ascii="Times New Roman" w:hAnsi="Times New Roman" w:cs="Times New Roman"/>
                <w:sz w:val="24"/>
                <w:szCs w:val="24"/>
              </w:rPr>
            </w:pPr>
          </w:p>
        </w:tc>
        <w:tc>
          <w:tcPr>
            <w:tcW w:w="2835" w:type="dxa"/>
            <w:gridSpan w:val="15"/>
            <w:vAlign w:val="center"/>
          </w:tcPr>
          <w:p w14:paraId="1BD3753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Dienos chirurgija III</w:t>
            </w:r>
          </w:p>
        </w:tc>
      </w:tr>
      <w:tr w:rsidR="008417DD" w:rsidRPr="0035596D" w14:paraId="5E68530A" w14:textId="77777777" w:rsidTr="005F16A1">
        <w:trPr>
          <w:trHeight w:val="300"/>
        </w:trPr>
        <w:tc>
          <w:tcPr>
            <w:tcW w:w="879" w:type="dxa"/>
            <w:gridSpan w:val="2"/>
            <w:noWrap/>
          </w:tcPr>
          <w:p w14:paraId="2FBC2B30"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tcPr>
          <w:p w14:paraId="60D18B41" w14:textId="77777777" w:rsidR="008417DD" w:rsidRPr="0035596D" w:rsidRDefault="008417DD" w:rsidP="005F16A1">
            <w:pPr>
              <w:spacing w:after="0" w:line="240" w:lineRule="auto"/>
              <w:rPr>
                <w:rFonts w:ascii="Times New Roman" w:hAnsi="Times New Roman" w:cs="Times New Roman"/>
                <w:b/>
                <w:bCs/>
                <w:sz w:val="24"/>
                <w:szCs w:val="24"/>
              </w:rPr>
            </w:pPr>
          </w:p>
        </w:tc>
        <w:tc>
          <w:tcPr>
            <w:tcW w:w="4536" w:type="dxa"/>
            <w:gridSpan w:val="6"/>
            <w:vAlign w:val="center"/>
          </w:tcPr>
          <w:p w14:paraId="61D82D01" w14:textId="77777777" w:rsidR="008417DD" w:rsidRPr="0035596D" w:rsidRDefault="008417DD" w:rsidP="005F16A1">
            <w:pPr>
              <w:spacing w:after="0" w:line="240" w:lineRule="auto"/>
              <w:rPr>
                <w:rFonts w:ascii="Times New Roman" w:hAnsi="Times New Roman" w:cs="Times New Roman"/>
                <w:sz w:val="24"/>
                <w:szCs w:val="24"/>
              </w:rPr>
            </w:pPr>
          </w:p>
        </w:tc>
        <w:tc>
          <w:tcPr>
            <w:tcW w:w="2835" w:type="dxa"/>
            <w:gridSpan w:val="15"/>
            <w:vAlign w:val="center"/>
          </w:tcPr>
          <w:p w14:paraId="3D436AE3" w14:textId="77777777" w:rsidR="008417DD" w:rsidRPr="0035596D" w:rsidRDefault="008417DD" w:rsidP="005F16A1">
            <w:pPr>
              <w:spacing w:after="0" w:line="240" w:lineRule="auto"/>
              <w:rPr>
                <w:rFonts w:ascii="Times New Roman" w:hAnsi="Times New Roman" w:cs="Times New Roman"/>
                <w:sz w:val="24"/>
                <w:szCs w:val="24"/>
                <w:lang w:eastAsia="lt-LT"/>
              </w:rPr>
            </w:pPr>
            <w:r w:rsidRPr="0035596D">
              <w:rPr>
                <w:rFonts w:ascii="Times New Roman" w:hAnsi="Times New Roman" w:cs="Times New Roman"/>
                <w:sz w:val="24"/>
                <w:szCs w:val="24"/>
                <w:lang w:eastAsia="lt-LT"/>
              </w:rPr>
              <w:t>Dienos chirurgija IV</w:t>
            </w:r>
          </w:p>
        </w:tc>
      </w:tr>
      <w:tr w:rsidR="008417DD" w:rsidRPr="0035596D" w14:paraId="1F0622EE" w14:textId="77777777" w:rsidTr="005F16A1">
        <w:trPr>
          <w:trHeight w:val="300"/>
        </w:trPr>
        <w:tc>
          <w:tcPr>
            <w:tcW w:w="879" w:type="dxa"/>
            <w:gridSpan w:val="2"/>
            <w:noWrap/>
          </w:tcPr>
          <w:p w14:paraId="634698E6"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tcPr>
          <w:p w14:paraId="26648978" w14:textId="77777777" w:rsidR="008417DD" w:rsidRPr="0035596D" w:rsidRDefault="008417DD" w:rsidP="005F16A1">
            <w:pPr>
              <w:spacing w:after="0" w:line="240" w:lineRule="auto"/>
              <w:rPr>
                <w:rFonts w:ascii="Times New Roman" w:hAnsi="Times New Roman" w:cs="Times New Roman"/>
                <w:b/>
                <w:bCs/>
                <w:sz w:val="24"/>
                <w:szCs w:val="24"/>
              </w:rPr>
            </w:pPr>
          </w:p>
        </w:tc>
        <w:tc>
          <w:tcPr>
            <w:tcW w:w="4536" w:type="dxa"/>
            <w:gridSpan w:val="6"/>
            <w:vAlign w:val="center"/>
          </w:tcPr>
          <w:p w14:paraId="79FA993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Nervų sistemos procedūros</w:t>
            </w:r>
          </w:p>
        </w:tc>
        <w:tc>
          <w:tcPr>
            <w:tcW w:w="2835" w:type="dxa"/>
            <w:gridSpan w:val="15"/>
            <w:vAlign w:val="center"/>
          </w:tcPr>
          <w:p w14:paraId="1DD5681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Dienos chirurgija III</w:t>
            </w:r>
          </w:p>
        </w:tc>
      </w:tr>
      <w:tr w:rsidR="008417DD" w:rsidRPr="0035596D" w14:paraId="0F78D0A2" w14:textId="77777777" w:rsidTr="005F16A1">
        <w:trPr>
          <w:trHeight w:val="300"/>
        </w:trPr>
        <w:tc>
          <w:tcPr>
            <w:tcW w:w="879" w:type="dxa"/>
            <w:gridSpan w:val="2"/>
            <w:noWrap/>
          </w:tcPr>
          <w:p w14:paraId="4976B444"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tcPr>
          <w:p w14:paraId="69EE6A32" w14:textId="77777777" w:rsidR="008417DD" w:rsidRPr="0035596D" w:rsidRDefault="008417DD" w:rsidP="005F16A1">
            <w:pPr>
              <w:spacing w:after="0" w:line="240" w:lineRule="auto"/>
              <w:rPr>
                <w:rFonts w:ascii="Times New Roman" w:hAnsi="Times New Roman" w:cs="Times New Roman"/>
                <w:b/>
                <w:bCs/>
                <w:sz w:val="24"/>
                <w:szCs w:val="24"/>
              </w:rPr>
            </w:pPr>
          </w:p>
        </w:tc>
        <w:tc>
          <w:tcPr>
            <w:tcW w:w="4536" w:type="dxa"/>
            <w:gridSpan w:val="6"/>
            <w:vAlign w:val="center"/>
          </w:tcPr>
          <w:p w14:paraId="7A6CE3AA" w14:textId="77777777" w:rsidR="008417DD" w:rsidRPr="0035596D" w:rsidRDefault="008417DD" w:rsidP="005F16A1">
            <w:pPr>
              <w:spacing w:after="0" w:line="240" w:lineRule="auto"/>
              <w:rPr>
                <w:rFonts w:ascii="Times New Roman" w:hAnsi="Times New Roman" w:cs="Times New Roman"/>
                <w:sz w:val="24"/>
                <w:szCs w:val="24"/>
              </w:rPr>
            </w:pPr>
          </w:p>
        </w:tc>
        <w:tc>
          <w:tcPr>
            <w:tcW w:w="2835" w:type="dxa"/>
            <w:gridSpan w:val="15"/>
            <w:vAlign w:val="center"/>
          </w:tcPr>
          <w:p w14:paraId="3E66F95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Dienos chirurgija IV</w:t>
            </w:r>
          </w:p>
        </w:tc>
      </w:tr>
      <w:tr w:rsidR="008417DD" w:rsidRPr="0035596D" w14:paraId="40F0C47A" w14:textId="77777777" w:rsidTr="005F16A1">
        <w:trPr>
          <w:trHeight w:val="300"/>
        </w:trPr>
        <w:tc>
          <w:tcPr>
            <w:tcW w:w="879" w:type="dxa"/>
            <w:gridSpan w:val="2"/>
            <w:noWrap/>
          </w:tcPr>
          <w:p w14:paraId="28E88FA6"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tcPr>
          <w:p w14:paraId="7CDBA100" w14:textId="77777777" w:rsidR="008417DD" w:rsidRPr="0035596D" w:rsidRDefault="008417DD" w:rsidP="005F16A1">
            <w:pPr>
              <w:spacing w:after="0" w:line="240" w:lineRule="auto"/>
              <w:rPr>
                <w:rFonts w:ascii="Times New Roman" w:hAnsi="Times New Roman" w:cs="Times New Roman"/>
                <w:b/>
                <w:bCs/>
                <w:sz w:val="24"/>
                <w:szCs w:val="24"/>
              </w:rPr>
            </w:pPr>
          </w:p>
        </w:tc>
        <w:tc>
          <w:tcPr>
            <w:tcW w:w="4536" w:type="dxa"/>
            <w:gridSpan w:val="6"/>
            <w:vAlign w:val="center"/>
          </w:tcPr>
          <w:p w14:paraId="10BC8B1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Nosies, burnos ir ryklės procedūros</w:t>
            </w:r>
          </w:p>
        </w:tc>
        <w:tc>
          <w:tcPr>
            <w:tcW w:w="2835" w:type="dxa"/>
            <w:gridSpan w:val="15"/>
            <w:vAlign w:val="center"/>
          </w:tcPr>
          <w:p w14:paraId="2C2FCDA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Dienos chirurgija I</w:t>
            </w:r>
          </w:p>
        </w:tc>
      </w:tr>
      <w:tr w:rsidR="008417DD" w:rsidRPr="0035596D" w14:paraId="105D7573" w14:textId="77777777" w:rsidTr="005F16A1">
        <w:trPr>
          <w:trHeight w:val="300"/>
        </w:trPr>
        <w:tc>
          <w:tcPr>
            <w:tcW w:w="879" w:type="dxa"/>
            <w:gridSpan w:val="2"/>
            <w:noWrap/>
          </w:tcPr>
          <w:p w14:paraId="6FAE4320"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tcPr>
          <w:p w14:paraId="0B52156B" w14:textId="77777777" w:rsidR="008417DD" w:rsidRPr="0035596D" w:rsidRDefault="008417DD" w:rsidP="005F16A1">
            <w:pPr>
              <w:spacing w:after="0" w:line="240" w:lineRule="auto"/>
              <w:rPr>
                <w:rFonts w:ascii="Times New Roman" w:hAnsi="Times New Roman" w:cs="Times New Roman"/>
                <w:b/>
                <w:bCs/>
                <w:sz w:val="24"/>
                <w:szCs w:val="24"/>
              </w:rPr>
            </w:pPr>
          </w:p>
        </w:tc>
        <w:tc>
          <w:tcPr>
            <w:tcW w:w="4536" w:type="dxa"/>
            <w:gridSpan w:val="6"/>
            <w:vAlign w:val="center"/>
          </w:tcPr>
          <w:p w14:paraId="670C67D6" w14:textId="77777777" w:rsidR="008417DD" w:rsidRPr="0035596D" w:rsidRDefault="008417DD" w:rsidP="005F16A1">
            <w:pPr>
              <w:spacing w:after="0" w:line="240" w:lineRule="auto"/>
              <w:rPr>
                <w:rFonts w:ascii="Times New Roman" w:hAnsi="Times New Roman" w:cs="Times New Roman"/>
                <w:sz w:val="24"/>
                <w:szCs w:val="24"/>
              </w:rPr>
            </w:pPr>
          </w:p>
        </w:tc>
        <w:tc>
          <w:tcPr>
            <w:tcW w:w="2835" w:type="dxa"/>
            <w:gridSpan w:val="15"/>
            <w:vAlign w:val="center"/>
          </w:tcPr>
          <w:p w14:paraId="61F85EE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Dienos chirurgija II</w:t>
            </w:r>
          </w:p>
        </w:tc>
      </w:tr>
      <w:tr w:rsidR="008417DD" w:rsidRPr="0035596D" w14:paraId="071B47FC" w14:textId="77777777" w:rsidTr="005F16A1">
        <w:trPr>
          <w:trHeight w:val="300"/>
        </w:trPr>
        <w:tc>
          <w:tcPr>
            <w:tcW w:w="879" w:type="dxa"/>
            <w:gridSpan w:val="2"/>
            <w:noWrap/>
          </w:tcPr>
          <w:p w14:paraId="6C6F72B9"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tcPr>
          <w:p w14:paraId="0A911B05" w14:textId="77777777" w:rsidR="008417DD" w:rsidRPr="0035596D" w:rsidRDefault="008417DD" w:rsidP="005F16A1">
            <w:pPr>
              <w:spacing w:after="0" w:line="240" w:lineRule="auto"/>
              <w:rPr>
                <w:rFonts w:ascii="Times New Roman" w:hAnsi="Times New Roman" w:cs="Times New Roman"/>
                <w:b/>
                <w:bCs/>
                <w:sz w:val="24"/>
                <w:szCs w:val="24"/>
              </w:rPr>
            </w:pPr>
          </w:p>
        </w:tc>
        <w:tc>
          <w:tcPr>
            <w:tcW w:w="4536" w:type="dxa"/>
            <w:gridSpan w:val="6"/>
            <w:vAlign w:val="center"/>
          </w:tcPr>
          <w:p w14:paraId="7BC6535F" w14:textId="77777777" w:rsidR="008417DD" w:rsidRPr="0035596D" w:rsidRDefault="008417DD" w:rsidP="005F16A1">
            <w:pPr>
              <w:spacing w:after="0" w:line="240" w:lineRule="auto"/>
              <w:rPr>
                <w:rFonts w:ascii="Times New Roman" w:hAnsi="Times New Roman" w:cs="Times New Roman"/>
                <w:sz w:val="24"/>
                <w:szCs w:val="24"/>
              </w:rPr>
            </w:pPr>
          </w:p>
        </w:tc>
        <w:tc>
          <w:tcPr>
            <w:tcW w:w="2835" w:type="dxa"/>
            <w:gridSpan w:val="15"/>
            <w:vAlign w:val="center"/>
          </w:tcPr>
          <w:p w14:paraId="02796B7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Dienos chirurgija III</w:t>
            </w:r>
          </w:p>
        </w:tc>
      </w:tr>
      <w:tr w:rsidR="008417DD" w:rsidRPr="0035596D" w14:paraId="3DAB875B" w14:textId="77777777" w:rsidTr="005F16A1">
        <w:trPr>
          <w:trHeight w:val="300"/>
        </w:trPr>
        <w:tc>
          <w:tcPr>
            <w:tcW w:w="879" w:type="dxa"/>
            <w:gridSpan w:val="2"/>
            <w:noWrap/>
          </w:tcPr>
          <w:p w14:paraId="3CA54D0A"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tcPr>
          <w:p w14:paraId="2C8955D6" w14:textId="77777777" w:rsidR="008417DD" w:rsidRPr="0035596D" w:rsidRDefault="008417DD" w:rsidP="005F16A1">
            <w:pPr>
              <w:spacing w:after="0" w:line="240" w:lineRule="auto"/>
              <w:rPr>
                <w:rFonts w:ascii="Times New Roman" w:hAnsi="Times New Roman" w:cs="Times New Roman"/>
                <w:b/>
                <w:bCs/>
                <w:sz w:val="24"/>
                <w:szCs w:val="24"/>
              </w:rPr>
            </w:pPr>
          </w:p>
        </w:tc>
        <w:tc>
          <w:tcPr>
            <w:tcW w:w="4536" w:type="dxa"/>
            <w:gridSpan w:val="6"/>
            <w:vAlign w:val="center"/>
          </w:tcPr>
          <w:p w14:paraId="2BAEBBCD" w14:textId="77777777" w:rsidR="008417DD" w:rsidRPr="0035596D" w:rsidRDefault="008417DD" w:rsidP="005F16A1">
            <w:pPr>
              <w:spacing w:after="0" w:line="240" w:lineRule="auto"/>
              <w:rPr>
                <w:rFonts w:ascii="Times New Roman" w:hAnsi="Times New Roman" w:cs="Times New Roman"/>
                <w:sz w:val="24"/>
                <w:szCs w:val="24"/>
              </w:rPr>
            </w:pPr>
          </w:p>
        </w:tc>
        <w:tc>
          <w:tcPr>
            <w:tcW w:w="2835" w:type="dxa"/>
            <w:gridSpan w:val="15"/>
            <w:vAlign w:val="center"/>
          </w:tcPr>
          <w:p w14:paraId="69675EC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Dienos chirurgija V</w:t>
            </w:r>
          </w:p>
        </w:tc>
      </w:tr>
      <w:tr w:rsidR="008417DD" w:rsidRPr="0035596D" w14:paraId="48780BBE" w14:textId="77777777" w:rsidTr="005F16A1">
        <w:trPr>
          <w:trHeight w:val="300"/>
        </w:trPr>
        <w:tc>
          <w:tcPr>
            <w:tcW w:w="879" w:type="dxa"/>
            <w:gridSpan w:val="2"/>
            <w:noWrap/>
          </w:tcPr>
          <w:p w14:paraId="78747516"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tcPr>
          <w:p w14:paraId="26BCD4B0" w14:textId="77777777" w:rsidR="008417DD" w:rsidRPr="0035596D" w:rsidRDefault="008417DD" w:rsidP="005F16A1">
            <w:pPr>
              <w:spacing w:after="0" w:line="240" w:lineRule="auto"/>
              <w:rPr>
                <w:rFonts w:ascii="Times New Roman" w:hAnsi="Times New Roman" w:cs="Times New Roman"/>
                <w:b/>
                <w:bCs/>
                <w:sz w:val="24"/>
                <w:szCs w:val="24"/>
              </w:rPr>
            </w:pPr>
          </w:p>
        </w:tc>
        <w:tc>
          <w:tcPr>
            <w:tcW w:w="4536" w:type="dxa"/>
            <w:gridSpan w:val="6"/>
            <w:vAlign w:val="center"/>
          </w:tcPr>
          <w:p w14:paraId="35383BF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Odontologinės procedūros</w:t>
            </w:r>
          </w:p>
        </w:tc>
        <w:tc>
          <w:tcPr>
            <w:tcW w:w="2835" w:type="dxa"/>
            <w:gridSpan w:val="15"/>
            <w:vAlign w:val="center"/>
          </w:tcPr>
          <w:p w14:paraId="4961D01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 xml:space="preserve">Dienos chirurgija II </w:t>
            </w:r>
          </w:p>
        </w:tc>
      </w:tr>
      <w:tr w:rsidR="008417DD" w:rsidRPr="0035596D" w14:paraId="4BA57193" w14:textId="77777777" w:rsidTr="005F16A1">
        <w:trPr>
          <w:trHeight w:val="300"/>
        </w:trPr>
        <w:tc>
          <w:tcPr>
            <w:tcW w:w="879" w:type="dxa"/>
            <w:gridSpan w:val="2"/>
            <w:noWrap/>
          </w:tcPr>
          <w:p w14:paraId="4067639F"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tcPr>
          <w:p w14:paraId="59659E4E" w14:textId="77777777" w:rsidR="008417DD" w:rsidRPr="0035596D" w:rsidRDefault="008417DD" w:rsidP="005F16A1">
            <w:pPr>
              <w:spacing w:after="0" w:line="240" w:lineRule="auto"/>
              <w:rPr>
                <w:rFonts w:ascii="Times New Roman" w:hAnsi="Times New Roman" w:cs="Times New Roman"/>
                <w:b/>
                <w:bCs/>
                <w:sz w:val="24"/>
                <w:szCs w:val="24"/>
              </w:rPr>
            </w:pPr>
          </w:p>
        </w:tc>
        <w:tc>
          <w:tcPr>
            <w:tcW w:w="4536" w:type="dxa"/>
            <w:gridSpan w:val="6"/>
            <w:vAlign w:val="center"/>
          </w:tcPr>
          <w:p w14:paraId="2A77047B" w14:textId="77777777" w:rsidR="008417DD" w:rsidRPr="0035596D" w:rsidRDefault="008417DD" w:rsidP="005F16A1">
            <w:pPr>
              <w:spacing w:after="0" w:line="240" w:lineRule="auto"/>
              <w:rPr>
                <w:rFonts w:ascii="Times New Roman" w:hAnsi="Times New Roman" w:cs="Times New Roman"/>
                <w:sz w:val="24"/>
                <w:szCs w:val="24"/>
              </w:rPr>
            </w:pPr>
          </w:p>
        </w:tc>
        <w:tc>
          <w:tcPr>
            <w:tcW w:w="2835" w:type="dxa"/>
            <w:gridSpan w:val="15"/>
            <w:vAlign w:val="center"/>
          </w:tcPr>
          <w:p w14:paraId="32F3BCF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Dienos chirurgija IV</w:t>
            </w:r>
          </w:p>
        </w:tc>
      </w:tr>
      <w:tr w:rsidR="008417DD" w:rsidRPr="0035596D" w14:paraId="4AEAB221" w14:textId="77777777" w:rsidTr="005F16A1">
        <w:trPr>
          <w:trHeight w:val="300"/>
        </w:trPr>
        <w:tc>
          <w:tcPr>
            <w:tcW w:w="879" w:type="dxa"/>
            <w:gridSpan w:val="2"/>
            <w:noWrap/>
          </w:tcPr>
          <w:p w14:paraId="2502FB6E"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tcPr>
          <w:p w14:paraId="7E747B6E" w14:textId="77777777" w:rsidR="008417DD" w:rsidRPr="0035596D" w:rsidRDefault="008417DD" w:rsidP="005F16A1">
            <w:pPr>
              <w:spacing w:after="0" w:line="240" w:lineRule="auto"/>
              <w:rPr>
                <w:rFonts w:ascii="Times New Roman" w:hAnsi="Times New Roman" w:cs="Times New Roman"/>
                <w:b/>
                <w:bCs/>
                <w:sz w:val="24"/>
                <w:szCs w:val="24"/>
              </w:rPr>
            </w:pPr>
          </w:p>
        </w:tc>
        <w:tc>
          <w:tcPr>
            <w:tcW w:w="4536" w:type="dxa"/>
            <w:gridSpan w:val="6"/>
            <w:vAlign w:val="center"/>
          </w:tcPr>
          <w:p w14:paraId="55B02E4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Raumenų ir skeleto sistemos procedūros</w:t>
            </w:r>
          </w:p>
        </w:tc>
        <w:tc>
          <w:tcPr>
            <w:tcW w:w="2835" w:type="dxa"/>
            <w:gridSpan w:val="15"/>
            <w:vAlign w:val="center"/>
          </w:tcPr>
          <w:p w14:paraId="62ED769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Dienos chirurgija II</w:t>
            </w:r>
          </w:p>
        </w:tc>
      </w:tr>
      <w:tr w:rsidR="008417DD" w:rsidRPr="0035596D" w14:paraId="595FACB8" w14:textId="77777777" w:rsidTr="005F16A1">
        <w:trPr>
          <w:trHeight w:val="300"/>
        </w:trPr>
        <w:tc>
          <w:tcPr>
            <w:tcW w:w="879" w:type="dxa"/>
            <w:gridSpan w:val="2"/>
            <w:noWrap/>
          </w:tcPr>
          <w:p w14:paraId="28C075D4"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tcPr>
          <w:p w14:paraId="7A7517AF" w14:textId="77777777" w:rsidR="008417DD" w:rsidRPr="0035596D" w:rsidRDefault="008417DD" w:rsidP="005F16A1">
            <w:pPr>
              <w:spacing w:after="0" w:line="240" w:lineRule="auto"/>
              <w:rPr>
                <w:rFonts w:ascii="Times New Roman" w:hAnsi="Times New Roman" w:cs="Times New Roman"/>
                <w:b/>
                <w:bCs/>
                <w:sz w:val="24"/>
                <w:szCs w:val="24"/>
              </w:rPr>
            </w:pPr>
          </w:p>
        </w:tc>
        <w:tc>
          <w:tcPr>
            <w:tcW w:w="4536" w:type="dxa"/>
            <w:gridSpan w:val="6"/>
            <w:vAlign w:val="center"/>
          </w:tcPr>
          <w:p w14:paraId="791A9453" w14:textId="77777777" w:rsidR="008417DD" w:rsidRPr="0035596D" w:rsidRDefault="008417DD" w:rsidP="005F16A1">
            <w:pPr>
              <w:spacing w:after="0" w:line="240" w:lineRule="auto"/>
              <w:rPr>
                <w:rFonts w:ascii="Times New Roman" w:hAnsi="Times New Roman" w:cs="Times New Roman"/>
                <w:sz w:val="24"/>
                <w:szCs w:val="24"/>
              </w:rPr>
            </w:pPr>
          </w:p>
        </w:tc>
        <w:tc>
          <w:tcPr>
            <w:tcW w:w="2835" w:type="dxa"/>
            <w:gridSpan w:val="15"/>
            <w:vAlign w:val="center"/>
          </w:tcPr>
          <w:p w14:paraId="0BB928D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Dienos chirurgija III</w:t>
            </w:r>
          </w:p>
        </w:tc>
      </w:tr>
      <w:tr w:rsidR="008417DD" w:rsidRPr="0035596D" w14:paraId="40A4C054" w14:textId="77777777" w:rsidTr="005F16A1">
        <w:trPr>
          <w:trHeight w:val="300"/>
        </w:trPr>
        <w:tc>
          <w:tcPr>
            <w:tcW w:w="879" w:type="dxa"/>
            <w:gridSpan w:val="2"/>
            <w:noWrap/>
          </w:tcPr>
          <w:p w14:paraId="46720408"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tcPr>
          <w:p w14:paraId="1F11840B" w14:textId="77777777" w:rsidR="008417DD" w:rsidRPr="0035596D" w:rsidRDefault="008417DD" w:rsidP="005F16A1">
            <w:pPr>
              <w:spacing w:after="0" w:line="240" w:lineRule="auto"/>
              <w:rPr>
                <w:rFonts w:ascii="Times New Roman" w:hAnsi="Times New Roman" w:cs="Times New Roman"/>
                <w:b/>
                <w:bCs/>
                <w:sz w:val="24"/>
                <w:szCs w:val="24"/>
              </w:rPr>
            </w:pPr>
          </w:p>
        </w:tc>
        <w:tc>
          <w:tcPr>
            <w:tcW w:w="4536" w:type="dxa"/>
            <w:gridSpan w:val="6"/>
            <w:vAlign w:val="center"/>
          </w:tcPr>
          <w:p w14:paraId="7E036B5D" w14:textId="77777777" w:rsidR="008417DD" w:rsidRPr="0035596D" w:rsidRDefault="008417DD" w:rsidP="005F16A1">
            <w:pPr>
              <w:spacing w:after="0" w:line="240" w:lineRule="auto"/>
              <w:rPr>
                <w:rFonts w:ascii="Times New Roman" w:hAnsi="Times New Roman" w:cs="Times New Roman"/>
                <w:sz w:val="24"/>
                <w:szCs w:val="24"/>
              </w:rPr>
            </w:pPr>
          </w:p>
        </w:tc>
        <w:tc>
          <w:tcPr>
            <w:tcW w:w="2835" w:type="dxa"/>
            <w:gridSpan w:val="15"/>
            <w:vAlign w:val="center"/>
          </w:tcPr>
          <w:p w14:paraId="643AD90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Dienos chirurgija IV</w:t>
            </w:r>
          </w:p>
        </w:tc>
      </w:tr>
      <w:tr w:rsidR="008417DD" w:rsidRPr="0035596D" w14:paraId="1872A68F" w14:textId="77777777" w:rsidTr="005F16A1">
        <w:trPr>
          <w:trHeight w:val="300"/>
        </w:trPr>
        <w:tc>
          <w:tcPr>
            <w:tcW w:w="879" w:type="dxa"/>
            <w:gridSpan w:val="2"/>
            <w:noWrap/>
          </w:tcPr>
          <w:p w14:paraId="0B7327BE"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tcPr>
          <w:p w14:paraId="5BC8539A" w14:textId="77777777" w:rsidR="008417DD" w:rsidRPr="0035596D" w:rsidRDefault="008417DD" w:rsidP="005F16A1">
            <w:pPr>
              <w:spacing w:after="0" w:line="240" w:lineRule="auto"/>
              <w:rPr>
                <w:rFonts w:ascii="Times New Roman" w:hAnsi="Times New Roman" w:cs="Times New Roman"/>
                <w:b/>
                <w:bCs/>
                <w:sz w:val="24"/>
                <w:szCs w:val="24"/>
              </w:rPr>
            </w:pPr>
          </w:p>
        </w:tc>
        <w:tc>
          <w:tcPr>
            <w:tcW w:w="4536" w:type="dxa"/>
            <w:gridSpan w:val="6"/>
            <w:vAlign w:val="center"/>
          </w:tcPr>
          <w:p w14:paraId="2F3C21E6" w14:textId="77777777" w:rsidR="008417DD" w:rsidRPr="0035596D" w:rsidRDefault="008417DD" w:rsidP="005F16A1">
            <w:pPr>
              <w:spacing w:after="0" w:line="240" w:lineRule="auto"/>
              <w:rPr>
                <w:rFonts w:ascii="Times New Roman" w:hAnsi="Times New Roman" w:cs="Times New Roman"/>
                <w:sz w:val="24"/>
                <w:szCs w:val="24"/>
              </w:rPr>
            </w:pPr>
          </w:p>
        </w:tc>
        <w:tc>
          <w:tcPr>
            <w:tcW w:w="2835" w:type="dxa"/>
            <w:gridSpan w:val="15"/>
            <w:vAlign w:val="center"/>
          </w:tcPr>
          <w:p w14:paraId="30ED3E1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Dienos chirurgija V</w:t>
            </w:r>
          </w:p>
        </w:tc>
      </w:tr>
      <w:tr w:rsidR="008417DD" w:rsidRPr="0035596D" w14:paraId="2B36EAA7" w14:textId="77777777" w:rsidTr="005F16A1">
        <w:trPr>
          <w:trHeight w:val="300"/>
        </w:trPr>
        <w:tc>
          <w:tcPr>
            <w:tcW w:w="879" w:type="dxa"/>
            <w:gridSpan w:val="2"/>
            <w:noWrap/>
          </w:tcPr>
          <w:p w14:paraId="016C7F04"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tcPr>
          <w:p w14:paraId="3A515F5F" w14:textId="77777777" w:rsidR="008417DD" w:rsidRPr="0035596D" w:rsidRDefault="008417DD" w:rsidP="005F16A1">
            <w:pPr>
              <w:spacing w:after="0" w:line="240" w:lineRule="auto"/>
              <w:rPr>
                <w:rFonts w:ascii="Times New Roman" w:hAnsi="Times New Roman" w:cs="Times New Roman"/>
                <w:b/>
                <w:bCs/>
                <w:sz w:val="24"/>
                <w:szCs w:val="24"/>
              </w:rPr>
            </w:pPr>
          </w:p>
        </w:tc>
        <w:tc>
          <w:tcPr>
            <w:tcW w:w="4536" w:type="dxa"/>
            <w:gridSpan w:val="6"/>
            <w:vAlign w:val="center"/>
          </w:tcPr>
          <w:p w14:paraId="5EC48BB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Širdies ir kraujagyslių sistemos procedūros</w:t>
            </w:r>
          </w:p>
        </w:tc>
        <w:tc>
          <w:tcPr>
            <w:tcW w:w="2835" w:type="dxa"/>
            <w:gridSpan w:val="15"/>
            <w:vAlign w:val="center"/>
          </w:tcPr>
          <w:p w14:paraId="3530C65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Dienos chirurgija I</w:t>
            </w:r>
          </w:p>
        </w:tc>
      </w:tr>
      <w:tr w:rsidR="008417DD" w:rsidRPr="0035596D" w14:paraId="71324332" w14:textId="77777777" w:rsidTr="005F16A1">
        <w:trPr>
          <w:trHeight w:val="300"/>
        </w:trPr>
        <w:tc>
          <w:tcPr>
            <w:tcW w:w="879" w:type="dxa"/>
            <w:gridSpan w:val="2"/>
            <w:noWrap/>
          </w:tcPr>
          <w:p w14:paraId="74D4CEB9"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tcPr>
          <w:p w14:paraId="230B890B" w14:textId="77777777" w:rsidR="008417DD" w:rsidRPr="0035596D" w:rsidRDefault="008417DD" w:rsidP="005F16A1">
            <w:pPr>
              <w:spacing w:after="0" w:line="240" w:lineRule="auto"/>
              <w:rPr>
                <w:rFonts w:ascii="Times New Roman" w:hAnsi="Times New Roman" w:cs="Times New Roman"/>
                <w:b/>
                <w:bCs/>
                <w:sz w:val="24"/>
                <w:szCs w:val="24"/>
              </w:rPr>
            </w:pPr>
          </w:p>
        </w:tc>
        <w:tc>
          <w:tcPr>
            <w:tcW w:w="4536" w:type="dxa"/>
            <w:gridSpan w:val="6"/>
            <w:vAlign w:val="center"/>
          </w:tcPr>
          <w:p w14:paraId="0C952BF6" w14:textId="77777777" w:rsidR="008417DD" w:rsidRPr="0035596D" w:rsidRDefault="008417DD" w:rsidP="005F16A1">
            <w:pPr>
              <w:spacing w:after="0" w:line="240" w:lineRule="auto"/>
              <w:rPr>
                <w:rFonts w:ascii="Times New Roman" w:hAnsi="Times New Roman" w:cs="Times New Roman"/>
                <w:sz w:val="24"/>
                <w:szCs w:val="24"/>
              </w:rPr>
            </w:pPr>
          </w:p>
        </w:tc>
        <w:tc>
          <w:tcPr>
            <w:tcW w:w="2835" w:type="dxa"/>
            <w:gridSpan w:val="15"/>
            <w:vAlign w:val="center"/>
          </w:tcPr>
          <w:p w14:paraId="51C4425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Dienos chirurgija II</w:t>
            </w:r>
          </w:p>
        </w:tc>
      </w:tr>
      <w:tr w:rsidR="008417DD" w:rsidRPr="0035596D" w14:paraId="4B1E5A3B" w14:textId="77777777" w:rsidTr="005F16A1">
        <w:trPr>
          <w:trHeight w:val="300"/>
        </w:trPr>
        <w:tc>
          <w:tcPr>
            <w:tcW w:w="879" w:type="dxa"/>
            <w:gridSpan w:val="2"/>
            <w:noWrap/>
          </w:tcPr>
          <w:p w14:paraId="3048C076"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tcPr>
          <w:p w14:paraId="720C4CE6" w14:textId="77777777" w:rsidR="008417DD" w:rsidRPr="0035596D" w:rsidRDefault="008417DD" w:rsidP="005F16A1">
            <w:pPr>
              <w:spacing w:after="0" w:line="240" w:lineRule="auto"/>
              <w:rPr>
                <w:rFonts w:ascii="Times New Roman" w:hAnsi="Times New Roman" w:cs="Times New Roman"/>
                <w:b/>
                <w:bCs/>
                <w:sz w:val="24"/>
                <w:szCs w:val="24"/>
              </w:rPr>
            </w:pPr>
          </w:p>
        </w:tc>
        <w:tc>
          <w:tcPr>
            <w:tcW w:w="4536" w:type="dxa"/>
            <w:gridSpan w:val="6"/>
            <w:vAlign w:val="center"/>
          </w:tcPr>
          <w:p w14:paraId="5CEF122F" w14:textId="77777777" w:rsidR="008417DD" w:rsidRPr="0035596D" w:rsidRDefault="008417DD" w:rsidP="005F16A1">
            <w:pPr>
              <w:spacing w:after="0" w:line="240" w:lineRule="auto"/>
              <w:rPr>
                <w:rFonts w:ascii="Times New Roman" w:hAnsi="Times New Roman" w:cs="Times New Roman"/>
                <w:sz w:val="24"/>
                <w:szCs w:val="24"/>
              </w:rPr>
            </w:pPr>
          </w:p>
        </w:tc>
        <w:tc>
          <w:tcPr>
            <w:tcW w:w="2835" w:type="dxa"/>
            <w:gridSpan w:val="15"/>
            <w:vAlign w:val="center"/>
          </w:tcPr>
          <w:p w14:paraId="5A996E0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Dienos chirurgija IV</w:t>
            </w:r>
          </w:p>
        </w:tc>
      </w:tr>
      <w:tr w:rsidR="008417DD" w:rsidRPr="0035596D" w14:paraId="0185FB3F" w14:textId="77777777" w:rsidTr="005F16A1">
        <w:trPr>
          <w:trHeight w:val="300"/>
        </w:trPr>
        <w:tc>
          <w:tcPr>
            <w:tcW w:w="879" w:type="dxa"/>
            <w:gridSpan w:val="2"/>
            <w:noWrap/>
          </w:tcPr>
          <w:p w14:paraId="66786DE9"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tcPr>
          <w:p w14:paraId="351D73BD" w14:textId="77777777" w:rsidR="008417DD" w:rsidRPr="0035596D" w:rsidRDefault="008417DD" w:rsidP="005F16A1">
            <w:pPr>
              <w:spacing w:after="0" w:line="240" w:lineRule="auto"/>
              <w:rPr>
                <w:rFonts w:ascii="Times New Roman" w:hAnsi="Times New Roman" w:cs="Times New Roman"/>
                <w:b/>
                <w:bCs/>
                <w:sz w:val="24"/>
                <w:szCs w:val="24"/>
              </w:rPr>
            </w:pPr>
          </w:p>
        </w:tc>
        <w:tc>
          <w:tcPr>
            <w:tcW w:w="4536" w:type="dxa"/>
            <w:gridSpan w:val="6"/>
            <w:vAlign w:val="center"/>
          </w:tcPr>
          <w:p w14:paraId="45EDE94F" w14:textId="77777777" w:rsidR="008417DD" w:rsidRPr="0035596D" w:rsidRDefault="008417DD" w:rsidP="005F16A1">
            <w:pPr>
              <w:spacing w:after="0" w:line="240" w:lineRule="auto"/>
              <w:rPr>
                <w:rFonts w:ascii="Times New Roman" w:hAnsi="Times New Roman" w:cs="Times New Roman"/>
                <w:sz w:val="24"/>
                <w:szCs w:val="24"/>
              </w:rPr>
            </w:pPr>
          </w:p>
        </w:tc>
        <w:tc>
          <w:tcPr>
            <w:tcW w:w="2835" w:type="dxa"/>
            <w:gridSpan w:val="15"/>
            <w:vAlign w:val="center"/>
          </w:tcPr>
          <w:p w14:paraId="531C58C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Dienos chirurgija V</w:t>
            </w:r>
          </w:p>
        </w:tc>
      </w:tr>
      <w:tr w:rsidR="008417DD" w:rsidRPr="0035596D" w14:paraId="037E479F" w14:textId="77777777" w:rsidTr="005F16A1">
        <w:trPr>
          <w:trHeight w:val="300"/>
        </w:trPr>
        <w:tc>
          <w:tcPr>
            <w:tcW w:w="879" w:type="dxa"/>
            <w:gridSpan w:val="2"/>
            <w:noWrap/>
          </w:tcPr>
          <w:p w14:paraId="0C046187"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tcPr>
          <w:p w14:paraId="1F1E3005" w14:textId="77777777" w:rsidR="008417DD" w:rsidRPr="0035596D" w:rsidRDefault="008417DD" w:rsidP="005F16A1">
            <w:pPr>
              <w:spacing w:after="0" w:line="240" w:lineRule="auto"/>
              <w:rPr>
                <w:rFonts w:ascii="Times New Roman" w:hAnsi="Times New Roman" w:cs="Times New Roman"/>
                <w:b/>
                <w:bCs/>
                <w:sz w:val="24"/>
                <w:szCs w:val="24"/>
              </w:rPr>
            </w:pPr>
          </w:p>
        </w:tc>
        <w:tc>
          <w:tcPr>
            <w:tcW w:w="4536" w:type="dxa"/>
            <w:gridSpan w:val="6"/>
            <w:vAlign w:val="center"/>
          </w:tcPr>
          <w:p w14:paraId="6424E2B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Šlapimo sistemos procedūros</w:t>
            </w:r>
          </w:p>
        </w:tc>
        <w:tc>
          <w:tcPr>
            <w:tcW w:w="2835" w:type="dxa"/>
            <w:gridSpan w:val="15"/>
            <w:vAlign w:val="center"/>
          </w:tcPr>
          <w:p w14:paraId="761AF6E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Dienos chirurgija I</w:t>
            </w:r>
          </w:p>
        </w:tc>
      </w:tr>
      <w:tr w:rsidR="008417DD" w:rsidRPr="0035596D" w14:paraId="5A1A36D3" w14:textId="77777777" w:rsidTr="005F16A1">
        <w:trPr>
          <w:trHeight w:val="300"/>
        </w:trPr>
        <w:tc>
          <w:tcPr>
            <w:tcW w:w="879" w:type="dxa"/>
            <w:gridSpan w:val="2"/>
            <w:noWrap/>
          </w:tcPr>
          <w:p w14:paraId="1E8E5AA2"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tcPr>
          <w:p w14:paraId="5637B159" w14:textId="77777777" w:rsidR="008417DD" w:rsidRPr="0035596D" w:rsidRDefault="008417DD" w:rsidP="005F16A1">
            <w:pPr>
              <w:spacing w:after="0" w:line="240" w:lineRule="auto"/>
              <w:rPr>
                <w:rFonts w:ascii="Times New Roman" w:hAnsi="Times New Roman" w:cs="Times New Roman"/>
                <w:b/>
                <w:bCs/>
                <w:sz w:val="24"/>
                <w:szCs w:val="24"/>
              </w:rPr>
            </w:pPr>
          </w:p>
        </w:tc>
        <w:tc>
          <w:tcPr>
            <w:tcW w:w="4536" w:type="dxa"/>
            <w:gridSpan w:val="6"/>
            <w:vAlign w:val="center"/>
          </w:tcPr>
          <w:p w14:paraId="319B7B86" w14:textId="77777777" w:rsidR="008417DD" w:rsidRPr="0035596D" w:rsidRDefault="008417DD" w:rsidP="005F16A1">
            <w:pPr>
              <w:spacing w:after="0" w:line="240" w:lineRule="auto"/>
              <w:rPr>
                <w:rFonts w:ascii="Times New Roman" w:hAnsi="Times New Roman" w:cs="Times New Roman"/>
                <w:sz w:val="24"/>
                <w:szCs w:val="24"/>
              </w:rPr>
            </w:pPr>
          </w:p>
        </w:tc>
        <w:tc>
          <w:tcPr>
            <w:tcW w:w="2835" w:type="dxa"/>
            <w:gridSpan w:val="15"/>
            <w:vAlign w:val="center"/>
          </w:tcPr>
          <w:p w14:paraId="34DE958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Dienos chirurgija II</w:t>
            </w:r>
          </w:p>
        </w:tc>
      </w:tr>
      <w:tr w:rsidR="008417DD" w:rsidRPr="0035596D" w14:paraId="15F929B6" w14:textId="77777777" w:rsidTr="005F16A1">
        <w:trPr>
          <w:trHeight w:val="300"/>
        </w:trPr>
        <w:tc>
          <w:tcPr>
            <w:tcW w:w="879" w:type="dxa"/>
            <w:gridSpan w:val="2"/>
            <w:noWrap/>
          </w:tcPr>
          <w:p w14:paraId="3AB62900"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tcPr>
          <w:p w14:paraId="794FB180" w14:textId="77777777" w:rsidR="008417DD" w:rsidRPr="0035596D" w:rsidRDefault="008417DD" w:rsidP="005F16A1">
            <w:pPr>
              <w:spacing w:after="0" w:line="240" w:lineRule="auto"/>
              <w:rPr>
                <w:rFonts w:ascii="Times New Roman" w:hAnsi="Times New Roman" w:cs="Times New Roman"/>
                <w:b/>
                <w:bCs/>
                <w:sz w:val="24"/>
                <w:szCs w:val="24"/>
              </w:rPr>
            </w:pPr>
          </w:p>
        </w:tc>
        <w:tc>
          <w:tcPr>
            <w:tcW w:w="4536" w:type="dxa"/>
            <w:gridSpan w:val="6"/>
            <w:vAlign w:val="center"/>
          </w:tcPr>
          <w:p w14:paraId="015966CD" w14:textId="77777777" w:rsidR="008417DD" w:rsidRPr="0035596D" w:rsidRDefault="008417DD" w:rsidP="005F16A1">
            <w:pPr>
              <w:spacing w:after="0" w:line="240" w:lineRule="auto"/>
              <w:rPr>
                <w:rFonts w:ascii="Times New Roman" w:hAnsi="Times New Roman" w:cs="Times New Roman"/>
                <w:sz w:val="24"/>
                <w:szCs w:val="24"/>
              </w:rPr>
            </w:pPr>
          </w:p>
        </w:tc>
        <w:tc>
          <w:tcPr>
            <w:tcW w:w="2835" w:type="dxa"/>
            <w:gridSpan w:val="15"/>
            <w:vAlign w:val="center"/>
          </w:tcPr>
          <w:p w14:paraId="5DC97E2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Dienos chirurgija III</w:t>
            </w:r>
          </w:p>
        </w:tc>
      </w:tr>
      <w:tr w:rsidR="008417DD" w:rsidRPr="0035596D" w14:paraId="697F2114" w14:textId="77777777" w:rsidTr="005F16A1">
        <w:trPr>
          <w:trHeight w:val="300"/>
        </w:trPr>
        <w:tc>
          <w:tcPr>
            <w:tcW w:w="879" w:type="dxa"/>
            <w:gridSpan w:val="2"/>
            <w:noWrap/>
          </w:tcPr>
          <w:p w14:paraId="12C1E903"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tcPr>
          <w:p w14:paraId="3414CCEA" w14:textId="77777777" w:rsidR="008417DD" w:rsidRPr="0035596D" w:rsidRDefault="008417DD" w:rsidP="005F16A1">
            <w:pPr>
              <w:spacing w:after="0" w:line="240" w:lineRule="auto"/>
              <w:rPr>
                <w:rFonts w:ascii="Times New Roman" w:hAnsi="Times New Roman" w:cs="Times New Roman"/>
                <w:b/>
                <w:bCs/>
                <w:sz w:val="24"/>
                <w:szCs w:val="24"/>
              </w:rPr>
            </w:pPr>
          </w:p>
        </w:tc>
        <w:tc>
          <w:tcPr>
            <w:tcW w:w="4536" w:type="dxa"/>
            <w:gridSpan w:val="6"/>
            <w:vAlign w:val="center"/>
          </w:tcPr>
          <w:p w14:paraId="1D060906" w14:textId="77777777" w:rsidR="008417DD" w:rsidRPr="0035596D" w:rsidRDefault="008417DD" w:rsidP="005F16A1">
            <w:pPr>
              <w:spacing w:after="0" w:line="240" w:lineRule="auto"/>
              <w:rPr>
                <w:rFonts w:ascii="Times New Roman" w:hAnsi="Times New Roman" w:cs="Times New Roman"/>
                <w:sz w:val="24"/>
                <w:szCs w:val="24"/>
              </w:rPr>
            </w:pPr>
          </w:p>
        </w:tc>
        <w:tc>
          <w:tcPr>
            <w:tcW w:w="2835" w:type="dxa"/>
            <w:gridSpan w:val="15"/>
            <w:vAlign w:val="center"/>
          </w:tcPr>
          <w:p w14:paraId="0B94E0C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Dienos chirurgija IV</w:t>
            </w:r>
          </w:p>
        </w:tc>
      </w:tr>
      <w:tr w:rsidR="008417DD" w:rsidRPr="0035596D" w14:paraId="45D24AFA" w14:textId="77777777" w:rsidTr="005F16A1">
        <w:trPr>
          <w:trHeight w:val="300"/>
        </w:trPr>
        <w:tc>
          <w:tcPr>
            <w:tcW w:w="879" w:type="dxa"/>
            <w:gridSpan w:val="2"/>
            <w:noWrap/>
          </w:tcPr>
          <w:p w14:paraId="4D24FBB8"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tcPr>
          <w:p w14:paraId="1ED99A90" w14:textId="77777777" w:rsidR="008417DD" w:rsidRPr="0035596D" w:rsidRDefault="008417DD" w:rsidP="005F16A1">
            <w:pPr>
              <w:spacing w:after="0" w:line="240" w:lineRule="auto"/>
              <w:rPr>
                <w:rFonts w:ascii="Times New Roman" w:hAnsi="Times New Roman" w:cs="Times New Roman"/>
                <w:b/>
                <w:bCs/>
                <w:sz w:val="24"/>
                <w:szCs w:val="24"/>
              </w:rPr>
            </w:pPr>
          </w:p>
        </w:tc>
        <w:tc>
          <w:tcPr>
            <w:tcW w:w="4536" w:type="dxa"/>
            <w:gridSpan w:val="6"/>
            <w:vAlign w:val="center"/>
          </w:tcPr>
          <w:p w14:paraId="1D0B3C3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Vaizdinė diagnostika</w:t>
            </w:r>
          </w:p>
        </w:tc>
        <w:tc>
          <w:tcPr>
            <w:tcW w:w="2835" w:type="dxa"/>
            <w:gridSpan w:val="15"/>
            <w:vAlign w:val="center"/>
          </w:tcPr>
          <w:p w14:paraId="5310C7E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Dienos chirurgija III</w:t>
            </w:r>
          </w:p>
        </w:tc>
      </w:tr>
      <w:tr w:rsidR="008417DD" w:rsidRPr="0035596D" w14:paraId="53A6DE84" w14:textId="77777777" w:rsidTr="005F16A1">
        <w:trPr>
          <w:trHeight w:val="300"/>
        </w:trPr>
        <w:tc>
          <w:tcPr>
            <w:tcW w:w="879" w:type="dxa"/>
            <w:gridSpan w:val="2"/>
            <w:noWrap/>
          </w:tcPr>
          <w:p w14:paraId="2F933309"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tcPr>
          <w:p w14:paraId="3D19AE6C" w14:textId="77777777" w:rsidR="008417DD" w:rsidRPr="0035596D" w:rsidRDefault="008417DD" w:rsidP="005F16A1">
            <w:pPr>
              <w:spacing w:after="0" w:line="240" w:lineRule="auto"/>
              <w:rPr>
                <w:rFonts w:ascii="Times New Roman" w:hAnsi="Times New Roman" w:cs="Times New Roman"/>
                <w:b/>
                <w:bCs/>
                <w:sz w:val="24"/>
                <w:szCs w:val="24"/>
              </w:rPr>
            </w:pPr>
          </w:p>
        </w:tc>
        <w:tc>
          <w:tcPr>
            <w:tcW w:w="4536" w:type="dxa"/>
            <w:gridSpan w:val="6"/>
            <w:vAlign w:val="center"/>
          </w:tcPr>
          <w:p w14:paraId="1D452A0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Virškinimo sistemos procedūros</w:t>
            </w:r>
          </w:p>
        </w:tc>
        <w:tc>
          <w:tcPr>
            <w:tcW w:w="2835" w:type="dxa"/>
            <w:gridSpan w:val="15"/>
            <w:vAlign w:val="center"/>
          </w:tcPr>
          <w:p w14:paraId="0169D1E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Dienos chirurgija I</w:t>
            </w:r>
          </w:p>
        </w:tc>
      </w:tr>
      <w:tr w:rsidR="008417DD" w:rsidRPr="0035596D" w14:paraId="47FC5698" w14:textId="77777777" w:rsidTr="005F16A1">
        <w:trPr>
          <w:trHeight w:val="300"/>
        </w:trPr>
        <w:tc>
          <w:tcPr>
            <w:tcW w:w="879" w:type="dxa"/>
            <w:gridSpan w:val="2"/>
            <w:noWrap/>
          </w:tcPr>
          <w:p w14:paraId="43B345FF"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tcPr>
          <w:p w14:paraId="4F9116FC" w14:textId="77777777" w:rsidR="008417DD" w:rsidRPr="0035596D" w:rsidRDefault="008417DD" w:rsidP="005F16A1">
            <w:pPr>
              <w:spacing w:after="0" w:line="240" w:lineRule="auto"/>
              <w:rPr>
                <w:rFonts w:ascii="Times New Roman" w:hAnsi="Times New Roman" w:cs="Times New Roman"/>
                <w:b/>
                <w:bCs/>
                <w:sz w:val="24"/>
                <w:szCs w:val="24"/>
              </w:rPr>
            </w:pPr>
          </w:p>
        </w:tc>
        <w:tc>
          <w:tcPr>
            <w:tcW w:w="4536" w:type="dxa"/>
            <w:gridSpan w:val="6"/>
            <w:vAlign w:val="center"/>
          </w:tcPr>
          <w:p w14:paraId="0C2BA91A" w14:textId="77777777" w:rsidR="008417DD" w:rsidRPr="0035596D" w:rsidRDefault="008417DD" w:rsidP="005F16A1">
            <w:pPr>
              <w:spacing w:after="0" w:line="240" w:lineRule="auto"/>
              <w:rPr>
                <w:rFonts w:ascii="Times New Roman" w:hAnsi="Times New Roman" w:cs="Times New Roman"/>
                <w:sz w:val="24"/>
                <w:szCs w:val="24"/>
              </w:rPr>
            </w:pPr>
          </w:p>
        </w:tc>
        <w:tc>
          <w:tcPr>
            <w:tcW w:w="2835" w:type="dxa"/>
            <w:gridSpan w:val="15"/>
            <w:vAlign w:val="center"/>
          </w:tcPr>
          <w:p w14:paraId="0202FEF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Dienos chirurgija II</w:t>
            </w:r>
          </w:p>
        </w:tc>
      </w:tr>
      <w:tr w:rsidR="008417DD" w:rsidRPr="0035596D" w14:paraId="77B044B3" w14:textId="77777777" w:rsidTr="005F16A1">
        <w:trPr>
          <w:trHeight w:val="300"/>
        </w:trPr>
        <w:tc>
          <w:tcPr>
            <w:tcW w:w="879" w:type="dxa"/>
            <w:gridSpan w:val="2"/>
            <w:noWrap/>
          </w:tcPr>
          <w:p w14:paraId="3692F1A5"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tcPr>
          <w:p w14:paraId="3E4D0B0D" w14:textId="77777777" w:rsidR="008417DD" w:rsidRPr="0035596D" w:rsidRDefault="008417DD" w:rsidP="005F16A1">
            <w:pPr>
              <w:spacing w:after="0" w:line="240" w:lineRule="auto"/>
              <w:rPr>
                <w:rFonts w:ascii="Times New Roman" w:hAnsi="Times New Roman" w:cs="Times New Roman"/>
                <w:b/>
                <w:bCs/>
                <w:sz w:val="24"/>
                <w:szCs w:val="24"/>
              </w:rPr>
            </w:pPr>
          </w:p>
        </w:tc>
        <w:tc>
          <w:tcPr>
            <w:tcW w:w="4536" w:type="dxa"/>
            <w:gridSpan w:val="6"/>
            <w:vAlign w:val="center"/>
          </w:tcPr>
          <w:p w14:paraId="2CADCFD6" w14:textId="77777777" w:rsidR="008417DD" w:rsidRPr="0035596D" w:rsidRDefault="008417DD" w:rsidP="005F16A1">
            <w:pPr>
              <w:spacing w:after="0" w:line="240" w:lineRule="auto"/>
              <w:rPr>
                <w:rFonts w:ascii="Times New Roman" w:hAnsi="Times New Roman" w:cs="Times New Roman"/>
                <w:sz w:val="24"/>
                <w:szCs w:val="24"/>
              </w:rPr>
            </w:pPr>
          </w:p>
        </w:tc>
        <w:tc>
          <w:tcPr>
            <w:tcW w:w="2835" w:type="dxa"/>
            <w:gridSpan w:val="15"/>
            <w:vAlign w:val="center"/>
          </w:tcPr>
          <w:p w14:paraId="230AFD9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Dienos chirurgija III</w:t>
            </w:r>
          </w:p>
        </w:tc>
      </w:tr>
      <w:tr w:rsidR="008417DD" w:rsidRPr="0035596D" w14:paraId="37CD210A" w14:textId="77777777" w:rsidTr="005F16A1">
        <w:trPr>
          <w:trHeight w:val="300"/>
        </w:trPr>
        <w:tc>
          <w:tcPr>
            <w:tcW w:w="879" w:type="dxa"/>
            <w:gridSpan w:val="2"/>
            <w:noWrap/>
          </w:tcPr>
          <w:p w14:paraId="404890F8"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tcPr>
          <w:p w14:paraId="3AEE635E" w14:textId="77777777" w:rsidR="008417DD" w:rsidRPr="0035596D" w:rsidRDefault="008417DD" w:rsidP="005F16A1">
            <w:pPr>
              <w:spacing w:after="0" w:line="240" w:lineRule="auto"/>
              <w:rPr>
                <w:rFonts w:ascii="Times New Roman" w:hAnsi="Times New Roman" w:cs="Times New Roman"/>
                <w:b/>
                <w:bCs/>
                <w:sz w:val="24"/>
                <w:szCs w:val="24"/>
              </w:rPr>
            </w:pPr>
          </w:p>
        </w:tc>
        <w:tc>
          <w:tcPr>
            <w:tcW w:w="4536" w:type="dxa"/>
            <w:gridSpan w:val="6"/>
            <w:vAlign w:val="center"/>
          </w:tcPr>
          <w:p w14:paraId="6666EEDA" w14:textId="77777777" w:rsidR="008417DD" w:rsidRPr="0035596D" w:rsidRDefault="008417DD" w:rsidP="005F16A1">
            <w:pPr>
              <w:spacing w:after="0" w:line="240" w:lineRule="auto"/>
              <w:rPr>
                <w:rFonts w:ascii="Times New Roman" w:hAnsi="Times New Roman" w:cs="Times New Roman"/>
                <w:sz w:val="24"/>
                <w:szCs w:val="24"/>
              </w:rPr>
            </w:pPr>
          </w:p>
        </w:tc>
        <w:tc>
          <w:tcPr>
            <w:tcW w:w="2835" w:type="dxa"/>
            <w:gridSpan w:val="15"/>
            <w:vAlign w:val="center"/>
          </w:tcPr>
          <w:p w14:paraId="15E61C0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Dienos chirurgija IV</w:t>
            </w:r>
          </w:p>
        </w:tc>
      </w:tr>
      <w:tr w:rsidR="008417DD" w:rsidRPr="0035596D" w14:paraId="4E99FFF5" w14:textId="77777777" w:rsidTr="005F16A1">
        <w:trPr>
          <w:trHeight w:val="300"/>
        </w:trPr>
        <w:tc>
          <w:tcPr>
            <w:tcW w:w="879" w:type="dxa"/>
            <w:gridSpan w:val="2"/>
            <w:noWrap/>
          </w:tcPr>
          <w:p w14:paraId="53794BD5"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tcPr>
          <w:p w14:paraId="6F5F03FE" w14:textId="77777777" w:rsidR="008417DD" w:rsidRPr="0035596D" w:rsidRDefault="008417DD" w:rsidP="005F16A1">
            <w:pPr>
              <w:spacing w:after="0" w:line="240" w:lineRule="auto"/>
              <w:rPr>
                <w:rFonts w:ascii="Times New Roman" w:hAnsi="Times New Roman" w:cs="Times New Roman"/>
                <w:b/>
                <w:bCs/>
                <w:sz w:val="24"/>
                <w:szCs w:val="24"/>
              </w:rPr>
            </w:pPr>
          </w:p>
        </w:tc>
        <w:tc>
          <w:tcPr>
            <w:tcW w:w="4536" w:type="dxa"/>
            <w:gridSpan w:val="6"/>
            <w:vAlign w:val="center"/>
          </w:tcPr>
          <w:p w14:paraId="2B290A68" w14:textId="77777777" w:rsidR="008417DD" w:rsidRPr="0035596D" w:rsidRDefault="008417DD" w:rsidP="005F16A1">
            <w:pPr>
              <w:spacing w:after="0" w:line="240" w:lineRule="auto"/>
              <w:rPr>
                <w:rFonts w:ascii="Times New Roman" w:hAnsi="Times New Roman" w:cs="Times New Roman"/>
                <w:sz w:val="24"/>
                <w:szCs w:val="24"/>
              </w:rPr>
            </w:pPr>
          </w:p>
        </w:tc>
        <w:tc>
          <w:tcPr>
            <w:tcW w:w="2835" w:type="dxa"/>
            <w:gridSpan w:val="15"/>
            <w:vAlign w:val="center"/>
          </w:tcPr>
          <w:p w14:paraId="6080F73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Dienos chirurgija V</w:t>
            </w:r>
          </w:p>
        </w:tc>
      </w:tr>
      <w:tr w:rsidR="008417DD" w:rsidRPr="0035596D" w14:paraId="15D49A47" w14:textId="77777777" w:rsidTr="005F16A1">
        <w:trPr>
          <w:trHeight w:val="300"/>
        </w:trPr>
        <w:tc>
          <w:tcPr>
            <w:tcW w:w="879" w:type="dxa"/>
            <w:gridSpan w:val="2"/>
            <w:noWrap/>
          </w:tcPr>
          <w:p w14:paraId="04FD2C34"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tcPr>
          <w:p w14:paraId="7F958454" w14:textId="77777777" w:rsidR="008417DD" w:rsidRPr="0035596D" w:rsidRDefault="008417DD" w:rsidP="005F16A1">
            <w:pPr>
              <w:spacing w:after="0" w:line="240" w:lineRule="auto"/>
              <w:rPr>
                <w:rFonts w:ascii="Times New Roman" w:hAnsi="Times New Roman" w:cs="Times New Roman"/>
                <w:b/>
                <w:bCs/>
                <w:sz w:val="24"/>
                <w:szCs w:val="24"/>
              </w:rPr>
            </w:pPr>
          </w:p>
        </w:tc>
        <w:tc>
          <w:tcPr>
            <w:tcW w:w="4536" w:type="dxa"/>
            <w:gridSpan w:val="6"/>
            <w:vAlign w:val="center"/>
          </w:tcPr>
          <w:p w14:paraId="2602889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Vyro lytinių organų procedūros</w:t>
            </w:r>
          </w:p>
        </w:tc>
        <w:tc>
          <w:tcPr>
            <w:tcW w:w="2835" w:type="dxa"/>
            <w:gridSpan w:val="15"/>
            <w:vAlign w:val="center"/>
          </w:tcPr>
          <w:p w14:paraId="4A400A3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Dienos chirurgija I</w:t>
            </w:r>
          </w:p>
        </w:tc>
      </w:tr>
      <w:tr w:rsidR="008417DD" w:rsidRPr="0035596D" w14:paraId="5A550CAD" w14:textId="77777777" w:rsidTr="005F16A1">
        <w:trPr>
          <w:trHeight w:val="300"/>
        </w:trPr>
        <w:tc>
          <w:tcPr>
            <w:tcW w:w="879" w:type="dxa"/>
            <w:gridSpan w:val="2"/>
            <w:noWrap/>
          </w:tcPr>
          <w:p w14:paraId="182F5569"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tcPr>
          <w:p w14:paraId="6AEC58C9" w14:textId="77777777" w:rsidR="008417DD" w:rsidRPr="0035596D" w:rsidRDefault="008417DD" w:rsidP="005F16A1">
            <w:pPr>
              <w:spacing w:after="0" w:line="240" w:lineRule="auto"/>
              <w:rPr>
                <w:rFonts w:ascii="Times New Roman" w:hAnsi="Times New Roman" w:cs="Times New Roman"/>
                <w:b/>
                <w:bCs/>
                <w:sz w:val="24"/>
                <w:szCs w:val="24"/>
              </w:rPr>
            </w:pPr>
          </w:p>
        </w:tc>
        <w:tc>
          <w:tcPr>
            <w:tcW w:w="4536" w:type="dxa"/>
            <w:gridSpan w:val="6"/>
            <w:vAlign w:val="center"/>
          </w:tcPr>
          <w:p w14:paraId="08170757" w14:textId="77777777" w:rsidR="008417DD" w:rsidRPr="0035596D" w:rsidRDefault="008417DD" w:rsidP="005F16A1">
            <w:pPr>
              <w:spacing w:after="0" w:line="240" w:lineRule="auto"/>
              <w:rPr>
                <w:rFonts w:ascii="Times New Roman" w:hAnsi="Times New Roman" w:cs="Times New Roman"/>
                <w:sz w:val="24"/>
                <w:szCs w:val="24"/>
              </w:rPr>
            </w:pPr>
          </w:p>
        </w:tc>
        <w:tc>
          <w:tcPr>
            <w:tcW w:w="2835" w:type="dxa"/>
            <w:gridSpan w:val="15"/>
            <w:vAlign w:val="center"/>
          </w:tcPr>
          <w:p w14:paraId="768152D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Dienos chirurgija II</w:t>
            </w:r>
          </w:p>
        </w:tc>
      </w:tr>
      <w:tr w:rsidR="008417DD" w:rsidRPr="0035596D" w14:paraId="40DAE747" w14:textId="77777777" w:rsidTr="005F16A1">
        <w:trPr>
          <w:trHeight w:val="300"/>
        </w:trPr>
        <w:tc>
          <w:tcPr>
            <w:tcW w:w="879" w:type="dxa"/>
            <w:gridSpan w:val="2"/>
            <w:noWrap/>
          </w:tcPr>
          <w:p w14:paraId="0BD436C5"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tcPr>
          <w:p w14:paraId="6745E8F3" w14:textId="77777777" w:rsidR="008417DD" w:rsidRPr="0035596D" w:rsidRDefault="008417DD" w:rsidP="005F16A1">
            <w:pPr>
              <w:spacing w:after="0" w:line="240" w:lineRule="auto"/>
              <w:rPr>
                <w:rFonts w:ascii="Times New Roman" w:hAnsi="Times New Roman" w:cs="Times New Roman"/>
                <w:b/>
                <w:bCs/>
                <w:sz w:val="24"/>
                <w:szCs w:val="24"/>
              </w:rPr>
            </w:pPr>
          </w:p>
        </w:tc>
        <w:tc>
          <w:tcPr>
            <w:tcW w:w="4536" w:type="dxa"/>
            <w:gridSpan w:val="6"/>
            <w:vAlign w:val="center"/>
          </w:tcPr>
          <w:p w14:paraId="000693C3" w14:textId="77777777" w:rsidR="008417DD" w:rsidRPr="0035596D" w:rsidRDefault="008417DD" w:rsidP="005F16A1">
            <w:pPr>
              <w:spacing w:after="0" w:line="240" w:lineRule="auto"/>
              <w:rPr>
                <w:rFonts w:ascii="Times New Roman" w:hAnsi="Times New Roman" w:cs="Times New Roman"/>
                <w:sz w:val="24"/>
                <w:szCs w:val="24"/>
              </w:rPr>
            </w:pPr>
          </w:p>
        </w:tc>
        <w:tc>
          <w:tcPr>
            <w:tcW w:w="2835" w:type="dxa"/>
            <w:gridSpan w:val="15"/>
            <w:vAlign w:val="center"/>
          </w:tcPr>
          <w:p w14:paraId="175F5F6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Dienos chirurgija III</w:t>
            </w:r>
          </w:p>
        </w:tc>
      </w:tr>
      <w:tr w:rsidR="008417DD" w:rsidRPr="0035596D" w14:paraId="7C2412F8" w14:textId="77777777" w:rsidTr="005F16A1">
        <w:trPr>
          <w:trHeight w:val="300"/>
        </w:trPr>
        <w:tc>
          <w:tcPr>
            <w:tcW w:w="879" w:type="dxa"/>
            <w:gridSpan w:val="2"/>
            <w:noWrap/>
          </w:tcPr>
          <w:p w14:paraId="28E76A87"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tcPr>
          <w:p w14:paraId="50EE753D" w14:textId="77777777" w:rsidR="008417DD" w:rsidRPr="0035596D" w:rsidRDefault="008417DD" w:rsidP="005F16A1">
            <w:pPr>
              <w:spacing w:after="0" w:line="240" w:lineRule="auto"/>
              <w:rPr>
                <w:rFonts w:ascii="Times New Roman" w:hAnsi="Times New Roman" w:cs="Times New Roman"/>
                <w:b/>
                <w:bCs/>
                <w:sz w:val="24"/>
                <w:szCs w:val="24"/>
              </w:rPr>
            </w:pPr>
          </w:p>
        </w:tc>
        <w:tc>
          <w:tcPr>
            <w:tcW w:w="4536" w:type="dxa"/>
            <w:gridSpan w:val="6"/>
            <w:vAlign w:val="center"/>
          </w:tcPr>
          <w:p w14:paraId="671487D7" w14:textId="77777777" w:rsidR="008417DD" w:rsidRPr="0035596D" w:rsidRDefault="008417DD" w:rsidP="005F16A1">
            <w:pPr>
              <w:spacing w:after="0" w:line="240" w:lineRule="auto"/>
              <w:rPr>
                <w:rFonts w:ascii="Times New Roman" w:hAnsi="Times New Roman" w:cs="Times New Roman"/>
                <w:sz w:val="24"/>
                <w:szCs w:val="24"/>
              </w:rPr>
            </w:pPr>
          </w:p>
        </w:tc>
        <w:tc>
          <w:tcPr>
            <w:tcW w:w="2835" w:type="dxa"/>
            <w:gridSpan w:val="15"/>
            <w:vAlign w:val="center"/>
          </w:tcPr>
          <w:p w14:paraId="19AC256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Dienos chirurgija IV</w:t>
            </w:r>
          </w:p>
        </w:tc>
      </w:tr>
      <w:tr w:rsidR="008417DD" w:rsidRPr="0035596D" w14:paraId="7720D566" w14:textId="77777777" w:rsidTr="005F16A1">
        <w:trPr>
          <w:trHeight w:val="300"/>
        </w:trPr>
        <w:tc>
          <w:tcPr>
            <w:tcW w:w="879" w:type="dxa"/>
            <w:gridSpan w:val="2"/>
            <w:noWrap/>
          </w:tcPr>
          <w:p w14:paraId="0EF8AE88"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tcPr>
          <w:p w14:paraId="754C4363" w14:textId="77777777" w:rsidR="008417DD" w:rsidRPr="0035596D" w:rsidRDefault="008417DD" w:rsidP="005F16A1">
            <w:pPr>
              <w:spacing w:after="0" w:line="240" w:lineRule="auto"/>
              <w:rPr>
                <w:rFonts w:ascii="Times New Roman" w:hAnsi="Times New Roman" w:cs="Times New Roman"/>
                <w:b/>
                <w:bCs/>
                <w:sz w:val="24"/>
                <w:szCs w:val="24"/>
              </w:rPr>
            </w:pPr>
          </w:p>
        </w:tc>
        <w:tc>
          <w:tcPr>
            <w:tcW w:w="7371" w:type="dxa"/>
            <w:gridSpan w:val="21"/>
          </w:tcPr>
          <w:p w14:paraId="09C21EB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b/>
                <w:bCs/>
                <w:sz w:val="24"/>
                <w:szCs w:val="24"/>
              </w:rPr>
              <w:t>Dienos oftalmologinės chirurgijos paslaugos</w:t>
            </w:r>
          </w:p>
        </w:tc>
      </w:tr>
      <w:tr w:rsidR="008417DD" w:rsidRPr="0035596D" w14:paraId="6C93A9DA" w14:textId="77777777" w:rsidTr="005F16A1">
        <w:trPr>
          <w:trHeight w:val="300"/>
        </w:trPr>
        <w:tc>
          <w:tcPr>
            <w:tcW w:w="879" w:type="dxa"/>
            <w:gridSpan w:val="2"/>
            <w:noWrap/>
          </w:tcPr>
          <w:p w14:paraId="41A7AD7B"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tcPr>
          <w:p w14:paraId="58B7123C" w14:textId="77777777" w:rsidR="008417DD" w:rsidRPr="0035596D" w:rsidRDefault="008417DD" w:rsidP="005F16A1">
            <w:pPr>
              <w:spacing w:after="0" w:line="240" w:lineRule="auto"/>
              <w:rPr>
                <w:rFonts w:ascii="Times New Roman" w:hAnsi="Times New Roman" w:cs="Times New Roman"/>
                <w:b/>
                <w:bCs/>
                <w:sz w:val="24"/>
                <w:szCs w:val="24"/>
              </w:rPr>
            </w:pPr>
          </w:p>
        </w:tc>
        <w:tc>
          <w:tcPr>
            <w:tcW w:w="6378" w:type="dxa"/>
            <w:gridSpan w:val="15"/>
          </w:tcPr>
          <w:p w14:paraId="02437DB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Kataraktos operacija, atliekama ekstrakapsulinės kataraktos ekstrakcijos ar fakoemulsifikacijos metodais</w:t>
            </w:r>
          </w:p>
        </w:tc>
        <w:tc>
          <w:tcPr>
            <w:tcW w:w="993" w:type="dxa"/>
            <w:gridSpan w:val="6"/>
          </w:tcPr>
          <w:p w14:paraId="723B6B6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3419</w:t>
            </w:r>
          </w:p>
        </w:tc>
      </w:tr>
      <w:tr w:rsidR="008417DD" w:rsidRPr="0035596D" w14:paraId="72EA434C" w14:textId="77777777" w:rsidTr="005F16A1">
        <w:trPr>
          <w:trHeight w:val="229"/>
        </w:trPr>
        <w:tc>
          <w:tcPr>
            <w:tcW w:w="879" w:type="dxa"/>
            <w:gridSpan w:val="2"/>
            <w:noWrap/>
          </w:tcPr>
          <w:p w14:paraId="77E80EE5"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hideMark/>
          </w:tcPr>
          <w:p w14:paraId="1C906D64"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01 04 04</w:t>
            </w:r>
          </w:p>
        </w:tc>
        <w:tc>
          <w:tcPr>
            <w:tcW w:w="7371" w:type="dxa"/>
            <w:gridSpan w:val="21"/>
            <w:hideMark/>
          </w:tcPr>
          <w:p w14:paraId="6BC15517"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color w:val="000000"/>
                <w:sz w:val="24"/>
                <w:szCs w:val="24"/>
                <w:lang w:eastAsia="lt-LT"/>
              </w:rPr>
              <w:t>Skubiosios medicinos pagalbos paslaugoms</w:t>
            </w:r>
          </w:p>
        </w:tc>
      </w:tr>
      <w:tr w:rsidR="008417DD" w:rsidRPr="0035596D" w14:paraId="21B99CA3" w14:textId="77777777" w:rsidTr="005F16A1">
        <w:trPr>
          <w:trHeight w:val="300"/>
        </w:trPr>
        <w:tc>
          <w:tcPr>
            <w:tcW w:w="879" w:type="dxa"/>
            <w:gridSpan w:val="2"/>
          </w:tcPr>
          <w:p w14:paraId="2024A2D6"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3887B8B2" w14:textId="77777777" w:rsidR="008417DD" w:rsidRPr="0035596D" w:rsidRDefault="008417DD" w:rsidP="005F16A1">
            <w:pPr>
              <w:spacing w:after="0" w:line="240" w:lineRule="auto"/>
              <w:rPr>
                <w:rFonts w:ascii="Times New Roman" w:hAnsi="Times New Roman" w:cs="Times New Roman"/>
                <w:b/>
                <w:bCs/>
                <w:sz w:val="24"/>
                <w:szCs w:val="24"/>
              </w:rPr>
            </w:pPr>
          </w:p>
        </w:tc>
        <w:tc>
          <w:tcPr>
            <w:tcW w:w="5953" w:type="dxa"/>
            <w:gridSpan w:val="13"/>
          </w:tcPr>
          <w:p w14:paraId="49C54D0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color w:val="000000"/>
                <w:sz w:val="24"/>
                <w:szCs w:val="24"/>
                <w:lang w:eastAsia="lt-LT"/>
              </w:rPr>
              <w:t>Skubiosios medicinos pagalbos I paslauga</w:t>
            </w:r>
          </w:p>
        </w:tc>
        <w:tc>
          <w:tcPr>
            <w:tcW w:w="1418" w:type="dxa"/>
            <w:gridSpan w:val="8"/>
          </w:tcPr>
          <w:p w14:paraId="31298AA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3516</w:t>
            </w:r>
          </w:p>
        </w:tc>
      </w:tr>
      <w:tr w:rsidR="008417DD" w:rsidRPr="0035596D" w14:paraId="678659E7" w14:textId="77777777" w:rsidTr="005F16A1">
        <w:trPr>
          <w:trHeight w:val="300"/>
        </w:trPr>
        <w:tc>
          <w:tcPr>
            <w:tcW w:w="879" w:type="dxa"/>
            <w:gridSpan w:val="2"/>
          </w:tcPr>
          <w:p w14:paraId="68BADCDF"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63B85809" w14:textId="77777777" w:rsidR="008417DD" w:rsidRPr="0035596D" w:rsidRDefault="008417DD" w:rsidP="005F16A1">
            <w:pPr>
              <w:spacing w:after="0" w:line="240" w:lineRule="auto"/>
              <w:rPr>
                <w:rFonts w:ascii="Times New Roman" w:hAnsi="Times New Roman" w:cs="Times New Roman"/>
                <w:b/>
                <w:bCs/>
                <w:sz w:val="24"/>
                <w:szCs w:val="24"/>
              </w:rPr>
            </w:pPr>
          </w:p>
        </w:tc>
        <w:tc>
          <w:tcPr>
            <w:tcW w:w="5953" w:type="dxa"/>
            <w:gridSpan w:val="13"/>
          </w:tcPr>
          <w:p w14:paraId="3216493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color w:val="000000"/>
                <w:sz w:val="24"/>
                <w:szCs w:val="24"/>
                <w:lang w:eastAsia="lt-LT"/>
              </w:rPr>
              <w:t>Skubiosios medicinos pagalbos II paslauga</w:t>
            </w:r>
          </w:p>
        </w:tc>
        <w:tc>
          <w:tcPr>
            <w:tcW w:w="1418" w:type="dxa"/>
            <w:gridSpan w:val="8"/>
          </w:tcPr>
          <w:p w14:paraId="1C042ED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3517</w:t>
            </w:r>
          </w:p>
        </w:tc>
      </w:tr>
      <w:tr w:rsidR="008417DD" w:rsidRPr="0035596D" w14:paraId="35ACE5CB" w14:textId="77777777" w:rsidTr="005F16A1">
        <w:trPr>
          <w:trHeight w:val="300"/>
        </w:trPr>
        <w:tc>
          <w:tcPr>
            <w:tcW w:w="879" w:type="dxa"/>
            <w:gridSpan w:val="2"/>
          </w:tcPr>
          <w:p w14:paraId="2833E4A9"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69D7F6E4" w14:textId="77777777" w:rsidR="008417DD" w:rsidRPr="0035596D" w:rsidRDefault="008417DD" w:rsidP="005F16A1">
            <w:pPr>
              <w:spacing w:after="0" w:line="240" w:lineRule="auto"/>
              <w:rPr>
                <w:rFonts w:ascii="Times New Roman" w:hAnsi="Times New Roman" w:cs="Times New Roman"/>
                <w:b/>
                <w:bCs/>
                <w:sz w:val="24"/>
                <w:szCs w:val="24"/>
              </w:rPr>
            </w:pPr>
          </w:p>
        </w:tc>
        <w:tc>
          <w:tcPr>
            <w:tcW w:w="5953" w:type="dxa"/>
            <w:gridSpan w:val="13"/>
          </w:tcPr>
          <w:p w14:paraId="1D277E5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color w:val="000000"/>
                <w:sz w:val="24"/>
                <w:szCs w:val="24"/>
                <w:lang w:eastAsia="lt-LT"/>
              </w:rPr>
              <w:t>Skubiosios medicinos pagalbos III paslauga</w:t>
            </w:r>
          </w:p>
        </w:tc>
        <w:tc>
          <w:tcPr>
            <w:tcW w:w="1418" w:type="dxa"/>
            <w:gridSpan w:val="8"/>
          </w:tcPr>
          <w:p w14:paraId="0F25BC1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3518</w:t>
            </w:r>
          </w:p>
        </w:tc>
      </w:tr>
      <w:tr w:rsidR="008417DD" w:rsidRPr="0035596D" w14:paraId="4FB64B0F" w14:textId="77777777" w:rsidTr="005F16A1">
        <w:trPr>
          <w:trHeight w:val="300"/>
        </w:trPr>
        <w:tc>
          <w:tcPr>
            <w:tcW w:w="879" w:type="dxa"/>
            <w:gridSpan w:val="2"/>
          </w:tcPr>
          <w:p w14:paraId="44F85BC3"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06E51877" w14:textId="77777777" w:rsidR="008417DD" w:rsidRPr="0035596D" w:rsidRDefault="008417DD" w:rsidP="005F16A1">
            <w:pPr>
              <w:spacing w:after="0" w:line="240" w:lineRule="auto"/>
              <w:rPr>
                <w:rFonts w:ascii="Times New Roman" w:hAnsi="Times New Roman" w:cs="Times New Roman"/>
                <w:b/>
                <w:bCs/>
                <w:sz w:val="24"/>
                <w:szCs w:val="24"/>
              </w:rPr>
            </w:pPr>
          </w:p>
        </w:tc>
        <w:tc>
          <w:tcPr>
            <w:tcW w:w="5953" w:type="dxa"/>
            <w:gridSpan w:val="13"/>
          </w:tcPr>
          <w:p w14:paraId="1DE851C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color w:val="000000"/>
                <w:sz w:val="24"/>
                <w:szCs w:val="24"/>
                <w:lang w:eastAsia="lt-LT"/>
              </w:rPr>
              <w:t>Skubiosios medicinos pagalbos IV paslauga</w:t>
            </w:r>
          </w:p>
        </w:tc>
        <w:tc>
          <w:tcPr>
            <w:tcW w:w="1418" w:type="dxa"/>
            <w:gridSpan w:val="8"/>
          </w:tcPr>
          <w:p w14:paraId="749693F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3519</w:t>
            </w:r>
          </w:p>
        </w:tc>
      </w:tr>
      <w:tr w:rsidR="008417DD" w:rsidRPr="0035596D" w14:paraId="320C313E" w14:textId="77777777" w:rsidTr="005F16A1">
        <w:trPr>
          <w:trHeight w:val="300"/>
        </w:trPr>
        <w:tc>
          <w:tcPr>
            <w:tcW w:w="879" w:type="dxa"/>
            <w:gridSpan w:val="2"/>
          </w:tcPr>
          <w:p w14:paraId="1F6A5571"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4D5CA578" w14:textId="77777777" w:rsidR="008417DD" w:rsidRPr="0035596D" w:rsidRDefault="008417DD" w:rsidP="005F16A1">
            <w:pPr>
              <w:spacing w:after="0" w:line="240" w:lineRule="auto"/>
              <w:rPr>
                <w:rFonts w:ascii="Times New Roman" w:hAnsi="Times New Roman" w:cs="Times New Roman"/>
                <w:b/>
                <w:bCs/>
                <w:sz w:val="24"/>
                <w:szCs w:val="24"/>
              </w:rPr>
            </w:pPr>
          </w:p>
        </w:tc>
        <w:tc>
          <w:tcPr>
            <w:tcW w:w="5953" w:type="dxa"/>
            <w:gridSpan w:val="13"/>
          </w:tcPr>
          <w:p w14:paraId="7644C921" w14:textId="77777777" w:rsidR="008417DD" w:rsidRPr="0035596D" w:rsidRDefault="008417DD" w:rsidP="005F16A1">
            <w:pPr>
              <w:spacing w:after="0" w:line="240" w:lineRule="auto"/>
              <w:rPr>
                <w:rFonts w:ascii="Times New Roman" w:hAnsi="Times New Roman" w:cs="Times New Roman"/>
                <w:sz w:val="24"/>
                <w:szCs w:val="24"/>
                <w:lang w:eastAsia="lt-LT"/>
              </w:rPr>
            </w:pPr>
            <w:r w:rsidRPr="0035596D">
              <w:rPr>
                <w:rFonts w:ascii="Times New Roman" w:hAnsi="Times New Roman" w:cs="Times New Roman"/>
                <w:kern w:val="3"/>
                <w:sz w:val="24"/>
                <w:szCs w:val="24"/>
                <w:lang w:eastAsia="lt-LT"/>
              </w:rPr>
              <w:t>Skubiosios</w:t>
            </w:r>
            <w:r w:rsidRPr="0035596D">
              <w:rPr>
                <w:rFonts w:ascii="Times New Roman" w:hAnsi="Times New Roman" w:cs="Times New Roman"/>
                <w:kern w:val="3"/>
                <w:sz w:val="24"/>
                <w:szCs w:val="24"/>
              </w:rPr>
              <w:t xml:space="preserve"> </w:t>
            </w:r>
            <w:r w:rsidRPr="0035596D">
              <w:rPr>
                <w:rFonts w:ascii="Times New Roman" w:hAnsi="Times New Roman" w:cs="Times New Roman"/>
                <w:kern w:val="3"/>
                <w:sz w:val="24"/>
                <w:szCs w:val="24"/>
                <w:lang w:eastAsia="lt-LT"/>
              </w:rPr>
              <w:t>medicinos pagalbos IV</w:t>
            </w:r>
            <w:r w:rsidRPr="0035596D">
              <w:rPr>
                <w:rFonts w:ascii="Times New Roman" w:hAnsi="Times New Roman" w:cs="Times New Roman"/>
                <w:kern w:val="3"/>
                <w:sz w:val="24"/>
                <w:szCs w:val="24"/>
                <w:vertAlign w:val="superscript"/>
                <w:lang w:eastAsia="lt-LT"/>
              </w:rPr>
              <w:t>1</w:t>
            </w:r>
            <w:r w:rsidRPr="0035596D">
              <w:rPr>
                <w:rFonts w:ascii="Times New Roman" w:hAnsi="Times New Roman" w:cs="Times New Roman"/>
                <w:kern w:val="3"/>
                <w:sz w:val="24"/>
                <w:szCs w:val="24"/>
                <w:lang w:eastAsia="lt-LT"/>
              </w:rPr>
              <w:t xml:space="preserve"> paslauga</w:t>
            </w:r>
          </w:p>
        </w:tc>
        <w:tc>
          <w:tcPr>
            <w:tcW w:w="1418" w:type="dxa"/>
            <w:gridSpan w:val="8"/>
          </w:tcPr>
          <w:p w14:paraId="47E4DD5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3850</w:t>
            </w:r>
          </w:p>
        </w:tc>
      </w:tr>
      <w:tr w:rsidR="008417DD" w:rsidRPr="0035596D" w14:paraId="64518C8E" w14:textId="77777777" w:rsidTr="005F16A1">
        <w:trPr>
          <w:trHeight w:val="300"/>
        </w:trPr>
        <w:tc>
          <w:tcPr>
            <w:tcW w:w="879" w:type="dxa"/>
            <w:gridSpan w:val="2"/>
          </w:tcPr>
          <w:p w14:paraId="18C9DAD0"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12DC1563" w14:textId="77777777" w:rsidR="008417DD" w:rsidRPr="0035596D" w:rsidRDefault="008417DD" w:rsidP="005F16A1">
            <w:pPr>
              <w:spacing w:after="0" w:line="240" w:lineRule="auto"/>
              <w:rPr>
                <w:rFonts w:ascii="Times New Roman" w:hAnsi="Times New Roman" w:cs="Times New Roman"/>
                <w:b/>
                <w:bCs/>
                <w:sz w:val="24"/>
                <w:szCs w:val="24"/>
              </w:rPr>
            </w:pPr>
          </w:p>
        </w:tc>
        <w:tc>
          <w:tcPr>
            <w:tcW w:w="5953" w:type="dxa"/>
            <w:gridSpan w:val="13"/>
          </w:tcPr>
          <w:p w14:paraId="202D36C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color w:val="000000"/>
                <w:sz w:val="24"/>
                <w:szCs w:val="24"/>
                <w:lang w:eastAsia="lt-LT"/>
              </w:rPr>
              <w:t>Skubiosios medicinos pagalbos V paslauga</w:t>
            </w:r>
          </w:p>
        </w:tc>
        <w:tc>
          <w:tcPr>
            <w:tcW w:w="1418" w:type="dxa"/>
            <w:gridSpan w:val="8"/>
          </w:tcPr>
          <w:p w14:paraId="019C4D6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3520</w:t>
            </w:r>
          </w:p>
        </w:tc>
      </w:tr>
      <w:tr w:rsidR="008417DD" w:rsidRPr="0035596D" w14:paraId="18F3EB03" w14:textId="77777777" w:rsidTr="005F16A1">
        <w:trPr>
          <w:trHeight w:val="300"/>
        </w:trPr>
        <w:tc>
          <w:tcPr>
            <w:tcW w:w="879" w:type="dxa"/>
            <w:gridSpan w:val="2"/>
          </w:tcPr>
          <w:p w14:paraId="278A0944"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7592474C" w14:textId="77777777" w:rsidR="008417DD" w:rsidRPr="0035596D" w:rsidRDefault="008417DD" w:rsidP="005F16A1">
            <w:pPr>
              <w:spacing w:after="0" w:line="240" w:lineRule="auto"/>
              <w:rPr>
                <w:rFonts w:ascii="Times New Roman" w:hAnsi="Times New Roman" w:cs="Times New Roman"/>
                <w:b/>
                <w:bCs/>
                <w:sz w:val="24"/>
                <w:szCs w:val="24"/>
              </w:rPr>
            </w:pPr>
          </w:p>
        </w:tc>
        <w:tc>
          <w:tcPr>
            <w:tcW w:w="5953" w:type="dxa"/>
            <w:gridSpan w:val="13"/>
          </w:tcPr>
          <w:p w14:paraId="07C6276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color w:val="000000"/>
                <w:sz w:val="24"/>
                <w:szCs w:val="24"/>
                <w:lang w:eastAsia="lt-LT"/>
              </w:rPr>
              <w:t>Skubiosios medicinos pagalbos VI paslauga</w:t>
            </w:r>
          </w:p>
        </w:tc>
        <w:tc>
          <w:tcPr>
            <w:tcW w:w="1418" w:type="dxa"/>
            <w:gridSpan w:val="8"/>
          </w:tcPr>
          <w:p w14:paraId="57E2200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3521</w:t>
            </w:r>
          </w:p>
        </w:tc>
      </w:tr>
      <w:tr w:rsidR="008417DD" w:rsidRPr="0035596D" w14:paraId="56945514" w14:textId="77777777" w:rsidTr="005F16A1">
        <w:trPr>
          <w:trHeight w:val="300"/>
        </w:trPr>
        <w:tc>
          <w:tcPr>
            <w:tcW w:w="879" w:type="dxa"/>
            <w:gridSpan w:val="2"/>
          </w:tcPr>
          <w:p w14:paraId="608BA196"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67C2ECFA" w14:textId="77777777" w:rsidR="008417DD" w:rsidRPr="0035596D" w:rsidRDefault="008417DD" w:rsidP="005F16A1">
            <w:pPr>
              <w:spacing w:after="0" w:line="240" w:lineRule="auto"/>
              <w:rPr>
                <w:rFonts w:ascii="Times New Roman" w:hAnsi="Times New Roman" w:cs="Times New Roman"/>
                <w:b/>
                <w:bCs/>
                <w:sz w:val="24"/>
                <w:szCs w:val="24"/>
              </w:rPr>
            </w:pPr>
          </w:p>
        </w:tc>
        <w:tc>
          <w:tcPr>
            <w:tcW w:w="5953" w:type="dxa"/>
            <w:gridSpan w:val="13"/>
          </w:tcPr>
          <w:p w14:paraId="3C0A2BD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color w:val="000000"/>
                <w:sz w:val="24"/>
                <w:szCs w:val="24"/>
                <w:lang w:eastAsia="lt-LT"/>
              </w:rPr>
              <w:t>Skubiosios medicinos pagalbos VII paslauga</w:t>
            </w:r>
          </w:p>
        </w:tc>
        <w:tc>
          <w:tcPr>
            <w:tcW w:w="1418" w:type="dxa"/>
            <w:gridSpan w:val="8"/>
          </w:tcPr>
          <w:p w14:paraId="6D404B4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3522</w:t>
            </w:r>
          </w:p>
        </w:tc>
      </w:tr>
      <w:tr w:rsidR="008417DD" w:rsidRPr="0035596D" w14:paraId="464535CD" w14:textId="77777777" w:rsidTr="005F16A1">
        <w:trPr>
          <w:trHeight w:val="300"/>
        </w:trPr>
        <w:tc>
          <w:tcPr>
            <w:tcW w:w="879" w:type="dxa"/>
            <w:gridSpan w:val="2"/>
          </w:tcPr>
          <w:p w14:paraId="1390D754"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36A17D0B" w14:textId="77777777" w:rsidR="008417DD" w:rsidRPr="0035596D" w:rsidRDefault="008417DD" w:rsidP="005F16A1">
            <w:pPr>
              <w:spacing w:after="0" w:line="240" w:lineRule="auto"/>
              <w:rPr>
                <w:rFonts w:ascii="Times New Roman" w:hAnsi="Times New Roman" w:cs="Times New Roman"/>
                <w:b/>
                <w:bCs/>
                <w:sz w:val="24"/>
                <w:szCs w:val="24"/>
              </w:rPr>
            </w:pPr>
          </w:p>
        </w:tc>
        <w:tc>
          <w:tcPr>
            <w:tcW w:w="5953" w:type="dxa"/>
            <w:gridSpan w:val="13"/>
          </w:tcPr>
          <w:p w14:paraId="6C46EC6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color w:val="000000"/>
                <w:sz w:val="24"/>
                <w:szCs w:val="24"/>
                <w:lang w:eastAsia="lt-LT"/>
              </w:rPr>
              <w:t>Skubiosios medicinos pagalbos VIII paslauga</w:t>
            </w:r>
          </w:p>
        </w:tc>
        <w:tc>
          <w:tcPr>
            <w:tcW w:w="1418" w:type="dxa"/>
            <w:gridSpan w:val="8"/>
          </w:tcPr>
          <w:p w14:paraId="77E9253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3523</w:t>
            </w:r>
          </w:p>
        </w:tc>
      </w:tr>
      <w:tr w:rsidR="008417DD" w:rsidRPr="0035596D" w14:paraId="7F8DAB7F" w14:textId="77777777" w:rsidTr="005F16A1">
        <w:trPr>
          <w:trHeight w:val="315"/>
        </w:trPr>
        <w:tc>
          <w:tcPr>
            <w:tcW w:w="879" w:type="dxa"/>
            <w:gridSpan w:val="2"/>
            <w:noWrap/>
          </w:tcPr>
          <w:p w14:paraId="682DC154"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hideMark/>
          </w:tcPr>
          <w:p w14:paraId="3E5E94C6"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01 04 05</w:t>
            </w:r>
          </w:p>
        </w:tc>
        <w:tc>
          <w:tcPr>
            <w:tcW w:w="7371" w:type="dxa"/>
            <w:gridSpan w:val="21"/>
            <w:noWrap/>
            <w:hideMark/>
          </w:tcPr>
          <w:p w14:paraId="4D7E40ED"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Stebėjimo paslaugos</w:t>
            </w:r>
          </w:p>
        </w:tc>
      </w:tr>
      <w:tr w:rsidR="008417DD" w:rsidRPr="0035596D" w14:paraId="5E73745A" w14:textId="77777777" w:rsidTr="005F16A1">
        <w:trPr>
          <w:trHeight w:val="315"/>
        </w:trPr>
        <w:tc>
          <w:tcPr>
            <w:tcW w:w="879" w:type="dxa"/>
            <w:gridSpan w:val="2"/>
          </w:tcPr>
          <w:p w14:paraId="78F91A73"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07789C9A"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5953" w:type="dxa"/>
            <w:gridSpan w:val="13"/>
            <w:hideMark/>
          </w:tcPr>
          <w:p w14:paraId="391C65E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xml:space="preserve">Stebėjimo paslauga (suaugusiesiems) </w:t>
            </w:r>
          </w:p>
        </w:tc>
        <w:tc>
          <w:tcPr>
            <w:tcW w:w="1418" w:type="dxa"/>
            <w:gridSpan w:val="8"/>
            <w:hideMark/>
          </w:tcPr>
          <w:p w14:paraId="117F5F3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2838</w:t>
            </w:r>
          </w:p>
        </w:tc>
      </w:tr>
      <w:tr w:rsidR="008417DD" w:rsidRPr="0035596D" w14:paraId="0BDE631C" w14:textId="77777777" w:rsidTr="005F16A1">
        <w:trPr>
          <w:trHeight w:val="300"/>
        </w:trPr>
        <w:tc>
          <w:tcPr>
            <w:tcW w:w="879" w:type="dxa"/>
            <w:gridSpan w:val="2"/>
          </w:tcPr>
          <w:p w14:paraId="0E437837"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4D678F73"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5953" w:type="dxa"/>
            <w:gridSpan w:val="13"/>
            <w:hideMark/>
          </w:tcPr>
          <w:p w14:paraId="18F714D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Stebėjimo paslauga (vaikams)</w:t>
            </w:r>
          </w:p>
        </w:tc>
        <w:tc>
          <w:tcPr>
            <w:tcW w:w="1418" w:type="dxa"/>
            <w:gridSpan w:val="8"/>
            <w:hideMark/>
          </w:tcPr>
          <w:p w14:paraId="59E6F1F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2839</w:t>
            </w:r>
          </w:p>
        </w:tc>
      </w:tr>
      <w:tr w:rsidR="008417DD" w:rsidRPr="0035596D" w14:paraId="13455899" w14:textId="77777777" w:rsidTr="005F16A1">
        <w:trPr>
          <w:trHeight w:val="288"/>
        </w:trPr>
        <w:tc>
          <w:tcPr>
            <w:tcW w:w="879" w:type="dxa"/>
            <w:gridSpan w:val="2"/>
            <w:shd w:val="clear" w:color="auto" w:fill="D9D9D9" w:themeFill="background1" w:themeFillShade="D9"/>
            <w:noWrap/>
          </w:tcPr>
          <w:p w14:paraId="6D8CE7BC"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shd w:val="clear" w:color="auto" w:fill="D9D9D9" w:themeFill="background1" w:themeFillShade="D9"/>
            <w:hideMark/>
          </w:tcPr>
          <w:p w14:paraId="51A30AD6"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01 05</w:t>
            </w:r>
          </w:p>
        </w:tc>
        <w:tc>
          <w:tcPr>
            <w:tcW w:w="7371" w:type="dxa"/>
            <w:gridSpan w:val="21"/>
            <w:shd w:val="clear" w:color="auto" w:fill="D9D9D9" w:themeFill="background1" w:themeFillShade="D9"/>
            <w:hideMark/>
          </w:tcPr>
          <w:p w14:paraId="76E3912D"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STACIONARINĖS PASLAUGOS</w:t>
            </w:r>
          </w:p>
        </w:tc>
      </w:tr>
      <w:tr w:rsidR="008417DD" w:rsidRPr="0035596D" w14:paraId="340A9FDD" w14:textId="77777777" w:rsidTr="005F16A1">
        <w:trPr>
          <w:trHeight w:val="271"/>
        </w:trPr>
        <w:tc>
          <w:tcPr>
            <w:tcW w:w="879" w:type="dxa"/>
            <w:gridSpan w:val="2"/>
            <w:noWrap/>
          </w:tcPr>
          <w:p w14:paraId="666492C3"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3B5F30FC"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01 05 01</w:t>
            </w:r>
          </w:p>
        </w:tc>
        <w:tc>
          <w:tcPr>
            <w:tcW w:w="7371" w:type="dxa"/>
            <w:gridSpan w:val="21"/>
          </w:tcPr>
          <w:p w14:paraId="4DE70DD6"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Aktyviojo gydymo paslaugos</w:t>
            </w:r>
            <w:r w:rsidRPr="0035596D" w:rsidDel="0019680E">
              <w:rPr>
                <w:rFonts w:ascii="Times New Roman" w:hAnsi="Times New Roman" w:cs="Times New Roman"/>
                <w:b/>
                <w:bCs/>
                <w:sz w:val="24"/>
                <w:szCs w:val="24"/>
              </w:rPr>
              <w:t xml:space="preserve"> </w:t>
            </w:r>
          </w:p>
        </w:tc>
      </w:tr>
      <w:tr w:rsidR="008417DD" w:rsidRPr="0035596D" w14:paraId="18C79F19" w14:textId="77777777" w:rsidTr="005F16A1">
        <w:trPr>
          <w:trHeight w:val="288"/>
        </w:trPr>
        <w:tc>
          <w:tcPr>
            <w:tcW w:w="879" w:type="dxa"/>
            <w:gridSpan w:val="2"/>
            <w:noWrap/>
          </w:tcPr>
          <w:p w14:paraId="16A3A1F3"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1E88B7C1"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7371" w:type="dxa"/>
            <w:gridSpan w:val="21"/>
            <w:vAlign w:val="center"/>
          </w:tcPr>
          <w:p w14:paraId="7DFE1DB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color w:val="000000"/>
                <w:sz w:val="24"/>
                <w:szCs w:val="24"/>
                <w:lang w:eastAsia="lt-LT"/>
              </w:rPr>
              <w:t>Suaugusiųjų abdominalinė chirurgija IIA</w:t>
            </w:r>
          </w:p>
        </w:tc>
      </w:tr>
      <w:tr w:rsidR="008417DD" w:rsidRPr="0035596D" w14:paraId="678A70DE" w14:textId="77777777" w:rsidTr="005F16A1">
        <w:trPr>
          <w:trHeight w:val="288"/>
        </w:trPr>
        <w:tc>
          <w:tcPr>
            <w:tcW w:w="879" w:type="dxa"/>
            <w:gridSpan w:val="2"/>
            <w:noWrap/>
          </w:tcPr>
          <w:p w14:paraId="3D2F47D7"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59E3E110"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7371" w:type="dxa"/>
            <w:gridSpan w:val="21"/>
            <w:vAlign w:val="center"/>
          </w:tcPr>
          <w:p w14:paraId="163E1A7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color w:val="000000"/>
                <w:sz w:val="24"/>
                <w:szCs w:val="24"/>
                <w:lang w:eastAsia="lt-LT"/>
              </w:rPr>
              <w:t>Suaugusiųjų abdominalinė chirurgija IIB</w:t>
            </w:r>
          </w:p>
        </w:tc>
      </w:tr>
      <w:tr w:rsidR="008417DD" w:rsidRPr="0035596D" w14:paraId="29C78460" w14:textId="77777777" w:rsidTr="005F16A1">
        <w:trPr>
          <w:trHeight w:val="288"/>
        </w:trPr>
        <w:tc>
          <w:tcPr>
            <w:tcW w:w="879" w:type="dxa"/>
            <w:gridSpan w:val="2"/>
            <w:noWrap/>
          </w:tcPr>
          <w:p w14:paraId="4518D77B"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650F5390"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7371" w:type="dxa"/>
            <w:gridSpan w:val="21"/>
            <w:vAlign w:val="center"/>
          </w:tcPr>
          <w:p w14:paraId="180598E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color w:val="000000"/>
                <w:sz w:val="24"/>
                <w:szCs w:val="24"/>
                <w:lang w:eastAsia="lt-LT"/>
              </w:rPr>
              <w:t>Suaugusiųjų abdominalinė chirurgija IIIA</w:t>
            </w:r>
          </w:p>
        </w:tc>
      </w:tr>
      <w:tr w:rsidR="008417DD" w:rsidRPr="0035596D" w14:paraId="1F8ABF6F" w14:textId="77777777" w:rsidTr="005F16A1">
        <w:trPr>
          <w:trHeight w:val="288"/>
        </w:trPr>
        <w:tc>
          <w:tcPr>
            <w:tcW w:w="879" w:type="dxa"/>
            <w:gridSpan w:val="2"/>
            <w:noWrap/>
          </w:tcPr>
          <w:p w14:paraId="662E2207"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12DC4781"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7371" w:type="dxa"/>
            <w:gridSpan w:val="21"/>
            <w:vAlign w:val="center"/>
          </w:tcPr>
          <w:p w14:paraId="27AFD4F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color w:val="000000"/>
                <w:sz w:val="24"/>
                <w:szCs w:val="24"/>
                <w:lang w:eastAsia="lt-LT"/>
              </w:rPr>
              <w:t>Suaugusiųjų abdominalinė chirurgija IIIB</w:t>
            </w:r>
          </w:p>
        </w:tc>
      </w:tr>
      <w:tr w:rsidR="008417DD" w:rsidRPr="0035596D" w14:paraId="2F42407E" w14:textId="77777777" w:rsidTr="005F16A1">
        <w:trPr>
          <w:trHeight w:val="288"/>
        </w:trPr>
        <w:tc>
          <w:tcPr>
            <w:tcW w:w="879" w:type="dxa"/>
            <w:gridSpan w:val="2"/>
            <w:noWrap/>
          </w:tcPr>
          <w:p w14:paraId="28DED0C7"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06FC38C4"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7371" w:type="dxa"/>
            <w:gridSpan w:val="21"/>
            <w:vAlign w:val="center"/>
          </w:tcPr>
          <w:p w14:paraId="151A5BD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color w:val="000000"/>
                <w:sz w:val="24"/>
                <w:szCs w:val="24"/>
                <w:lang w:eastAsia="lt-LT"/>
              </w:rPr>
              <w:t>Suaugusiųjų abdominalinė chirurgija IIIC</w:t>
            </w:r>
          </w:p>
        </w:tc>
      </w:tr>
      <w:tr w:rsidR="008417DD" w:rsidRPr="0035596D" w14:paraId="7E54C0B0" w14:textId="77777777" w:rsidTr="005F16A1">
        <w:trPr>
          <w:trHeight w:val="288"/>
        </w:trPr>
        <w:tc>
          <w:tcPr>
            <w:tcW w:w="879" w:type="dxa"/>
            <w:gridSpan w:val="2"/>
            <w:noWrap/>
          </w:tcPr>
          <w:p w14:paraId="1BB0DF24"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6B6D38D9"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7371" w:type="dxa"/>
            <w:gridSpan w:val="21"/>
            <w:vAlign w:val="center"/>
          </w:tcPr>
          <w:p w14:paraId="582AD5B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color w:val="000000"/>
                <w:sz w:val="24"/>
                <w:szCs w:val="24"/>
                <w:lang w:eastAsia="lt-LT"/>
              </w:rPr>
              <w:t>Vaikų abdominalinė chirurgija IIA</w:t>
            </w:r>
          </w:p>
        </w:tc>
      </w:tr>
      <w:tr w:rsidR="008417DD" w:rsidRPr="0035596D" w14:paraId="4BF66CE0" w14:textId="77777777" w:rsidTr="005F16A1">
        <w:trPr>
          <w:trHeight w:val="288"/>
        </w:trPr>
        <w:tc>
          <w:tcPr>
            <w:tcW w:w="879" w:type="dxa"/>
            <w:gridSpan w:val="2"/>
            <w:noWrap/>
          </w:tcPr>
          <w:p w14:paraId="14711487"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512D4ACB"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7371" w:type="dxa"/>
            <w:gridSpan w:val="21"/>
            <w:vAlign w:val="center"/>
          </w:tcPr>
          <w:p w14:paraId="519B401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color w:val="000000"/>
                <w:sz w:val="24"/>
                <w:szCs w:val="24"/>
                <w:lang w:eastAsia="lt-LT"/>
              </w:rPr>
              <w:t>Vaikų abdominalinė chirurgija IIB</w:t>
            </w:r>
          </w:p>
        </w:tc>
      </w:tr>
      <w:tr w:rsidR="008417DD" w:rsidRPr="0035596D" w14:paraId="53A53947" w14:textId="77777777" w:rsidTr="005F16A1">
        <w:trPr>
          <w:trHeight w:val="288"/>
        </w:trPr>
        <w:tc>
          <w:tcPr>
            <w:tcW w:w="879" w:type="dxa"/>
            <w:gridSpan w:val="2"/>
            <w:noWrap/>
          </w:tcPr>
          <w:p w14:paraId="47BBA1E5"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043EA3D7"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7371" w:type="dxa"/>
            <w:gridSpan w:val="21"/>
            <w:vAlign w:val="center"/>
          </w:tcPr>
          <w:p w14:paraId="722013D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color w:val="000000"/>
                <w:sz w:val="24"/>
                <w:szCs w:val="24"/>
                <w:lang w:eastAsia="lt-LT"/>
              </w:rPr>
              <w:t>Vaikų abdominalinė chirurgija IIIA</w:t>
            </w:r>
          </w:p>
        </w:tc>
      </w:tr>
      <w:tr w:rsidR="008417DD" w:rsidRPr="0035596D" w14:paraId="41623895" w14:textId="77777777" w:rsidTr="005F16A1">
        <w:trPr>
          <w:trHeight w:val="288"/>
        </w:trPr>
        <w:tc>
          <w:tcPr>
            <w:tcW w:w="879" w:type="dxa"/>
            <w:gridSpan w:val="2"/>
            <w:noWrap/>
          </w:tcPr>
          <w:p w14:paraId="0493387B"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1EEA7870"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7371" w:type="dxa"/>
            <w:gridSpan w:val="21"/>
            <w:vAlign w:val="center"/>
          </w:tcPr>
          <w:p w14:paraId="241B2B8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color w:val="000000"/>
                <w:sz w:val="24"/>
                <w:szCs w:val="24"/>
                <w:lang w:eastAsia="lt-LT"/>
              </w:rPr>
              <w:t>Vaikų abdominalinė chirurgija IIIB</w:t>
            </w:r>
          </w:p>
        </w:tc>
      </w:tr>
      <w:tr w:rsidR="008417DD" w:rsidRPr="0035596D" w14:paraId="486A02B2" w14:textId="77777777" w:rsidTr="005F16A1">
        <w:trPr>
          <w:trHeight w:val="288"/>
        </w:trPr>
        <w:tc>
          <w:tcPr>
            <w:tcW w:w="879" w:type="dxa"/>
            <w:gridSpan w:val="2"/>
            <w:noWrap/>
          </w:tcPr>
          <w:p w14:paraId="702171BC"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4E152FAF"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7371" w:type="dxa"/>
            <w:gridSpan w:val="21"/>
            <w:vAlign w:val="center"/>
          </w:tcPr>
          <w:p w14:paraId="1DD3261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color w:val="000000"/>
                <w:sz w:val="24"/>
                <w:szCs w:val="24"/>
                <w:lang w:eastAsia="lt-LT"/>
              </w:rPr>
              <w:t>Vaikų abdominalinė chirurgija IIIC</w:t>
            </w:r>
          </w:p>
        </w:tc>
      </w:tr>
      <w:tr w:rsidR="008417DD" w:rsidRPr="0035596D" w14:paraId="6E7F5196" w14:textId="77777777" w:rsidTr="005F16A1">
        <w:trPr>
          <w:trHeight w:val="288"/>
        </w:trPr>
        <w:tc>
          <w:tcPr>
            <w:tcW w:w="879" w:type="dxa"/>
            <w:gridSpan w:val="2"/>
            <w:noWrap/>
          </w:tcPr>
          <w:p w14:paraId="25F6508A"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757C8ADB"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7371" w:type="dxa"/>
            <w:gridSpan w:val="21"/>
            <w:vAlign w:val="center"/>
          </w:tcPr>
          <w:p w14:paraId="45E7F3C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color w:val="000000"/>
                <w:sz w:val="24"/>
                <w:szCs w:val="24"/>
                <w:lang w:eastAsia="lt-LT"/>
              </w:rPr>
              <w:t>Akušerija</w:t>
            </w:r>
          </w:p>
        </w:tc>
      </w:tr>
      <w:tr w:rsidR="008417DD" w:rsidRPr="0035596D" w14:paraId="00D37FB0" w14:textId="77777777" w:rsidTr="005F16A1">
        <w:trPr>
          <w:trHeight w:val="288"/>
        </w:trPr>
        <w:tc>
          <w:tcPr>
            <w:tcW w:w="879" w:type="dxa"/>
            <w:gridSpan w:val="2"/>
            <w:noWrap/>
          </w:tcPr>
          <w:p w14:paraId="2569C7DA" w14:textId="77777777" w:rsidR="008417DD" w:rsidRPr="0035596D" w:rsidDel="00FC6E98"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6624C072" w14:textId="77777777" w:rsidR="008417DD" w:rsidRPr="0035596D" w:rsidRDefault="008417DD" w:rsidP="005F16A1">
            <w:pPr>
              <w:spacing w:after="0" w:line="240" w:lineRule="auto"/>
              <w:rPr>
                <w:rFonts w:ascii="Times New Roman" w:hAnsi="Times New Roman" w:cs="Times New Roman"/>
                <w:b/>
                <w:bCs/>
                <w:sz w:val="24"/>
                <w:szCs w:val="24"/>
              </w:rPr>
            </w:pPr>
          </w:p>
        </w:tc>
        <w:tc>
          <w:tcPr>
            <w:tcW w:w="7371" w:type="dxa"/>
            <w:gridSpan w:val="21"/>
            <w:vAlign w:val="center"/>
          </w:tcPr>
          <w:p w14:paraId="2AF7D5D8" w14:textId="77777777" w:rsidR="008417DD" w:rsidRPr="0035596D" w:rsidDel="0019680E"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color w:val="000000"/>
                <w:sz w:val="24"/>
                <w:szCs w:val="24"/>
                <w:lang w:eastAsia="lt-LT"/>
              </w:rPr>
              <w:t>Suaugusiųjų burnos chirurgija II</w:t>
            </w:r>
          </w:p>
        </w:tc>
      </w:tr>
      <w:tr w:rsidR="008417DD" w:rsidRPr="0035596D" w14:paraId="4FFB5536" w14:textId="77777777" w:rsidTr="005F16A1">
        <w:trPr>
          <w:trHeight w:val="288"/>
        </w:trPr>
        <w:tc>
          <w:tcPr>
            <w:tcW w:w="879" w:type="dxa"/>
            <w:gridSpan w:val="2"/>
            <w:noWrap/>
          </w:tcPr>
          <w:p w14:paraId="4CD6299A" w14:textId="77777777" w:rsidR="008417DD" w:rsidRPr="0035596D" w:rsidDel="00FC6E98"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4F06C84C" w14:textId="77777777" w:rsidR="008417DD" w:rsidRPr="0035596D" w:rsidRDefault="008417DD" w:rsidP="005F16A1">
            <w:pPr>
              <w:spacing w:after="0" w:line="240" w:lineRule="auto"/>
              <w:rPr>
                <w:rFonts w:ascii="Times New Roman" w:hAnsi="Times New Roman" w:cs="Times New Roman"/>
                <w:b/>
                <w:bCs/>
                <w:sz w:val="24"/>
                <w:szCs w:val="24"/>
              </w:rPr>
            </w:pPr>
          </w:p>
        </w:tc>
        <w:tc>
          <w:tcPr>
            <w:tcW w:w="7371" w:type="dxa"/>
            <w:gridSpan w:val="21"/>
            <w:vAlign w:val="center"/>
          </w:tcPr>
          <w:p w14:paraId="523ED843" w14:textId="77777777" w:rsidR="008417DD" w:rsidRPr="0035596D" w:rsidDel="0019680E"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color w:val="000000"/>
                <w:sz w:val="24"/>
                <w:szCs w:val="24"/>
                <w:lang w:eastAsia="lt-LT"/>
              </w:rPr>
              <w:t>Suaugusiųjų burnos chirurgija III</w:t>
            </w:r>
          </w:p>
        </w:tc>
      </w:tr>
      <w:tr w:rsidR="008417DD" w:rsidRPr="0035596D" w14:paraId="12F2D4F0" w14:textId="77777777" w:rsidTr="005F16A1">
        <w:trPr>
          <w:trHeight w:val="288"/>
        </w:trPr>
        <w:tc>
          <w:tcPr>
            <w:tcW w:w="879" w:type="dxa"/>
            <w:gridSpan w:val="2"/>
            <w:noWrap/>
          </w:tcPr>
          <w:p w14:paraId="7800CE68"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51FB6B29"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7371" w:type="dxa"/>
            <w:gridSpan w:val="21"/>
            <w:vAlign w:val="center"/>
          </w:tcPr>
          <w:p w14:paraId="354AD5A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color w:val="000000"/>
                <w:sz w:val="24"/>
                <w:szCs w:val="24"/>
                <w:lang w:eastAsia="lt-LT"/>
              </w:rPr>
              <w:t>Vaikų burnos chirurgija II</w:t>
            </w:r>
          </w:p>
        </w:tc>
      </w:tr>
      <w:tr w:rsidR="008417DD" w:rsidRPr="0035596D" w14:paraId="15251229" w14:textId="77777777" w:rsidTr="005F16A1">
        <w:trPr>
          <w:trHeight w:val="288"/>
        </w:trPr>
        <w:tc>
          <w:tcPr>
            <w:tcW w:w="879" w:type="dxa"/>
            <w:gridSpan w:val="2"/>
            <w:noWrap/>
          </w:tcPr>
          <w:p w14:paraId="08DFC54C"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0BA09A60"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7371" w:type="dxa"/>
            <w:gridSpan w:val="21"/>
            <w:vAlign w:val="center"/>
          </w:tcPr>
          <w:p w14:paraId="2B4F1D5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color w:val="000000"/>
                <w:sz w:val="24"/>
                <w:szCs w:val="24"/>
                <w:lang w:eastAsia="lt-LT"/>
              </w:rPr>
              <w:t>Vaikų burnos chirurgija III</w:t>
            </w:r>
          </w:p>
        </w:tc>
      </w:tr>
      <w:tr w:rsidR="008417DD" w:rsidRPr="0035596D" w14:paraId="36ADF621" w14:textId="77777777" w:rsidTr="005F16A1">
        <w:trPr>
          <w:trHeight w:val="288"/>
        </w:trPr>
        <w:tc>
          <w:tcPr>
            <w:tcW w:w="879" w:type="dxa"/>
            <w:gridSpan w:val="2"/>
            <w:noWrap/>
          </w:tcPr>
          <w:p w14:paraId="4A365EEC"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22E46E22"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7371" w:type="dxa"/>
            <w:gridSpan w:val="21"/>
            <w:vAlign w:val="center"/>
          </w:tcPr>
          <w:p w14:paraId="3061E57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color w:val="000000"/>
                <w:sz w:val="24"/>
                <w:szCs w:val="24"/>
                <w:lang w:eastAsia="lt-LT"/>
              </w:rPr>
              <w:t xml:space="preserve">Suaugusiųjų chirurgija </w:t>
            </w:r>
          </w:p>
        </w:tc>
      </w:tr>
      <w:tr w:rsidR="008417DD" w:rsidRPr="0035596D" w14:paraId="22707DD0" w14:textId="77777777" w:rsidTr="005F16A1">
        <w:trPr>
          <w:trHeight w:val="288"/>
        </w:trPr>
        <w:tc>
          <w:tcPr>
            <w:tcW w:w="879" w:type="dxa"/>
            <w:gridSpan w:val="2"/>
            <w:noWrap/>
          </w:tcPr>
          <w:p w14:paraId="4AC82448"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7B24C541"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7371" w:type="dxa"/>
            <w:gridSpan w:val="21"/>
            <w:vAlign w:val="center"/>
          </w:tcPr>
          <w:p w14:paraId="4CB04C6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color w:val="000000"/>
                <w:sz w:val="24"/>
                <w:szCs w:val="24"/>
                <w:lang w:eastAsia="lt-LT"/>
              </w:rPr>
              <w:t>Dermatovenerologija II</w:t>
            </w:r>
          </w:p>
        </w:tc>
      </w:tr>
      <w:tr w:rsidR="008417DD" w:rsidRPr="0035596D" w14:paraId="735CE2DA" w14:textId="77777777" w:rsidTr="005F16A1">
        <w:trPr>
          <w:trHeight w:val="288"/>
        </w:trPr>
        <w:tc>
          <w:tcPr>
            <w:tcW w:w="879" w:type="dxa"/>
            <w:gridSpan w:val="2"/>
            <w:noWrap/>
          </w:tcPr>
          <w:p w14:paraId="50975F57" w14:textId="77777777" w:rsidR="008417DD" w:rsidRPr="0035596D" w:rsidDel="00FC6E98"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5A317115" w14:textId="77777777" w:rsidR="008417DD" w:rsidRPr="0035596D" w:rsidRDefault="008417DD" w:rsidP="005F16A1">
            <w:pPr>
              <w:spacing w:after="0" w:line="240" w:lineRule="auto"/>
              <w:rPr>
                <w:rFonts w:ascii="Times New Roman" w:hAnsi="Times New Roman" w:cs="Times New Roman"/>
                <w:b/>
                <w:bCs/>
                <w:sz w:val="24"/>
                <w:szCs w:val="24"/>
              </w:rPr>
            </w:pPr>
          </w:p>
        </w:tc>
        <w:tc>
          <w:tcPr>
            <w:tcW w:w="7371" w:type="dxa"/>
            <w:gridSpan w:val="21"/>
            <w:vAlign w:val="center"/>
          </w:tcPr>
          <w:p w14:paraId="35CC22B9" w14:textId="77777777" w:rsidR="008417DD" w:rsidRPr="0035596D" w:rsidDel="0019680E"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color w:val="000000"/>
                <w:sz w:val="24"/>
                <w:szCs w:val="24"/>
                <w:lang w:eastAsia="lt-LT"/>
              </w:rPr>
              <w:t>Dermatovenerologija III</w:t>
            </w:r>
          </w:p>
        </w:tc>
      </w:tr>
      <w:tr w:rsidR="008417DD" w:rsidRPr="0035596D" w14:paraId="512C1318" w14:textId="77777777" w:rsidTr="005F16A1">
        <w:trPr>
          <w:trHeight w:val="288"/>
        </w:trPr>
        <w:tc>
          <w:tcPr>
            <w:tcW w:w="879" w:type="dxa"/>
            <w:gridSpan w:val="2"/>
            <w:noWrap/>
          </w:tcPr>
          <w:p w14:paraId="4D77C89E"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07584652"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7371" w:type="dxa"/>
            <w:gridSpan w:val="21"/>
            <w:vAlign w:val="center"/>
          </w:tcPr>
          <w:p w14:paraId="608E60F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color w:val="000000"/>
                <w:sz w:val="24"/>
                <w:szCs w:val="24"/>
                <w:lang w:eastAsia="lt-LT"/>
              </w:rPr>
              <w:t>Suaugusiųjų endokrinologija II</w:t>
            </w:r>
          </w:p>
        </w:tc>
      </w:tr>
      <w:tr w:rsidR="008417DD" w:rsidRPr="0035596D" w14:paraId="457964C6" w14:textId="77777777" w:rsidTr="005F16A1">
        <w:trPr>
          <w:trHeight w:val="288"/>
        </w:trPr>
        <w:tc>
          <w:tcPr>
            <w:tcW w:w="879" w:type="dxa"/>
            <w:gridSpan w:val="2"/>
            <w:noWrap/>
          </w:tcPr>
          <w:p w14:paraId="22E54E3F"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51F78826"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7371" w:type="dxa"/>
            <w:gridSpan w:val="21"/>
            <w:vAlign w:val="center"/>
          </w:tcPr>
          <w:p w14:paraId="202EFBA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color w:val="000000"/>
                <w:sz w:val="24"/>
                <w:szCs w:val="24"/>
                <w:lang w:eastAsia="lt-LT"/>
              </w:rPr>
              <w:t>Suaugusiųjų endokrinologija III</w:t>
            </w:r>
          </w:p>
        </w:tc>
      </w:tr>
      <w:tr w:rsidR="008417DD" w:rsidRPr="0035596D" w14:paraId="65A4A7BF" w14:textId="77777777" w:rsidTr="005F16A1">
        <w:trPr>
          <w:trHeight w:val="288"/>
        </w:trPr>
        <w:tc>
          <w:tcPr>
            <w:tcW w:w="879" w:type="dxa"/>
            <w:gridSpan w:val="2"/>
            <w:noWrap/>
          </w:tcPr>
          <w:p w14:paraId="5D1BECB9"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13556B86"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7371" w:type="dxa"/>
            <w:gridSpan w:val="21"/>
            <w:vAlign w:val="center"/>
          </w:tcPr>
          <w:p w14:paraId="4F0A9FE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color w:val="000000"/>
                <w:sz w:val="24"/>
                <w:szCs w:val="24"/>
                <w:lang w:eastAsia="lt-LT"/>
              </w:rPr>
              <w:t>Suaugusiųjų gastroenterologija II</w:t>
            </w:r>
          </w:p>
        </w:tc>
      </w:tr>
      <w:tr w:rsidR="008417DD" w:rsidRPr="0035596D" w14:paraId="336D9AFC" w14:textId="77777777" w:rsidTr="005F16A1">
        <w:trPr>
          <w:trHeight w:val="288"/>
        </w:trPr>
        <w:tc>
          <w:tcPr>
            <w:tcW w:w="879" w:type="dxa"/>
            <w:gridSpan w:val="2"/>
            <w:noWrap/>
          </w:tcPr>
          <w:p w14:paraId="78C433E2" w14:textId="77777777" w:rsidR="008417DD" w:rsidRPr="0035596D" w:rsidDel="00FC6E98"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1A075BB7" w14:textId="77777777" w:rsidR="008417DD" w:rsidRPr="0035596D" w:rsidRDefault="008417DD" w:rsidP="005F16A1">
            <w:pPr>
              <w:spacing w:after="0" w:line="240" w:lineRule="auto"/>
              <w:rPr>
                <w:rFonts w:ascii="Times New Roman" w:hAnsi="Times New Roman" w:cs="Times New Roman"/>
                <w:b/>
                <w:bCs/>
                <w:sz w:val="24"/>
                <w:szCs w:val="24"/>
              </w:rPr>
            </w:pPr>
          </w:p>
        </w:tc>
        <w:tc>
          <w:tcPr>
            <w:tcW w:w="7371" w:type="dxa"/>
            <w:gridSpan w:val="21"/>
            <w:vAlign w:val="center"/>
          </w:tcPr>
          <w:p w14:paraId="275643A3" w14:textId="77777777" w:rsidR="008417DD" w:rsidRPr="0035596D" w:rsidDel="0019680E"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color w:val="000000"/>
                <w:sz w:val="24"/>
                <w:szCs w:val="24"/>
                <w:lang w:eastAsia="lt-LT"/>
              </w:rPr>
              <w:t>Suaugusiųjų gastroenterologija III</w:t>
            </w:r>
          </w:p>
        </w:tc>
      </w:tr>
      <w:tr w:rsidR="008417DD" w:rsidRPr="0035596D" w14:paraId="40677C00" w14:textId="77777777" w:rsidTr="005F16A1">
        <w:trPr>
          <w:trHeight w:val="288"/>
        </w:trPr>
        <w:tc>
          <w:tcPr>
            <w:tcW w:w="879" w:type="dxa"/>
            <w:gridSpan w:val="2"/>
            <w:noWrap/>
          </w:tcPr>
          <w:p w14:paraId="0EDF7610" w14:textId="77777777" w:rsidR="008417DD" w:rsidRPr="0035596D" w:rsidDel="00FC6E98"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2DC1065A" w14:textId="77777777" w:rsidR="008417DD" w:rsidRPr="0035596D" w:rsidRDefault="008417DD" w:rsidP="005F16A1">
            <w:pPr>
              <w:spacing w:after="0" w:line="240" w:lineRule="auto"/>
              <w:rPr>
                <w:rFonts w:ascii="Times New Roman" w:hAnsi="Times New Roman" w:cs="Times New Roman"/>
                <w:b/>
                <w:bCs/>
                <w:sz w:val="24"/>
                <w:szCs w:val="24"/>
              </w:rPr>
            </w:pPr>
          </w:p>
        </w:tc>
        <w:tc>
          <w:tcPr>
            <w:tcW w:w="7371" w:type="dxa"/>
            <w:gridSpan w:val="21"/>
            <w:vAlign w:val="center"/>
          </w:tcPr>
          <w:p w14:paraId="611D698F" w14:textId="77777777" w:rsidR="008417DD" w:rsidRPr="0035596D" w:rsidDel="0019680E"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color w:val="000000"/>
                <w:sz w:val="24"/>
                <w:szCs w:val="24"/>
                <w:lang w:eastAsia="lt-LT"/>
              </w:rPr>
              <w:t>Ginekologija IIA</w:t>
            </w:r>
          </w:p>
        </w:tc>
      </w:tr>
      <w:tr w:rsidR="008417DD" w:rsidRPr="0035596D" w14:paraId="01542D86" w14:textId="77777777" w:rsidTr="005F16A1">
        <w:trPr>
          <w:trHeight w:val="288"/>
        </w:trPr>
        <w:tc>
          <w:tcPr>
            <w:tcW w:w="879" w:type="dxa"/>
            <w:gridSpan w:val="2"/>
            <w:noWrap/>
          </w:tcPr>
          <w:p w14:paraId="5D0CD8CD" w14:textId="77777777" w:rsidR="008417DD" w:rsidRPr="0035596D" w:rsidDel="00FC6E98"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50E61148" w14:textId="77777777" w:rsidR="008417DD" w:rsidRPr="0035596D" w:rsidRDefault="008417DD" w:rsidP="005F16A1">
            <w:pPr>
              <w:spacing w:after="0" w:line="240" w:lineRule="auto"/>
              <w:rPr>
                <w:rFonts w:ascii="Times New Roman" w:hAnsi="Times New Roman" w:cs="Times New Roman"/>
                <w:b/>
                <w:bCs/>
                <w:sz w:val="24"/>
                <w:szCs w:val="24"/>
              </w:rPr>
            </w:pPr>
          </w:p>
        </w:tc>
        <w:tc>
          <w:tcPr>
            <w:tcW w:w="7371" w:type="dxa"/>
            <w:gridSpan w:val="21"/>
            <w:vAlign w:val="center"/>
          </w:tcPr>
          <w:p w14:paraId="2531C4B6" w14:textId="77777777" w:rsidR="008417DD" w:rsidRPr="0035596D" w:rsidDel="0019680E"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color w:val="000000"/>
                <w:sz w:val="24"/>
                <w:szCs w:val="24"/>
                <w:lang w:eastAsia="lt-LT"/>
              </w:rPr>
              <w:t>Ginekologija IIB</w:t>
            </w:r>
          </w:p>
        </w:tc>
      </w:tr>
      <w:tr w:rsidR="008417DD" w:rsidRPr="0035596D" w14:paraId="4E7E1492" w14:textId="77777777" w:rsidTr="005F16A1">
        <w:trPr>
          <w:trHeight w:val="288"/>
        </w:trPr>
        <w:tc>
          <w:tcPr>
            <w:tcW w:w="879" w:type="dxa"/>
            <w:gridSpan w:val="2"/>
            <w:noWrap/>
          </w:tcPr>
          <w:p w14:paraId="15631206" w14:textId="77777777" w:rsidR="008417DD" w:rsidRPr="0035596D" w:rsidDel="00FC6E98"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14B72755" w14:textId="77777777" w:rsidR="008417DD" w:rsidRPr="0035596D" w:rsidRDefault="008417DD" w:rsidP="005F16A1">
            <w:pPr>
              <w:spacing w:after="0" w:line="240" w:lineRule="auto"/>
              <w:rPr>
                <w:rFonts w:ascii="Times New Roman" w:hAnsi="Times New Roman" w:cs="Times New Roman"/>
                <w:b/>
                <w:bCs/>
                <w:sz w:val="24"/>
                <w:szCs w:val="24"/>
              </w:rPr>
            </w:pPr>
          </w:p>
        </w:tc>
        <w:tc>
          <w:tcPr>
            <w:tcW w:w="7371" w:type="dxa"/>
            <w:gridSpan w:val="21"/>
            <w:vAlign w:val="center"/>
          </w:tcPr>
          <w:p w14:paraId="516C9ADE" w14:textId="77777777" w:rsidR="008417DD" w:rsidRPr="0035596D" w:rsidDel="0019680E"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color w:val="000000"/>
                <w:sz w:val="24"/>
                <w:szCs w:val="24"/>
                <w:lang w:eastAsia="lt-LT"/>
              </w:rPr>
              <w:t>Ginekologija IIC</w:t>
            </w:r>
          </w:p>
        </w:tc>
      </w:tr>
      <w:tr w:rsidR="008417DD" w:rsidRPr="0035596D" w14:paraId="1B99C143" w14:textId="77777777" w:rsidTr="005F16A1">
        <w:trPr>
          <w:trHeight w:val="288"/>
        </w:trPr>
        <w:tc>
          <w:tcPr>
            <w:tcW w:w="879" w:type="dxa"/>
            <w:gridSpan w:val="2"/>
            <w:noWrap/>
          </w:tcPr>
          <w:p w14:paraId="55E805FF" w14:textId="77777777" w:rsidR="008417DD" w:rsidRPr="0035596D" w:rsidDel="00FC6E98"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413AE320" w14:textId="77777777" w:rsidR="008417DD" w:rsidRPr="0035596D" w:rsidRDefault="008417DD" w:rsidP="005F16A1">
            <w:pPr>
              <w:spacing w:after="0" w:line="240" w:lineRule="auto"/>
              <w:rPr>
                <w:rFonts w:ascii="Times New Roman" w:hAnsi="Times New Roman" w:cs="Times New Roman"/>
                <w:b/>
                <w:bCs/>
                <w:sz w:val="24"/>
                <w:szCs w:val="24"/>
              </w:rPr>
            </w:pPr>
          </w:p>
        </w:tc>
        <w:tc>
          <w:tcPr>
            <w:tcW w:w="7371" w:type="dxa"/>
            <w:gridSpan w:val="21"/>
            <w:vAlign w:val="center"/>
          </w:tcPr>
          <w:p w14:paraId="0B281427" w14:textId="77777777" w:rsidR="008417DD" w:rsidRPr="0035596D" w:rsidDel="0019680E"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color w:val="000000"/>
                <w:sz w:val="24"/>
                <w:szCs w:val="24"/>
                <w:lang w:eastAsia="lt-LT"/>
              </w:rPr>
              <w:t>Ginekologija III</w:t>
            </w:r>
          </w:p>
        </w:tc>
      </w:tr>
      <w:tr w:rsidR="008417DD" w:rsidRPr="0035596D" w14:paraId="51F3906E" w14:textId="77777777" w:rsidTr="005F16A1">
        <w:trPr>
          <w:trHeight w:val="288"/>
        </w:trPr>
        <w:tc>
          <w:tcPr>
            <w:tcW w:w="879" w:type="dxa"/>
            <w:gridSpan w:val="2"/>
            <w:noWrap/>
          </w:tcPr>
          <w:p w14:paraId="7497D771" w14:textId="77777777" w:rsidR="008417DD" w:rsidRPr="0035596D" w:rsidDel="00FC6E98"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0030FB6C" w14:textId="77777777" w:rsidR="008417DD" w:rsidRPr="0035596D" w:rsidRDefault="008417DD" w:rsidP="005F16A1">
            <w:pPr>
              <w:spacing w:after="0" w:line="240" w:lineRule="auto"/>
              <w:rPr>
                <w:rFonts w:ascii="Times New Roman" w:hAnsi="Times New Roman" w:cs="Times New Roman"/>
                <w:b/>
                <w:bCs/>
                <w:sz w:val="24"/>
                <w:szCs w:val="24"/>
              </w:rPr>
            </w:pPr>
          </w:p>
        </w:tc>
        <w:tc>
          <w:tcPr>
            <w:tcW w:w="7371" w:type="dxa"/>
            <w:gridSpan w:val="21"/>
            <w:vAlign w:val="center"/>
          </w:tcPr>
          <w:p w14:paraId="722A0AF7" w14:textId="77777777" w:rsidR="008417DD" w:rsidRPr="0035596D" w:rsidDel="0019680E"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color w:val="000000"/>
                <w:sz w:val="24"/>
                <w:szCs w:val="24"/>
                <w:lang w:eastAsia="lt-LT"/>
              </w:rPr>
              <w:t>Infektologija</w:t>
            </w:r>
          </w:p>
        </w:tc>
      </w:tr>
      <w:tr w:rsidR="008417DD" w:rsidRPr="0035596D" w14:paraId="384CA3D9" w14:textId="77777777" w:rsidTr="005F16A1">
        <w:trPr>
          <w:trHeight w:val="288"/>
        </w:trPr>
        <w:tc>
          <w:tcPr>
            <w:tcW w:w="879" w:type="dxa"/>
            <w:gridSpan w:val="2"/>
            <w:noWrap/>
          </w:tcPr>
          <w:p w14:paraId="07F8A701" w14:textId="77777777" w:rsidR="008417DD" w:rsidRPr="0035596D" w:rsidDel="00FC6E98"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692B7913" w14:textId="77777777" w:rsidR="008417DD" w:rsidRPr="0035596D" w:rsidRDefault="008417DD" w:rsidP="005F16A1">
            <w:pPr>
              <w:spacing w:after="0" w:line="240" w:lineRule="auto"/>
              <w:rPr>
                <w:rFonts w:ascii="Times New Roman" w:hAnsi="Times New Roman" w:cs="Times New Roman"/>
                <w:b/>
                <w:bCs/>
                <w:sz w:val="24"/>
                <w:szCs w:val="24"/>
              </w:rPr>
            </w:pPr>
          </w:p>
        </w:tc>
        <w:tc>
          <w:tcPr>
            <w:tcW w:w="7371" w:type="dxa"/>
            <w:gridSpan w:val="21"/>
            <w:vAlign w:val="center"/>
          </w:tcPr>
          <w:p w14:paraId="43D0B215" w14:textId="77777777" w:rsidR="008417DD" w:rsidRPr="0035596D" w:rsidDel="0019680E"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color w:val="000000"/>
                <w:sz w:val="24"/>
                <w:szCs w:val="24"/>
                <w:lang w:eastAsia="lt-LT"/>
              </w:rPr>
              <w:t>Suaugusiųjų kardiologija II</w:t>
            </w:r>
          </w:p>
        </w:tc>
      </w:tr>
      <w:tr w:rsidR="008417DD" w:rsidRPr="0035596D" w14:paraId="290098BC" w14:textId="77777777" w:rsidTr="005F16A1">
        <w:trPr>
          <w:trHeight w:val="288"/>
        </w:trPr>
        <w:tc>
          <w:tcPr>
            <w:tcW w:w="879" w:type="dxa"/>
            <w:gridSpan w:val="2"/>
            <w:noWrap/>
          </w:tcPr>
          <w:p w14:paraId="6F369BF6" w14:textId="77777777" w:rsidR="008417DD" w:rsidRPr="0035596D" w:rsidDel="00FC6E98"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1D0A2E4C" w14:textId="77777777" w:rsidR="008417DD" w:rsidRPr="0035596D" w:rsidRDefault="008417DD" w:rsidP="005F16A1">
            <w:pPr>
              <w:spacing w:after="0" w:line="240" w:lineRule="auto"/>
              <w:rPr>
                <w:rFonts w:ascii="Times New Roman" w:hAnsi="Times New Roman" w:cs="Times New Roman"/>
                <w:b/>
                <w:bCs/>
                <w:sz w:val="24"/>
                <w:szCs w:val="24"/>
              </w:rPr>
            </w:pPr>
          </w:p>
        </w:tc>
        <w:tc>
          <w:tcPr>
            <w:tcW w:w="7371" w:type="dxa"/>
            <w:gridSpan w:val="21"/>
            <w:vAlign w:val="center"/>
          </w:tcPr>
          <w:p w14:paraId="2A9ECBE3" w14:textId="77777777" w:rsidR="008417DD" w:rsidRPr="0035596D" w:rsidDel="0019680E"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color w:val="000000"/>
                <w:sz w:val="24"/>
                <w:szCs w:val="24"/>
                <w:lang w:eastAsia="lt-LT"/>
              </w:rPr>
              <w:t>Suaugusiųjų kraujagyslių chirurgija IIA</w:t>
            </w:r>
          </w:p>
        </w:tc>
      </w:tr>
      <w:tr w:rsidR="008417DD" w:rsidRPr="0035596D" w14:paraId="658BCBDE" w14:textId="77777777" w:rsidTr="005F16A1">
        <w:trPr>
          <w:trHeight w:val="288"/>
        </w:trPr>
        <w:tc>
          <w:tcPr>
            <w:tcW w:w="879" w:type="dxa"/>
            <w:gridSpan w:val="2"/>
            <w:noWrap/>
          </w:tcPr>
          <w:p w14:paraId="16F032E6" w14:textId="77777777" w:rsidR="008417DD" w:rsidRPr="0035596D" w:rsidDel="00FC6E98"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17DD69CA" w14:textId="77777777" w:rsidR="008417DD" w:rsidRPr="0035596D" w:rsidRDefault="008417DD" w:rsidP="005F16A1">
            <w:pPr>
              <w:spacing w:after="0" w:line="240" w:lineRule="auto"/>
              <w:rPr>
                <w:rFonts w:ascii="Times New Roman" w:hAnsi="Times New Roman" w:cs="Times New Roman"/>
                <w:b/>
                <w:bCs/>
                <w:sz w:val="24"/>
                <w:szCs w:val="24"/>
              </w:rPr>
            </w:pPr>
          </w:p>
        </w:tc>
        <w:tc>
          <w:tcPr>
            <w:tcW w:w="7371" w:type="dxa"/>
            <w:gridSpan w:val="21"/>
            <w:vAlign w:val="center"/>
          </w:tcPr>
          <w:p w14:paraId="243021C2" w14:textId="77777777" w:rsidR="008417DD" w:rsidRPr="0035596D" w:rsidDel="0019680E"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color w:val="000000"/>
                <w:sz w:val="24"/>
                <w:szCs w:val="24"/>
                <w:lang w:eastAsia="lt-LT"/>
              </w:rPr>
              <w:t>Suaugusiųjų kraujagyslių chirurgija IIB</w:t>
            </w:r>
          </w:p>
        </w:tc>
      </w:tr>
      <w:tr w:rsidR="008417DD" w:rsidRPr="0035596D" w14:paraId="1022C0D1" w14:textId="77777777" w:rsidTr="005F16A1">
        <w:trPr>
          <w:trHeight w:val="288"/>
        </w:trPr>
        <w:tc>
          <w:tcPr>
            <w:tcW w:w="879" w:type="dxa"/>
            <w:gridSpan w:val="2"/>
            <w:noWrap/>
          </w:tcPr>
          <w:p w14:paraId="3F18ECEC" w14:textId="77777777" w:rsidR="008417DD" w:rsidRPr="0035596D" w:rsidDel="00FC6E98"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3A45FB71" w14:textId="77777777" w:rsidR="008417DD" w:rsidRPr="0035596D" w:rsidRDefault="008417DD" w:rsidP="005F16A1">
            <w:pPr>
              <w:spacing w:after="0" w:line="240" w:lineRule="auto"/>
              <w:rPr>
                <w:rFonts w:ascii="Times New Roman" w:hAnsi="Times New Roman" w:cs="Times New Roman"/>
                <w:b/>
                <w:bCs/>
                <w:sz w:val="24"/>
                <w:szCs w:val="24"/>
              </w:rPr>
            </w:pPr>
          </w:p>
        </w:tc>
        <w:tc>
          <w:tcPr>
            <w:tcW w:w="7371" w:type="dxa"/>
            <w:gridSpan w:val="21"/>
            <w:vAlign w:val="center"/>
          </w:tcPr>
          <w:p w14:paraId="29CBF27F" w14:textId="77777777" w:rsidR="008417DD" w:rsidRPr="0035596D" w:rsidDel="0019680E"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color w:val="000000"/>
                <w:sz w:val="24"/>
                <w:szCs w:val="24"/>
                <w:lang w:eastAsia="lt-LT"/>
              </w:rPr>
              <w:t>Suaugusiųjų kraujagyslių chirurgija III</w:t>
            </w:r>
          </w:p>
        </w:tc>
      </w:tr>
      <w:tr w:rsidR="008417DD" w:rsidRPr="0035596D" w14:paraId="5D7111D1" w14:textId="77777777" w:rsidTr="005F16A1">
        <w:trPr>
          <w:trHeight w:val="288"/>
        </w:trPr>
        <w:tc>
          <w:tcPr>
            <w:tcW w:w="879" w:type="dxa"/>
            <w:gridSpan w:val="2"/>
            <w:noWrap/>
          </w:tcPr>
          <w:p w14:paraId="204BBAC4" w14:textId="77777777" w:rsidR="008417DD" w:rsidRPr="0035596D" w:rsidDel="00FC6E98"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1448A475" w14:textId="77777777" w:rsidR="008417DD" w:rsidRPr="0035596D" w:rsidRDefault="008417DD" w:rsidP="005F16A1">
            <w:pPr>
              <w:spacing w:after="0" w:line="240" w:lineRule="auto"/>
              <w:rPr>
                <w:rFonts w:ascii="Times New Roman" w:hAnsi="Times New Roman" w:cs="Times New Roman"/>
                <w:b/>
                <w:bCs/>
                <w:sz w:val="24"/>
                <w:szCs w:val="24"/>
              </w:rPr>
            </w:pPr>
          </w:p>
        </w:tc>
        <w:tc>
          <w:tcPr>
            <w:tcW w:w="7371" w:type="dxa"/>
            <w:gridSpan w:val="21"/>
            <w:vAlign w:val="center"/>
          </w:tcPr>
          <w:p w14:paraId="41D9D945" w14:textId="77777777" w:rsidR="008417DD" w:rsidRPr="0035596D" w:rsidDel="0019680E"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color w:val="000000"/>
                <w:sz w:val="24"/>
                <w:szCs w:val="24"/>
                <w:lang w:eastAsia="lt-LT"/>
              </w:rPr>
              <w:t>Vaikų kraujagyslių chirurgija IIA</w:t>
            </w:r>
          </w:p>
        </w:tc>
      </w:tr>
      <w:tr w:rsidR="008417DD" w:rsidRPr="0035596D" w14:paraId="71E03CC6" w14:textId="77777777" w:rsidTr="005F16A1">
        <w:trPr>
          <w:trHeight w:val="288"/>
        </w:trPr>
        <w:tc>
          <w:tcPr>
            <w:tcW w:w="879" w:type="dxa"/>
            <w:gridSpan w:val="2"/>
            <w:noWrap/>
          </w:tcPr>
          <w:p w14:paraId="55C57264" w14:textId="77777777" w:rsidR="008417DD" w:rsidRPr="0035596D" w:rsidDel="00FC6E98"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12C23CA6" w14:textId="77777777" w:rsidR="008417DD" w:rsidRPr="0035596D" w:rsidRDefault="008417DD" w:rsidP="005F16A1">
            <w:pPr>
              <w:spacing w:after="0" w:line="240" w:lineRule="auto"/>
              <w:rPr>
                <w:rFonts w:ascii="Times New Roman" w:hAnsi="Times New Roman" w:cs="Times New Roman"/>
                <w:b/>
                <w:bCs/>
                <w:sz w:val="24"/>
                <w:szCs w:val="24"/>
              </w:rPr>
            </w:pPr>
          </w:p>
        </w:tc>
        <w:tc>
          <w:tcPr>
            <w:tcW w:w="7371" w:type="dxa"/>
            <w:gridSpan w:val="21"/>
            <w:vAlign w:val="center"/>
          </w:tcPr>
          <w:p w14:paraId="409D695F" w14:textId="77777777" w:rsidR="008417DD" w:rsidRPr="0035596D" w:rsidDel="0019680E"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color w:val="000000"/>
                <w:sz w:val="24"/>
                <w:szCs w:val="24"/>
                <w:lang w:eastAsia="lt-LT"/>
              </w:rPr>
              <w:t>Vaikų kraujagyslių chirurgija IIB</w:t>
            </w:r>
          </w:p>
        </w:tc>
      </w:tr>
      <w:tr w:rsidR="008417DD" w:rsidRPr="0035596D" w14:paraId="44BC5F13" w14:textId="77777777" w:rsidTr="005F16A1">
        <w:trPr>
          <w:trHeight w:val="288"/>
        </w:trPr>
        <w:tc>
          <w:tcPr>
            <w:tcW w:w="879" w:type="dxa"/>
            <w:gridSpan w:val="2"/>
            <w:noWrap/>
          </w:tcPr>
          <w:p w14:paraId="42885AE9" w14:textId="77777777" w:rsidR="008417DD" w:rsidRPr="0035596D" w:rsidDel="00FC6E98"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0414748A" w14:textId="77777777" w:rsidR="008417DD" w:rsidRPr="0035596D" w:rsidRDefault="008417DD" w:rsidP="005F16A1">
            <w:pPr>
              <w:spacing w:after="0" w:line="240" w:lineRule="auto"/>
              <w:rPr>
                <w:rFonts w:ascii="Times New Roman" w:hAnsi="Times New Roman" w:cs="Times New Roman"/>
                <w:b/>
                <w:bCs/>
                <w:sz w:val="24"/>
                <w:szCs w:val="24"/>
              </w:rPr>
            </w:pPr>
          </w:p>
        </w:tc>
        <w:tc>
          <w:tcPr>
            <w:tcW w:w="7371" w:type="dxa"/>
            <w:gridSpan w:val="21"/>
            <w:vAlign w:val="center"/>
          </w:tcPr>
          <w:p w14:paraId="1FC78815" w14:textId="77777777" w:rsidR="008417DD" w:rsidRPr="0035596D" w:rsidDel="0019680E"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color w:val="000000"/>
                <w:sz w:val="24"/>
                <w:szCs w:val="24"/>
                <w:lang w:eastAsia="lt-LT"/>
              </w:rPr>
              <w:t>Vaikų kraujagyslių chirurgija III</w:t>
            </w:r>
          </w:p>
        </w:tc>
      </w:tr>
      <w:tr w:rsidR="008417DD" w:rsidRPr="0035596D" w14:paraId="1067D658" w14:textId="77777777" w:rsidTr="005F16A1">
        <w:trPr>
          <w:trHeight w:val="288"/>
        </w:trPr>
        <w:tc>
          <w:tcPr>
            <w:tcW w:w="879" w:type="dxa"/>
            <w:gridSpan w:val="2"/>
            <w:noWrap/>
          </w:tcPr>
          <w:p w14:paraId="099846C1" w14:textId="77777777" w:rsidR="008417DD" w:rsidRPr="0035596D" w:rsidDel="00FC6E98"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31DF0E57" w14:textId="77777777" w:rsidR="008417DD" w:rsidRPr="0035596D" w:rsidRDefault="008417DD" w:rsidP="005F16A1">
            <w:pPr>
              <w:spacing w:after="0" w:line="240" w:lineRule="auto"/>
              <w:rPr>
                <w:rFonts w:ascii="Times New Roman" w:hAnsi="Times New Roman" w:cs="Times New Roman"/>
                <w:b/>
                <w:bCs/>
                <w:sz w:val="24"/>
                <w:szCs w:val="24"/>
              </w:rPr>
            </w:pPr>
          </w:p>
        </w:tc>
        <w:tc>
          <w:tcPr>
            <w:tcW w:w="7371" w:type="dxa"/>
            <w:gridSpan w:val="21"/>
            <w:vAlign w:val="center"/>
          </w:tcPr>
          <w:p w14:paraId="5535EA3C" w14:textId="77777777" w:rsidR="008417DD" w:rsidRPr="0035596D" w:rsidDel="0019680E"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color w:val="000000"/>
                <w:sz w:val="24"/>
                <w:szCs w:val="24"/>
                <w:lang w:eastAsia="lt-LT"/>
              </w:rPr>
              <w:t>Suaugusiųjų krūtinės chirurgija IIA</w:t>
            </w:r>
          </w:p>
        </w:tc>
      </w:tr>
      <w:tr w:rsidR="008417DD" w:rsidRPr="0035596D" w14:paraId="77EB6D7B" w14:textId="77777777" w:rsidTr="005F16A1">
        <w:trPr>
          <w:trHeight w:val="288"/>
        </w:trPr>
        <w:tc>
          <w:tcPr>
            <w:tcW w:w="879" w:type="dxa"/>
            <w:gridSpan w:val="2"/>
            <w:noWrap/>
          </w:tcPr>
          <w:p w14:paraId="7A969993" w14:textId="77777777" w:rsidR="008417DD" w:rsidRPr="0035596D" w:rsidDel="00FC6E98"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7E8E91A9" w14:textId="77777777" w:rsidR="008417DD" w:rsidRPr="0035596D" w:rsidRDefault="008417DD" w:rsidP="005F16A1">
            <w:pPr>
              <w:spacing w:after="0" w:line="240" w:lineRule="auto"/>
              <w:rPr>
                <w:rFonts w:ascii="Times New Roman" w:hAnsi="Times New Roman" w:cs="Times New Roman"/>
                <w:b/>
                <w:bCs/>
                <w:sz w:val="24"/>
                <w:szCs w:val="24"/>
              </w:rPr>
            </w:pPr>
          </w:p>
        </w:tc>
        <w:tc>
          <w:tcPr>
            <w:tcW w:w="7371" w:type="dxa"/>
            <w:gridSpan w:val="21"/>
            <w:vAlign w:val="center"/>
          </w:tcPr>
          <w:p w14:paraId="3E770AF0" w14:textId="77777777" w:rsidR="008417DD" w:rsidRPr="0035596D" w:rsidDel="0019680E"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color w:val="000000"/>
                <w:sz w:val="24"/>
                <w:szCs w:val="24"/>
                <w:lang w:eastAsia="lt-LT"/>
              </w:rPr>
              <w:t>Suaugusiųjų krūtinės chirurgija IIB</w:t>
            </w:r>
          </w:p>
        </w:tc>
      </w:tr>
      <w:tr w:rsidR="008417DD" w:rsidRPr="0035596D" w14:paraId="64B6C71B" w14:textId="77777777" w:rsidTr="005F16A1">
        <w:trPr>
          <w:trHeight w:val="288"/>
        </w:trPr>
        <w:tc>
          <w:tcPr>
            <w:tcW w:w="879" w:type="dxa"/>
            <w:gridSpan w:val="2"/>
            <w:noWrap/>
          </w:tcPr>
          <w:p w14:paraId="1DD3EECA" w14:textId="77777777" w:rsidR="008417DD" w:rsidRPr="0035596D" w:rsidDel="00FC6E98"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667C6C75" w14:textId="77777777" w:rsidR="008417DD" w:rsidRPr="0035596D" w:rsidRDefault="008417DD" w:rsidP="005F16A1">
            <w:pPr>
              <w:spacing w:after="0" w:line="240" w:lineRule="auto"/>
              <w:rPr>
                <w:rFonts w:ascii="Times New Roman" w:hAnsi="Times New Roman" w:cs="Times New Roman"/>
                <w:b/>
                <w:bCs/>
                <w:sz w:val="24"/>
                <w:szCs w:val="24"/>
              </w:rPr>
            </w:pPr>
          </w:p>
        </w:tc>
        <w:tc>
          <w:tcPr>
            <w:tcW w:w="7371" w:type="dxa"/>
            <w:gridSpan w:val="21"/>
            <w:vAlign w:val="center"/>
          </w:tcPr>
          <w:p w14:paraId="4E59C3BB" w14:textId="77777777" w:rsidR="008417DD" w:rsidRPr="0035596D" w:rsidDel="0019680E"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color w:val="000000"/>
                <w:sz w:val="24"/>
                <w:szCs w:val="24"/>
                <w:lang w:eastAsia="lt-LT"/>
              </w:rPr>
              <w:t>Suaugusiųjų krūtinės chirurgija III</w:t>
            </w:r>
          </w:p>
        </w:tc>
      </w:tr>
      <w:tr w:rsidR="008417DD" w:rsidRPr="0035596D" w14:paraId="4DC096F0" w14:textId="77777777" w:rsidTr="005F16A1">
        <w:trPr>
          <w:trHeight w:val="288"/>
        </w:trPr>
        <w:tc>
          <w:tcPr>
            <w:tcW w:w="879" w:type="dxa"/>
            <w:gridSpan w:val="2"/>
            <w:noWrap/>
          </w:tcPr>
          <w:p w14:paraId="53013F68" w14:textId="77777777" w:rsidR="008417DD" w:rsidRPr="0035596D" w:rsidDel="00FC6E98"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71EA687F" w14:textId="77777777" w:rsidR="008417DD" w:rsidRPr="0035596D" w:rsidRDefault="008417DD" w:rsidP="005F16A1">
            <w:pPr>
              <w:spacing w:after="0" w:line="240" w:lineRule="auto"/>
              <w:rPr>
                <w:rFonts w:ascii="Times New Roman" w:hAnsi="Times New Roman" w:cs="Times New Roman"/>
                <w:b/>
                <w:bCs/>
                <w:sz w:val="24"/>
                <w:szCs w:val="24"/>
              </w:rPr>
            </w:pPr>
          </w:p>
        </w:tc>
        <w:tc>
          <w:tcPr>
            <w:tcW w:w="7371" w:type="dxa"/>
            <w:gridSpan w:val="21"/>
            <w:vAlign w:val="center"/>
          </w:tcPr>
          <w:p w14:paraId="48B7C9AC" w14:textId="77777777" w:rsidR="008417DD" w:rsidRPr="0035596D" w:rsidDel="0019680E"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color w:val="000000"/>
                <w:sz w:val="24"/>
                <w:szCs w:val="24"/>
                <w:lang w:eastAsia="lt-LT"/>
              </w:rPr>
              <w:t>Vaikų krūtinės chirurgija IIA</w:t>
            </w:r>
          </w:p>
        </w:tc>
      </w:tr>
      <w:tr w:rsidR="008417DD" w:rsidRPr="0035596D" w14:paraId="4061057C" w14:textId="77777777" w:rsidTr="005F16A1">
        <w:trPr>
          <w:trHeight w:val="288"/>
        </w:trPr>
        <w:tc>
          <w:tcPr>
            <w:tcW w:w="879" w:type="dxa"/>
            <w:gridSpan w:val="2"/>
            <w:noWrap/>
          </w:tcPr>
          <w:p w14:paraId="706B4BA7" w14:textId="77777777" w:rsidR="008417DD" w:rsidRPr="0035596D" w:rsidDel="00FC6E98"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5F423708" w14:textId="77777777" w:rsidR="008417DD" w:rsidRPr="0035596D" w:rsidRDefault="008417DD" w:rsidP="005F16A1">
            <w:pPr>
              <w:spacing w:after="0" w:line="240" w:lineRule="auto"/>
              <w:rPr>
                <w:rFonts w:ascii="Times New Roman" w:hAnsi="Times New Roman" w:cs="Times New Roman"/>
                <w:b/>
                <w:bCs/>
                <w:sz w:val="24"/>
                <w:szCs w:val="24"/>
              </w:rPr>
            </w:pPr>
          </w:p>
        </w:tc>
        <w:tc>
          <w:tcPr>
            <w:tcW w:w="7371" w:type="dxa"/>
            <w:gridSpan w:val="21"/>
            <w:vAlign w:val="center"/>
          </w:tcPr>
          <w:p w14:paraId="0A46275E" w14:textId="77777777" w:rsidR="008417DD" w:rsidRPr="0035596D" w:rsidDel="0019680E"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color w:val="000000"/>
                <w:sz w:val="24"/>
                <w:szCs w:val="24"/>
                <w:lang w:eastAsia="lt-LT"/>
              </w:rPr>
              <w:t>Vaikų krūtinės chirurgija IIB</w:t>
            </w:r>
          </w:p>
        </w:tc>
      </w:tr>
      <w:tr w:rsidR="008417DD" w:rsidRPr="0035596D" w14:paraId="6945AF58" w14:textId="77777777" w:rsidTr="005F16A1">
        <w:trPr>
          <w:trHeight w:val="288"/>
        </w:trPr>
        <w:tc>
          <w:tcPr>
            <w:tcW w:w="879" w:type="dxa"/>
            <w:gridSpan w:val="2"/>
            <w:noWrap/>
          </w:tcPr>
          <w:p w14:paraId="651C32B2"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05D1CFE7"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7371" w:type="dxa"/>
            <w:gridSpan w:val="21"/>
            <w:vAlign w:val="center"/>
          </w:tcPr>
          <w:p w14:paraId="5D21805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color w:val="000000"/>
                <w:sz w:val="24"/>
                <w:szCs w:val="24"/>
                <w:lang w:eastAsia="lt-LT"/>
              </w:rPr>
              <w:t>Vaikų krūtinės chirurgija III</w:t>
            </w:r>
          </w:p>
        </w:tc>
      </w:tr>
      <w:tr w:rsidR="008417DD" w:rsidRPr="0035596D" w14:paraId="0EB19591" w14:textId="77777777" w:rsidTr="005F16A1">
        <w:trPr>
          <w:trHeight w:val="288"/>
        </w:trPr>
        <w:tc>
          <w:tcPr>
            <w:tcW w:w="879" w:type="dxa"/>
            <w:gridSpan w:val="2"/>
            <w:noWrap/>
          </w:tcPr>
          <w:p w14:paraId="3164BB14"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0069CEA1"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7371" w:type="dxa"/>
            <w:gridSpan w:val="21"/>
            <w:vAlign w:val="center"/>
          </w:tcPr>
          <w:p w14:paraId="76289A3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color w:val="000000"/>
                <w:sz w:val="24"/>
                <w:szCs w:val="24"/>
                <w:lang w:eastAsia="lt-LT"/>
              </w:rPr>
              <w:t>Suaugusiųjų nefrologija II</w:t>
            </w:r>
          </w:p>
        </w:tc>
      </w:tr>
      <w:tr w:rsidR="008417DD" w:rsidRPr="0035596D" w14:paraId="700DF740" w14:textId="77777777" w:rsidTr="005F16A1">
        <w:trPr>
          <w:trHeight w:val="288"/>
        </w:trPr>
        <w:tc>
          <w:tcPr>
            <w:tcW w:w="879" w:type="dxa"/>
            <w:gridSpan w:val="2"/>
            <w:noWrap/>
          </w:tcPr>
          <w:p w14:paraId="4DC38C27"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61E4A203"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7371" w:type="dxa"/>
            <w:gridSpan w:val="21"/>
            <w:vAlign w:val="center"/>
          </w:tcPr>
          <w:p w14:paraId="1B2831D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color w:val="000000"/>
                <w:sz w:val="24"/>
                <w:szCs w:val="24"/>
                <w:lang w:eastAsia="lt-LT"/>
              </w:rPr>
              <w:t>Neonatologija IIA</w:t>
            </w:r>
          </w:p>
        </w:tc>
      </w:tr>
      <w:tr w:rsidR="008417DD" w:rsidRPr="0035596D" w14:paraId="1A7B5993" w14:textId="77777777" w:rsidTr="005F16A1">
        <w:trPr>
          <w:trHeight w:val="288"/>
        </w:trPr>
        <w:tc>
          <w:tcPr>
            <w:tcW w:w="879" w:type="dxa"/>
            <w:gridSpan w:val="2"/>
            <w:noWrap/>
          </w:tcPr>
          <w:p w14:paraId="62D337C7"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5C0FABED"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7371" w:type="dxa"/>
            <w:gridSpan w:val="21"/>
            <w:vAlign w:val="center"/>
          </w:tcPr>
          <w:p w14:paraId="60438CB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color w:val="000000"/>
                <w:sz w:val="24"/>
                <w:szCs w:val="24"/>
                <w:lang w:eastAsia="lt-LT"/>
              </w:rPr>
              <w:t>Neonatologija IIB</w:t>
            </w:r>
          </w:p>
        </w:tc>
      </w:tr>
      <w:tr w:rsidR="008417DD" w:rsidRPr="0035596D" w14:paraId="13000474" w14:textId="77777777" w:rsidTr="005F16A1">
        <w:trPr>
          <w:trHeight w:val="288"/>
        </w:trPr>
        <w:tc>
          <w:tcPr>
            <w:tcW w:w="879" w:type="dxa"/>
            <w:gridSpan w:val="2"/>
            <w:noWrap/>
          </w:tcPr>
          <w:p w14:paraId="09281C3F"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62D04712"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7371" w:type="dxa"/>
            <w:gridSpan w:val="21"/>
            <w:vAlign w:val="center"/>
          </w:tcPr>
          <w:p w14:paraId="6B43617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color w:val="000000"/>
                <w:sz w:val="24"/>
                <w:szCs w:val="24"/>
                <w:lang w:eastAsia="lt-LT"/>
              </w:rPr>
              <w:t>Nėštumo patologija IIA</w:t>
            </w:r>
          </w:p>
        </w:tc>
      </w:tr>
      <w:tr w:rsidR="008417DD" w:rsidRPr="0035596D" w14:paraId="5506C561" w14:textId="77777777" w:rsidTr="005F16A1">
        <w:trPr>
          <w:trHeight w:val="288"/>
        </w:trPr>
        <w:tc>
          <w:tcPr>
            <w:tcW w:w="879" w:type="dxa"/>
            <w:gridSpan w:val="2"/>
            <w:noWrap/>
          </w:tcPr>
          <w:p w14:paraId="02B79C5A"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58F5E3BD"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7371" w:type="dxa"/>
            <w:gridSpan w:val="21"/>
            <w:vAlign w:val="center"/>
          </w:tcPr>
          <w:p w14:paraId="6C2EA89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color w:val="000000"/>
                <w:sz w:val="24"/>
                <w:szCs w:val="24"/>
                <w:lang w:eastAsia="lt-LT"/>
              </w:rPr>
              <w:t>Nėštumo patologija IIB</w:t>
            </w:r>
          </w:p>
        </w:tc>
      </w:tr>
      <w:tr w:rsidR="008417DD" w:rsidRPr="0035596D" w14:paraId="16F3AEA1" w14:textId="77777777" w:rsidTr="005F16A1">
        <w:trPr>
          <w:trHeight w:val="288"/>
        </w:trPr>
        <w:tc>
          <w:tcPr>
            <w:tcW w:w="879" w:type="dxa"/>
            <w:gridSpan w:val="2"/>
            <w:noWrap/>
          </w:tcPr>
          <w:p w14:paraId="7FCF054F"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440B9731"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7371" w:type="dxa"/>
            <w:gridSpan w:val="21"/>
            <w:vAlign w:val="center"/>
          </w:tcPr>
          <w:p w14:paraId="0BB4176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color w:val="000000"/>
                <w:sz w:val="24"/>
                <w:szCs w:val="24"/>
                <w:lang w:eastAsia="lt-LT"/>
              </w:rPr>
              <w:t>Nėštumo patologija III</w:t>
            </w:r>
          </w:p>
        </w:tc>
      </w:tr>
      <w:tr w:rsidR="008417DD" w:rsidRPr="0035596D" w14:paraId="6151BB5C" w14:textId="77777777" w:rsidTr="005F16A1">
        <w:trPr>
          <w:trHeight w:val="288"/>
        </w:trPr>
        <w:tc>
          <w:tcPr>
            <w:tcW w:w="879" w:type="dxa"/>
            <w:gridSpan w:val="2"/>
            <w:noWrap/>
          </w:tcPr>
          <w:p w14:paraId="1D7F1DE6"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30AAB801"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7371" w:type="dxa"/>
            <w:gridSpan w:val="21"/>
            <w:vAlign w:val="center"/>
          </w:tcPr>
          <w:p w14:paraId="2061C1B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color w:val="000000"/>
                <w:sz w:val="24"/>
                <w:szCs w:val="24"/>
                <w:lang w:eastAsia="lt-LT"/>
              </w:rPr>
              <w:t>Suaugusiųjų neurochirurgija IIA</w:t>
            </w:r>
          </w:p>
        </w:tc>
      </w:tr>
      <w:tr w:rsidR="008417DD" w:rsidRPr="0035596D" w14:paraId="0238E538" w14:textId="77777777" w:rsidTr="005F16A1">
        <w:trPr>
          <w:trHeight w:val="288"/>
        </w:trPr>
        <w:tc>
          <w:tcPr>
            <w:tcW w:w="879" w:type="dxa"/>
            <w:gridSpan w:val="2"/>
            <w:noWrap/>
          </w:tcPr>
          <w:p w14:paraId="178D9A81"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2E6D17CA"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7371" w:type="dxa"/>
            <w:gridSpan w:val="21"/>
            <w:vAlign w:val="center"/>
          </w:tcPr>
          <w:p w14:paraId="2A365A7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color w:val="000000"/>
                <w:sz w:val="24"/>
                <w:szCs w:val="24"/>
                <w:lang w:eastAsia="lt-LT"/>
              </w:rPr>
              <w:t>Suaugusiųjų neurochirurgija IIB</w:t>
            </w:r>
          </w:p>
        </w:tc>
      </w:tr>
      <w:tr w:rsidR="008417DD" w:rsidRPr="0035596D" w14:paraId="195E9FBE" w14:textId="77777777" w:rsidTr="005F16A1">
        <w:trPr>
          <w:trHeight w:val="288"/>
        </w:trPr>
        <w:tc>
          <w:tcPr>
            <w:tcW w:w="879" w:type="dxa"/>
            <w:gridSpan w:val="2"/>
            <w:noWrap/>
          </w:tcPr>
          <w:p w14:paraId="5BBE36FC"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2B5050BF"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7371" w:type="dxa"/>
            <w:gridSpan w:val="21"/>
            <w:vAlign w:val="center"/>
          </w:tcPr>
          <w:p w14:paraId="433668C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color w:val="000000"/>
                <w:sz w:val="24"/>
                <w:szCs w:val="24"/>
                <w:lang w:eastAsia="lt-LT"/>
              </w:rPr>
              <w:t>Suaugusiųjų neurochirurgija IIIA</w:t>
            </w:r>
          </w:p>
        </w:tc>
      </w:tr>
      <w:tr w:rsidR="008417DD" w:rsidRPr="0035596D" w14:paraId="2E146D37" w14:textId="77777777" w:rsidTr="005F16A1">
        <w:trPr>
          <w:trHeight w:val="288"/>
        </w:trPr>
        <w:tc>
          <w:tcPr>
            <w:tcW w:w="879" w:type="dxa"/>
            <w:gridSpan w:val="2"/>
            <w:noWrap/>
          </w:tcPr>
          <w:p w14:paraId="5E2302C1"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002D91F0"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7371" w:type="dxa"/>
            <w:gridSpan w:val="21"/>
            <w:vAlign w:val="center"/>
          </w:tcPr>
          <w:p w14:paraId="6F44664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color w:val="000000"/>
                <w:sz w:val="24"/>
                <w:szCs w:val="24"/>
                <w:lang w:eastAsia="lt-LT"/>
              </w:rPr>
              <w:t>Suaugusiųjų neurochirurgija IIIB</w:t>
            </w:r>
          </w:p>
        </w:tc>
      </w:tr>
      <w:tr w:rsidR="008417DD" w:rsidRPr="0035596D" w14:paraId="71FB6346" w14:textId="77777777" w:rsidTr="005F16A1">
        <w:trPr>
          <w:trHeight w:val="288"/>
        </w:trPr>
        <w:tc>
          <w:tcPr>
            <w:tcW w:w="879" w:type="dxa"/>
            <w:gridSpan w:val="2"/>
            <w:noWrap/>
          </w:tcPr>
          <w:p w14:paraId="60AE9A7D"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2569A081"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7371" w:type="dxa"/>
            <w:gridSpan w:val="21"/>
            <w:vAlign w:val="center"/>
          </w:tcPr>
          <w:p w14:paraId="603F285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color w:val="000000"/>
                <w:sz w:val="24"/>
                <w:szCs w:val="24"/>
                <w:lang w:eastAsia="lt-LT"/>
              </w:rPr>
              <w:t>Suaugusiųjų neurochirurgija IIIC</w:t>
            </w:r>
          </w:p>
        </w:tc>
      </w:tr>
      <w:tr w:rsidR="008417DD" w:rsidRPr="0035596D" w14:paraId="49DC9B70" w14:textId="77777777" w:rsidTr="005F16A1">
        <w:trPr>
          <w:trHeight w:val="288"/>
        </w:trPr>
        <w:tc>
          <w:tcPr>
            <w:tcW w:w="879" w:type="dxa"/>
            <w:gridSpan w:val="2"/>
            <w:noWrap/>
          </w:tcPr>
          <w:p w14:paraId="541C742E"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62A1FD5F"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7371" w:type="dxa"/>
            <w:gridSpan w:val="21"/>
            <w:vAlign w:val="center"/>
          </w:tcPr>
          <w:p w14:paraId="7B821E9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color w:val="000000"/>
                <w:sz w:val="24"/>
                <w:szCs w:val="24"/>
                <w:lang w:eastAsia="lt-LT"/>
              </w:rPr>
              <w:t>Vaikų neurochirurgija IIA</w:t>
            </w:r>
          </w:p>
        </w:tc>
      </w:tr>
      <w:tr w:rsidR="008417DD" w:rsidRPr="0035596D" w14:paraId="0746BF84" w14:textId="77777777" w:rsidTr="005F16A1">
        <w:trPr>
          <w:trHeight w:val="288"/>
        </w:trPr>
        <w:tc>
          <w:tcPr>
            <w:tcW w:w="879" w:type="dxa"/>
            <w:gridSpan w:val="2"/>
            <w:noWrap/>
          </w:tcPr>
          <w:p w14:paraId="2F43F905"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5DB50CC8"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7371" w:type="dxa"/>
            <w:gridSpan w:val="21"/>
            <w:vAlign w:val="center"/>
          </w:tcPr>
          <w:p w14:paraId="05B837F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color w:val="000000"/>
                <w:sz w:val="24"/>
                <w:szCs w:val="24"/>
                <w:lang w:eastAsia="lt-LT"/>
              </w:rPr>
              <w:t>Vaikų neurochirurgija IIB</w:t>
            </w:r>
          </w:p>
        </w:tc>
      </w:tr>
      <w:tr w:rsidR="008417DD" w:rsidRPr="0035596D" w14:paraId="66AB32CA" w14:textId="77777777" w:rsidTr="005F16A1">
        <w:trPr>
          <w:trHeight w:val="288"/>
        </w:trPr>
        <w:tc>
          <w:tcPr>
            <w:tcW w:w="879" w:type="dxa"/>
            <w:gridSpan w:val="2"/>
            <w:noWrap/>
          </w:tcPr>
          <w:p w14:paraId="402DEFD0"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3D55D5A1"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7371" w:type="dxa"/>
            <w:gridSpan w:val="21"/>
            <w:vAlign w:val="center"/>
          </w:tcPr>
          <w:p w14:paraId="20F15DE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color w:val="000000"/>
                <w:sz w:val="24"/>
                <w:szCs w:val="24"/>
                <w:lang w:eastAsia="lt-LT"/>
              </w:rPr>
              <w:t>Vaikų neurochirurgija IIIA</w:t>
            </w:r>
          </w:p>
        </w:tc>
      </w:tr>
      <w:tr w:rsidR="008417DD" w:rsidRPr="0035596D" w14:paraId="208C1497" w14:textId="77777777" w:rsidTr="005F16A1">
        <w:trPr>
          <w:trHeight w:val="288"/>
        </w:trPr>
        <w:tc>
          <w:tcPr>
            <w:tcW w:w="879" w:type="dxa"/>
            <w:gridSpan w:val="2"/>
            <w:noWrap/>
          </w:tcPr>
          <w:p w14:paraId="50C8561C"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309C4B23"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7371" w:type="dxa"/>
            <w:gridSpan w:val="21"/>
            <w:vAlign w:val="center"/>
          </w:tcPr>
          <w:p w14:paraId="76FB44D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color w:val="000000"/>
                <w:sz w:val="24"/>
                <w:szCs w:val="24"/>
                <w:lang w:eastAsia="lt-LT"/>
              </w:rPr>
              <w:t>Vaikų neurochirurgija IIIB</w:t>
            </w:r>
          </w:p>
        </w:tc>
      </w:tr>
      <w:tr w:rsidR="008417DD" w:rsidRPr="0035596D" w14:paraId="74FEF4DA" w14:textId="77777777" w:rsidTr="005F16A1">
        <w:trPr>
          <w:trHeight w:val="288"/>
        </w:trPr>
        <w:tc>
          <w:tcPr>
            <w:tcW w:w="879" w:type="dxa"/>
            <w:gridSpan w:val="2"/>
            <w:noWrap/>
          </w:tcPr>
          <w:p w14:paraId="38FEB8B3"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1F008EAF"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7371" w:type="dxa"/>
            <w:gridSpan w:val="21"/>
            <w:vAlign w:val="center"/>
          </w:tcPr>
          <w:p w14:paraId="736E996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color w:val="000000"/>
                <w:sz w:val="24"/>
                <w:szCs w:val="24"/>
                <w:lang w:eastAsia="lt-LT"/>
              </w:rPr>
              <w:t>Vaikų neurochirurgija IIIC</w:t>
            </w:r>
          </w:p>
        </w:tc>
      </w:tr>
      <w:tr w:rsidR="008417DD" w:rsidRPr="0035596D" w14:paraId="7811FFEB" w14:textId="77777777" w:rsidTr="005F16A1">
        <w:trPr>
          <w:trHeight w:val="288"/>
        </w:trPr>
        <w:tc>
          <w:tcPr>
            <w:tcW w:w="879" w:type="dxa"/>
            <w:gridSpan w:val="2"/>
            <w:noWrap/>
          </w:tcPr>
          <w:p w14:paraId="74044E7F"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64444F5A"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7371" w:type="dxa"/>
            <w:gridSpan w:val="21"/>
            <w:vAlign w:val="center"/>
          </w:tcPr>
          <w:p w14:paraId="2BA51B3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color w:val="000000"/>
                <w:sz w:val="24"/>
                <w:szCs w:val="24"/>
                <w:lang w:eastAsia="lt-LT"/>
              </w:rPr>
              <w:t>Suaugusiųjų neurologija II</w:t>
            </w:r>
          </w:p>
        </w:tc>
      </w:tr>
      <w:tr w:rsidR="008417DD" w:rsidRPr="0035596D" w14:paraId="68D07CA5" w14:textId="77777777" w:rsidTr="005F16A1">
        <w:trPr>
          <w:trHeight w:val="288"/>
        </w:trPr>
        <w:tc>
          <w:tcPr>
            <w:tcW w:w="879" w:type="dxa"/>
            <w:gridSpan w:val="2"/>
            <w:noWrap/>
          </w:tcPr>
          <w:p w14:paraId="6593CCA3"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721E6333"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7371" w:type="dxa"/>
            <w:gridSpan w:val="21"/>
            <w:vAlign w:val="center"/>
          </w:tcPr>
          <w:p w14:paraId="12D0A18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color w:val="000000"/>
                <w:sz w:val="24"/>
                <w:szCs w:val="24"/>
                <w:lang w:eastAsia="lt-LT"/>
              </w:rPr>
              <w:t>Suaugusiųjų neurologija III</w:t>
            </w:r>
          </w:p>
        </w:tc>
      </w:tr>
      <w:tr w:rsidR="008417DD" w:rsidRPr="0035596D" w14:paraId="15B594ED" w14:textId="77777777" w:rsidTr="005F16A1">
        <w:trPr>
          <w:trHeight w:val="227"/>
        </w:trPr>
        <w:tc>
          <w:tcPr>
            <w:tcW w:w="879" w:type="dxa"/>
            <w:gridSpan w:val="2"/>
            <w:noWrap/>
          </w:tcPr>
          <w:p w14:paraId="214ABB48"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4AFF7DDD"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7371" w:type="dxa"/>
            <w:gridSpan w:val="21"/>
            <w:noWrap/>
            <w:vAlign w:val="center"/>
          </w:tcPr>
          <w:p w14:paraId="468C76C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color w:val="000000"/>
                <w:sz w:val="24"/>
                <w:szCs w:val="24"/>
                <w:lang w:eastAsia="lt-LT"/>
              </w:rPr>
              <w:t>Oftalmologija II (teikiama suaugusiesiems)</w:t>
            </w:r>
          </w:p>
        </w:tc>
      </w:tr>
      <w:tr w:rsidR="008417DD" w:rsidRPr="0035596D" w14:paraId="23D9C777" w14:textId="77777777" w:rsidTr="005F16A1">
        <w:trPr>
          <w:trHeight w:val="180"/>
        </w:trPr>
        <w:tc>
          <w:tcPr>
            <w:tcW w:w="879" w:type="dxa"/>
            <w:gridSpan w:val="2"/>
            <w:noWrap/>
          </w:tcPr>
          <w:p w14:paraId="721EF966"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2952ABD4"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7371" w:type="dxa"/>
            <w:gridSpan w:val="21"/>
            <w:vAlign w:val="center"/>
          </w:tcPr>
          <w:p w14:paraId="63969B8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color w:val="000000"/>
                <w:sz w:val="24"/>
                <w:szCs w:val="24"/>
                <w:lang w:eastAsia="lt-LT"/>
              </w:rPr>
              <w:t>Oftalmologija II (teikiama vaikams)</w:t>
            </w:r>
          </w:p>
        </w:tc>
      </w:tr>
      <w:tr w:rsidR="008417DD" w:rsidRPr="0035596D" w14:paraId="62429957" w14:textId="77777777" w:rsidTr="005F16A1">
        <w:trPr>
          <w:trHeight w:val="288"/>
        </w:trPr>
        <w:tc>
          <w:tcPr>
            <w:tcW w:w="879" w:type="dxa"/>
            <w:gridSpan w:val="2"/>
            <w:noWrap/>
          </w:tcPr>
          <w:p w14:paraId="74C5DAE5"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656B8C02"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7371" w:type="dxa"/>
            <w:gridSpan w:val="21"/>
            <w:vAlign w:val="center"/>
          </w:tcPr>
          <w:p w14:paraId="69E71CA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color w:val="000000"/>
                <w:sz w:val="24"/>
                <w:szCs w:val="24"/>
                <w:lang w:eastAsia="lt-LT"/>
              </w:rPr>
              <w:t>Onkologija, chemoterapija II</w:t>
            </w:r>
          </w:p>
        </w:tc>
      </w:tr>
      <w:tr w:rsidR="008417DD" w:rsidRPr="0035596D" w14:paraId="08ACC4B0" w14:textId="77777777" w:rsidTr="005F16A1">
        <w:trPr>
          <w:trHeight w:val="288"/>
        </w:trPr>
        <w:tc>
          <w:tcPr>
            <w:tcW w:w="879" w:type="dxa"/>
            <w:gridSpan w:val="2"/>
            <w:noWrap/>
          </w:tcPr>
          <w:p w14:paraId="30018FAC"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46F196FF"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7371" w:type="dxa"/>
            <w:gridSpan w:val="21"/>
            <w:vAlign w:val="center"/>
          </w:tcPr>
          <w:p w14:paraId="3D3A827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color w:val="000000"/>
                <w:sz w:val="24"/>
                <w:szCs w:val="24"/>
                <w:lang w:eastAsia="lt-LT"/>
              </w:rPr>
              <w:t>Onkologija, chemoterapija III</w:t>
            </w:r>
          </w:p>
        </w:tc>
      </w:tr>
      <w:tr w:rsidR="008417DD" w:rsidRPr="0035596D" w14:paraId="1E35A2EC" w14:textId="77777777" w:rsidTr="005F16A1">
        <w:trPr>
          <w:trHeight w:val="288"/>
        </w:trPr>
        <w:tc>
          <w:tcPr>
            <w:tcW w:w="879" w:type="dxa"/>
            <w:gridSpan w:val="2"/>
            <w:noWrap/>
          </w:tcPr>
          <w:p w14:paraId="67024E28"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5E7D338A"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7371" w:type="dxa"/>
            <w:gridSpan w:val="21"/>
            <w:vAlign w:val="center"/>
          </w:tcPr>
          <w:p w14:paraId="042F1B4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color w:val="000000"/>
                <w:sz w:val="24"/>
                <w:szCs w:val="24"/>
                <w:lang w:eastAsia="lt-LT"/>
              </w:rPr>
              <w:t>Onkologija, radioterapija II</w:t>
            </w:r>
          </w:p>
        </w:tc>
      </w:tr>
      <w:tr w:rsidR="008417DD" w:rsidRPr="0035596D" w14:paraId="13AC8A2F" w14:textId="77777777" w:rsidTr="005F16A1">
        <w:trPr>
          <w:trHeight w:val="288"/>
        </w:trPr>
        <w:tc>
          <w:tcPr>
            <w:tcW w:w="879" w:type="dxa"/>
            <w:gridSpan w:val="2"/>
            <w:noWrap/>
          </w:tcPr>
          <w:p w14:paraId="0AB7F973"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4EE96FB7"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7371" w:type="dxa"/>
            <w:gridSpan w:val="21"/>
            <w:vAlign w:val="center"/>
          </w:tcPr>
          <w:p w14:paraId="6C6FAF7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color w:val="000000"/>
                <w:sz w:val="24"/>
                <w:szCs w:val="24"/>
                <w:lang w:eastAsia="lt-LT"/>
              </w:rPr>
              <w:t>Onkologija, radioterapija III</w:t>
            </w:r>
          </w:p>
        </w:tc>
      </w:tr>
      <w:tr w:rsidR="008417DD" w:rsidRPr="0035596D" w14:paraId="79D71AA1" w14:textId="77777777" w:rsidTr="005F16A1">
        <w:trPr>
          <w:trHeight w:val="288"/>
        </w:trPr>
        <w:tc>
          <w:tcPr>
            <w:tcW w:w="879" w:type="dxa"/>
            <w:gridSpan w:val="2"/>
            <w:noWrap/>
          </w:tcPr>
          <w:p w14:paraId="5D3DE80B"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2AFBC5F7"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7371" w:type="dxa"/>
            <w:gridSpan w:val="21"/>
            <w:vAlign w:val="center"/>
          </w:tcPr>
          <w:p w14:paraId="17E651A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color w:val="000000"/>
                <w:sz w:val="24"/>
                <w:szCs w:val="24"/>
                <w:lang w:eastAsia="lt-LT"/>
              </w:rPr>
              <w:t>Suaugusiųjų ortopedija ir traumatologija IIA</w:t>
            </w:r>
          </w:p>
        </w:tc>
      </w:tr>
      <w:tr w:rsidR="008417DD" w:rsidRPr="0035596D" w14:paraId="3435122D" w14:textId="77777777" w:rsidTr="005F16A1">
        <w:trPr>
          <w:trHeight w:val="288"/>
        </w:trPr>
        <w:tc>
          <w:tcPr>
            <w:tcW w:w="879" w:type="dxa"/>
            <w:gridSpan w:val="2"/>
            <w:noWrap/>
          </w:tcPr>
          <w:p w14:paraId="4C257DB6"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55548642"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7371" w:type="dxa"/>
            <w:gridSpan w:val="21"/>
            <w:vAlign w:val="center"/>
          </w:tcPr>
          <w:p w14:paraId="26AF755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color w:val="000000"/>
                <w:sz w:val="24"/>
                <w:szCs w:val="24"/>
                <w:lang w:eastAsia="lt-LT"/>
              </w:rPr>
              <w:t>Suaugusiųjų ortopedija ir traumatologija IIB</w:t>
            </w:r>
          </w:p>
        </w:tc>
      </w:tr>
      <w:tr w:rsidR="008417DD" w:rsidRPr="0035596D" w14:paraId="44BC528E" w14:textId="77777777" w:rsidTr="005F16A1">
        <w:trPr>
          <w:trHeight w:val="288"/>
        </w:trPr>
        <w:tc>
          <w:tcPr>
            <w:tcW w:w="879" w:type="dxa"/>
            <w:gridSpan w:val="2"/>
            <w:noWrap/>
          </w:tcPr>
          <w:p w14:paraId="73070915"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6FF4686E"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7371" w:type="dxa"/>
            <w:gridSpan w:val="21"/>
            <w:vAlign w:val="center"/>
          </w:tcPr>
          <w:p w14:paraId="0E57434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color w:val="000000"/>
                <w:sz w:val="24"/>
                <w:szCs w:val="24"/>
                <w:lang w:eastAsia="lt-LT"/>
              </w:rPr>
              <w:t>Suaugusiųjų ortopedija ir traumatologija IIC</w:t>
            </w:r>
          </w:p>
        </w:tc>
      </w:tr>
      <w:tr w:rsidR="008417DD" w:rsidRPr="0035596D" w14:paraId="5A969C61" w14:textId="77777777" w:rsidTr="005F16A1">
        <w:trPr>
          <w:trHeight w:val="288"/>
        </w:trPr>
        <w:tc>
          <w:tcPr>
            <w:tcW w:w="879" w:type="dxa"/>
            <w:gridSpan w:val="2"/>
            <w:noWrap/>
          </w:tcPr>
          <w:p w14:paraId="07B7FD09"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387307E1"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7371" w:type="dxa"/>
            <w:gridSpan w:val="21"/>
            <w:vAlign w:val="center"/>
          </w:tcPr>
          <w:p w14:paraId="300212C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color w:val="000000"/>
                <w:sz w:val="24"/>
                <w:szCs w:val="24"/>
                <w:lang w:eastAsia="lt-LT"/>
              </w:rPr>
              <w:t>Suaugusiųjų ortopedija ir traumatologija III</w:t>
            </w:r>
          </w:p>
        </w:tc>
      </w:tr>
      <w:tr w:rsidR="008417DD" w:rsidRPr="0035596D" w14:paraId="5090DD47" w14:textId="77777777" w:rsidTr="005F16A1">
        <w:trPr>
          <w:trHeight w:val="288"/>
        </w:trPr>
        <w:tc>
          <w:tcPr>
            <w:tcW w:w="879" w:type="dxa"/>
            <w:gridSpan w:val="2"/>
            <w:noWrap/>
          </w:tcPr>
          <w:p w14:paraId="5EFA1166" w14:textId="77777777" w:rsidR="008417DD" w:rsidRPr="0035596D" w:rsidDel="00FC6E98"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3A7A5FEE" w14:textId="77777777" w:rsidR="008417DD" w:rsidRPr="0035596D" w:rsidRDefault="008417DD" w:rsidP="005F16A1">
            <w:pPr>
              <w:spacing w:after="0" w:line="240" w:lineRule="auto"/>
              <w:rPr>
                <w:rFonts w:ascii="Times New Roman" w:hAnsi="Times New Roman" w:cs="Times New Roman"/>
                <w:b/>
                <w:bCs/>
                <w:sz w:val="24"/>
                <w:szCs w:val="24"/>
              </w:rPr>
            </w:pPr>
          </w:p>
        </w:tc>
        <w:tc>
          <w:tcPr>
            <w:tcW w:w="7371" w:type="dxa"/>
            <w:gridSpan w:val="21"/>
            <w:vAlign w:val="center"/>
          </w:tcPr>
          <w:p w14:paraId="03BEFA31" w14:textId="77777777" w:rsidR="008417DD" w:rsidRPr="0035596D" w:rsidDel="0019680E"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color w:val="000000"/>
                <w:sz w:val="24"/>
                <w:szCs w:val="24"/>
                <w:lang w:eastAsia="lt-LT"/>
              </w:rPr>
              <w:t>Vaikų ortopedija ir traumatologija IIA</w:t>
            </w:r>
          </w:p>
        </w:tc>
      </w:tr>
      <w:tr w:rsidR="008417DD" w:rsidRPr="0035596D" w14:paraId="240086AA" w14:textId="77777777" w:rsidTr="005F16A1">
        <w:trPr>
          <w:trHeight w:val="288"/>
        </w:trPr>
        <w:tc>
          <w:tcPr>
            <w:tcW w:w="879" w:type="dxa"/>
            <w:gridSpan w:val="2"/>
            <w:noWrap/>
          </w:tcPr>
          <w:p w14:paraId="6085BE77" w14:textId="77777777" w:rsidR="008417DD" w:rsidRPr="0035596D" w:rsidDel="00FC6E98"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05E8B4A0" w14:textId="77777777" w:rsidR="008417DD" w:rsidRPr="0035596D" w:rsidRDefault="008417DD" w:rsidP="005F16A1">
            <w:pPr>
              <w:spacing w:after="0" w:line="240" w:lineRule="auto"/>
              <w:rPr>
                <w:rFonts w:ascii="Times New Roman" w:hAnsi="Times New Roman" w:cs="Times New Roman"/>
                <w:b/>
                <w:bCs/>
                <w:sz w:val="24"/>
                <w:szCs w:val="24"/>
              </w:rPr>
            </w:pPr>
          </w:p>
        </w:tc>
        <w:tc>
          <w:tcPr>
            <w:tcW w:w="7371" w:type="dxa"/>
            <w:gridSpan w:val="21"/>
            <w:vAlign w:val="center"/>
          </w:tcPr>
          <w:p w14:paraId="4B6605FD" w14:textId="77777777" w:rsidR="008417DD" w:rsidRPr="0035596D" w:rsidDel="0019680E"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color w:val="000000"/>
                <w:sz w:val="24"/>
                <w:szCs w:val="24"/>
                <w:lang w:eastAsia="lt-LT"/>
              </w:rPr>
              <w:t>Vaikų ortopedija ir traumatologija IIB</w:t>
            </w:r>
          </w:p>
        </w:tc>
      </w:tr>
      <w:tr w:rsidR="008417DD" w:rsidRPr="0035596D" w14:paraId="5A88D613" w14:textId="77777777" w:rsidTr="005F16A1">
        <w:trPr>
          <w:trHeight w:val="288"/>
        </w:trPr>
        <w:tc>
          <w:tcPr>
            <w:tcW w:w="879" w:type="dxa"/>
            <w:gridSpan w:val="2"/>
            <w:noWrap/>
          </w:tcPr>
          <w:p w14:paraId="433AF3BC" w14:textId="77777777" w:rsidR="008417DD" w:rsidRPr="0035596D" w:rsidDel="00FC6E98"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47A5542E" w14:textId="77777777" w:rsidR="008417DD" w:rsidRPr="0035596D" w:rsidRDefault="008417DD" w:rsidP="005F16A1">
            <w:pPr>
              <w:spacing w:after="0" w:line="240" w:lineRule="auto"/>
              <w:rPr>
                <w:rFonts w:ascii="Times New Roman" w:hAnsi="Times New Roman" w:cs="Times New Roman"/>
                <w:b/>
                <w:bCs/>
                <w:sz w:val="24"/>
                <w:szCs w:val="24"/>
              </w:rPr>
            </w:pPr>
          </w:p>
        </w:tc>
        <w:tc>
          <w:tcPr>
            <w:tcW w:w="7371" w:type="dxa"/>
            <w:gridSpan w:val="21"/>
            <w:vAlign w:val="center"/>
          </w:tcPr>
          <w:p w14:paraId="2C9B3D3B" w14:textId="77777777" w:rsidR="008417DD" w:rsidRPr="0035596D" w:rsidDel="0019680E"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color w:val="000000"/>
                <w:sz w:val="24"/>
                <w:szCs w:val="24"/>
                <w:lang w:eastAsia="lt-LT"/>
              </w:rPr>
              <w:t>Vaikų ortopedija ir traumatologija IIC</w:t>
            </w:r>
          </w:p>
        </w:tc>
      </w:tr>
      <w:tr w:rsidR="008417DD" w:rsidRPr="0035596D" w14:paraId="22718F2F" w14:textId="77777777" w:rsidTr="005F16A1">
        <w:trPr>
          <w:trHeight w:val="288"/>
        </w:trPr>
        <w:tc>
          <w:tcPr>
            <w:tcW w:w="879" w:type="dxa"/>
            <w:gridSpan w:val="2"/>
            <w:noWrap/>
          </w:tcPr>
          <w:p w14:paraId="4E898858" w14:textId="77777777" w:rsidR="008417DD" w:rsidRPr="0035596D" w:rsidDel="00FC6E98"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0D4071F6" w14:textId="77777777" w:rsidR="008417DD" w:rsidRPr="0035596D" w:rsidRDefault="008417DD" w:rsidP="005F16A1">
            <w:pPr>
              <w:spacing w:after="0" w:line="240" w:lineRule="auto"/>
              <w:rPr>
                <w:rFonts w:ascii="Times New Roman" w:hAnsi="Times New Roman" w:cs="Times New Roman"/>
                <w:b/>
                <w:bCs/>
                <w:sz w:val="24"/>
                <w:szCs w:val="24"/>
              </w:rPr>
            </w:pPr>
          </w:p>
        </w:tc>
        <w:tc>
          <w:tcPr>
            <w:tcW w:w="7371" w:type="dxa"/>
            <w:gridSpan w:val="21"/>
            <w:vAlign w:val="center"/>
          </w:tcPr>
          <w:p w14:paraId="7C60A39C" w14:textId="77777777" w:rsidR="008417DD" w:rsidRPr="0035596D" w:rsidDel="0019680E"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color w:val="000000"/>
                <w:sz w:val="24"/>
                <w:szCs w:val="24"/>
                <w:lang w:eastAsia="lt-LT"/>
              </w:rPr>
              <w:t>Otorinolaringologija II (teikiama suaugusiesiems )</w:t>
            </w:r>
          </w:p>
        </w:tc>
      </w:tr>
      <w:tr w:rsidR="008417DD" w:rsidRPr="0035596D" w14:paraId="619CE5C9" w14:textId="77777777" w:rsidTr="005F16A1">
        <w:trPr>
          <w:trHeight w:val="288"/>
        </w:trPr>
        <w:tc>
          <w:tcPr>
            <w:tcW w:w="879" w:type="dxa"/>
            <w:gridSpan w:val="2"/>
            <w:noWrap/>
          </w:tcPr>
          <w:p w14:paraId="798ECD1F" w14:textId="77777777" w:rsidR="008417DD" w:rsidRPr="0035596D" w:rsidDel="00FC6E98"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7660104D" w14:textId="77777777" w:rsidR="008417DD" w:rsidRPr="0035596D" w:rsidRDefault="008417DD" w:rsidP="005F16A1">
            <w:pPr>
              <w:spacing w:after="0" w:line="240" w:lineRule="auto"/>
              <w:rPr>
                <w:rFonts w:ascii="Times New Roman" w:hAnsi="Times New Roman" w:cs="Times New Roman"/>
                <w:b/>
                <w:bCs/>
                <w:sz w:val="24"/>
                <w:szCs w:val="24"/>
              </w:rPr>
            </w:pPr>
          </w:p>
        </w:tc>
        <w:tc>
          <w:tcPr>
            <w:tcW w:w="7371" w:type="dxa"/>
            <w:gridSpan w:val="21"/>
            <w:vAlign w:val="center"/>
          </w:tcPr>
          <w:p w14:paraId="5E5E457E" w14:textId="77777777" w:rsidR="008417DD" w:rsidRPr="0035596D" w:rsidDel="0019680E"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color w:val="000000"/>
                <w:sz w:val="24"/>
                <w:szCs w:val="24"/>
                <w:lang w:eastAsia="lt-LT"/>
              </w:rPr>
              <w:t>Otorinolaringologija II (teikiama vaikams)</w:t>
            </w:r>
          </w:p>
        </w:tc>
      </w:tr>
      <w:tr w:rsidR="008417DD" w:rsidRPr="0035596D" w14:paraId="34E531DB" w14:textId="77777777" w:rsidTr="005F16A1">
        <w:trPr>
          <w:trHeight w:val="288"/>
        </w:trPr>
        <w:tc>
          <w:tcPr>
            <w:tcW w:w="879" w:type="dxa"/>
            <w:gridSpan w:val="2"/>
            <w:noWrap/>
          </w:tcPr>
          <w:p w14:paraId="5B284941" w14:textId="77777777" w:rsidR="008417DD" w:rsidRPr="0035596D" w:rsidDel="00FC6E98"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338F1868" w14:textId="77777777" w:rsidR="008417DD" w:rsidRPr="0035596D" w:rsidRDefault="008417DD" w:rsidP="005F16A1">
            <w:pPr>
              <w:spacing w:after="0" w:line="240" w:lineRule="auto"/>
              <w:rPr>
                <w:rFonts w:ascii="Times New Roman" w:hAnsi="Times New Roman" w:cs="Times New Roman"/>
                <w:b/>
                <w:bCs/>
                <w:sz w:val="24"/>
                <w:szCs w:val="24"/>
              </w:rPr>
            </w:pPr>
          </w:p>
        </w:tc>
        <w:tc>
          <w:tcPr>
            <w:tcW w:w="7371" w:type="dxa"/>
            <w:gridSpan w:val="21"/>
            <w:vAlign w:val="center"/>
          </w:tcPr>
          <w:p w14:paraId="13A826CD" w14:textId="77777777" w:rsidR="008417DD" w:rsidRPr="0035596D" w:rsidDel="0019680E"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color w:val="000000"/>
                <w:sz w:val="24"/>
                <w:szCs w:val="24"/>
                <w:lang w:eastAsia="lt-LT"/>
              </w:rPr>
              <w:t>Suaugusiųjų plastinė ir rekonstrukcinė chirurgija IIA</w:t>
            </w:r>
          </w:p>
        </w:tc>
      </w:tr>
      <w:tr w:rsidR="008417DD" w:rsidRPr="0035596D" w14:paraId="3DCE873C" w14:textId="77777777" w:rsidTr="005F16A1">
        <w:trPr>
          <w:trHeight w:val="288"/>
        </w:trPr>
        <w:tc>
          <w:tcPr>
            <w:tcW w:w="879" w:type="dxa"/>
            <w:gridSpan w:val="2"/>
            <w:noWrap/>
          </w:tcPr>
          <w:p w14:paraId="57B67EEA" w14:textId="77777777" w:rsidR="008417DD" w:rsidRPr="0035596D" w:rsidDel="00FC6E98"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0F2FC77A" w14:textId="77777777" w:rsidR="008417DD" w:rsidRPr="0035596D" w:rsidRDefault="008417DD" w:rsidP="005F16A1">
            <w:pPr>
              <w:spacing w:after="0" w:line="240" w:lineRule="auto"/>
              <w:rPr>
                <w:rFonts w:ascii="Times New Roman" w:hAnsi="Times New Roman" w:cs="Times New Roman"/>
                <w:b/>
                <w:bCs/>
                <w:sz w:val="24"/>
                <w:szCs w:val="24"/>
              </w:rPr>
            </w:pPr>
          </w:p>
        </w:tc>
        <w:tc>
          <w:tcPr>
            <w:tcW w:w="7371" w:type="dxa"/>
            <w:gridSpan w:val="21"/>
            <w:vAlign w:val="center"/>
          </w:tcPr>
          <w:p w14:paraId="37045F73" w14:textId="77777777" w:rsidR="008417DD" w:rsidRPr="0035596D" w:rsidDel="0019680E"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color w:val="000000"/>
                <w:sz w:val="24"/>
                <w:szCs w:val="24"/>
                <w:lang w:eastAsia="lt-LT"/>
              </w:rPr>
              <w:t>Suaugusiųjų plastinė ir rekonstrukcinė chirurgija IIB</w:t>
            </w:r>
          </w:p>
        </w:tc>
      </w:tr>
      <w:tr w:rsidR="008417DD" w:rsidRPr="0035596D" w14:paraId="66634C15" w14:textId="77777777" w:rsidTr="005F16A1">
        <w:trPr>
          <w:trHeight w:val="288"/>
        </w:trPr>
        <w:tc>
          <w:tcPr>
            <w:tcW w:w="879" w:type="dxa"/>
            <w:gridSpan w:val="2"/>
            <w:noWrap/>
          </w:tcPr>
          <w:p w14:paraId="3726D513" w14:textId="77777777" w:rsidR="008417DD" w:rsidRPr="0035596D" w:rsidDel="00FC6E98"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67C9104B" w14:textId="77777777" w:rsidR="008417DD" w:rsidRPr="0035596D" w:rsidRDefault="008417DD" w:rsidP="005F16A1">
            <w:pPr>
              <w:spacing w:after="0" w:line="240" w:lineRule="auto"/>
              <w:rPr>
                <w:rFonts w:ascii="Times New Roman" w:hAnsi="Times New Roman" w:cs="Times New Roman"/>
                <w:b/>
                <w:bCs/>
                <w:sz w:val="24"/>
                <w:szCs w:val="24"/>
              </w:rPr>
            </w:pPr>
          </w:p>
        </w:tc>
        <w:tc>
          <w:tcPr>
            <w:tcW w:w="7371" w:type="dxa"/>
            <w:gridSpan w:val="21"/>
            <w:vAlign w:val="center"/>
          </w:tcPr>
          <w:p w14:paraId="2782F7A5" w14:textId="77777777" w:rsidR="008417DD" w:rsidRPr="0035596D" w:rsidDel="0019680E"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color w:val="000000"/>
                <w:sz w:val="24"/>
                <w:szCs w:val="24"/>
                <w:lang w:eastAsia="lt-LT"/>
              </w:rPr>
              <w:t>Vaikų plastinė ir rekonstrukcinė chirurgija IIA</w:t>
            </w:r>
          </w:p>
        </w:tc>
      </w:tr>
      <w:tr w:rsidR="008417DD" w:rsidRPr="0035596D" w14:paraId="3A7BCEB2" w14:textId="77777777" w:rsidTr="005F16A1">
        <w:trPr>
          <w:trHeight w:val="288"/>
        </w:trPr>
        <w:tc>
          <w:tcPr>
            <w:tcW w:w="879" w:type="dxa"/>
            <w:gridSpan w:val="2"/>
            <w:noWrap/>
          </w:tcPr>
          <w:p w14:paraId="0A6AA4FD" w14:textId="77777777" w:rsidR="008417DD" w:rsidRPr="0035596D" w:rsidDel="00FC6E98"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38482BD8" w14:textId="77777777" w:rsidR="008417DD" w:rsidRPr="0035596D" w:rsidRDefault="008417DD" w:rsidP="005F16A1">
            <w:pPr>
              <w:spacing w:after="0" w:line="240" w:lineRule="auto"/>
              <w:rPr>
                <w:rFonts w:ascii="Times New Roman" w:hAnsi="Times New Roman" w:cs="Times New Roman"/>
                <w:b/>
                <w:bCs/>
                <w:sz w:val="24"/>
                <w:szCs w:val="24"/>
              </w:rPr>
            </w:pPr>
          </w:p>
        </w:tc>
        <w:tc>
          <w:tcPr>
            <w:tcW w:w="7371" w:type="dxa"/>
            <w:gridSpan w:val="21"/>
            <w:vAlign w:val="center"/>
          </w:tcPr>
          <w:p w14:paraId="43C6BE35" w14:textId="77777777" w:rsidR="008417DD" w:rsidRPr="0035596D" w:rsidDel="0019680E"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color w:val="000000"/>
                <w:sz w:val="24"/>
                <w:szCs w:val="24"/>
                <w:lang w:eastAsia="lt-LT"/>
              </w:rPr>
              <w:t>Vaikų plastinė ir rekonstrukcinė chirurgija IIB</w:t>
            </w:r>
          </w:p>
        </w:tc>
      </w:tr>
      <w:tr w:rsidR="008417DD" w:rsidRPr="0035596D" w14:paraId="4B6FBF7C" w14:textId="77777777" w:rsidTr="005F16A1">
        <w:trPr>
          <w:trHeight w:val="288"/>
        </w:trPr>
        <w:tc>
          <w:tcPr>
            <w:tcW w:w="879" w:type="dxa"/>
            <w:gridSpan w:val="2"/>
            <w:noWrap/>
          </w:tcPr>
          <w:p w14:paraId="3AB55B88" w14:textId="77777777" w:rsidR="008417DD" w:rsidRPr="0035596D" w:rsidDel="00FC6E98"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5A853437" w14:textId="77777777" w:rsidR="008417DD" w:rsidRPr="0035596D" w:rsidRDefault="008417DD" w:rsidP="005F16A1">
            <w:pPr>
              <w:spacing w:after="0" w:line="240" w:lineRule="auto"/>
              <w:rPr>
                <w:rFonts w:ascii="Times New Roman" w:hAnsi="Times New Roman" w:cs="Times New Roman"/>
                <w:b/>
                <w:bCs/>
                <w:sz w:val="24"/>
                <w:szCs w:val="24"/>
              </w:rPr>
            </w:pPr>
          </w:p>
        </w:tc>
        <w:tc>
          <w:tcPr>
            <w:tcW w:w="7371" w:type="dxa"/>
            <w:gridSpan w:val="21"/>
            <w:vAlign w:val="center"/>
          </w:tcPr>
          <w:p w14:paraId="43310A95" w14:textId="77777777" w:rsidR="008417DD" w:rsidRPr="0035596D" w:rsidDel="0019680E"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color w:val="000000"/>
                <w:sz w:val="24"/>
                <w:szCs w:val="24"/>
                <w:lang w:eastAsia="lt-LT"/>
              </w:rPr>
              <w:t>Psichiatrija II</w:t>
            </w:r>
          </w:p>
        </w:tc>
      </w:tr>
      <w:tr w:rsidR="008417DD" w:rsidRPr="0035596D" w14:paraId="3C10CAFD" w14:textId="77777777" w:rsidTr="005F16A1">
        <w:trPr>
          <w:trHeight w:val="288"/>
        </w:trPr>
        <w:tc>
          <w:tcPr>
            <w:tcW w:w="879" w:type="dxa"/>
            <w:gridSpan w:val="2"/>
            <w:noWrap/>
          </w:tcPr>
          <w:p w14:paraId="1911CB38" w14:textId="77777777" w:rsidR="008417DD" w:rsidRPr="0035596D" w:rsidDel="00FC6E98"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5AADEEA5" w14:textId="77777777" w:rsidR="008417DD" w:rsidRPr="0035596D" w:rsidRDefault="008417DD" w:rsidP="005F16A1">
            <w:pPr>
              <w:spacing w:after="0" w:line="240" w:lineRule="auto"/>
              <w:rPr>
                <w:rFonts w:ascii="Times New Roman" w:hAnsi="Times New Roman" w:cs="Times New Roman"/>
                <w:b/>
                <w:bCs/>
                <w:sz w:val="24"/>
                <w:szCs w:val="24"/>
              </w:rPr>
            </w:pPr>
          </w:p>
        </w:tc>
        <w:tc>
          <w:tcPr>
            <w:tcW w:w="7371" w:type="dxa"/>
            <w:gridSpan w:val="21"/>
            <w:vAlign w:val="center"/>
          </w:tcPr>
          <w:p w14:paraId="5DA91ED5" w14:textId="77777777" w:rsidR="008417DD" w:rsidRPr="0035596D" w:rsidDel="0019680E"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color w:val="000000"/>
                <w:sz w:val="24"/>
                <w:szCs w:val="24"/>
                <w:lang w:eastAsia="lt-LT"/>
              </w:rPr>
              <w:t>Suaugusiųjų pulmonologija II</w:t>
            </w:r>
          </w:p>
        </w:tc>
      </w:tr>
      <w:tr w:rsidR="008417DD" w:rsidRPr="0035596D" w14:paraId="1C3B33BE" w14:textId="77777777" w:rsidTr="005F16A1">
        <w:trPr>
          <w:trHeight w:val="288"/>
        </w:trPr>
        <w:tc>
          <w:tcPr>
            <w:tcW w:w="879" w:type="dxa"/>
            <w:gridSpan w:val="2"/>
            <w:noWrap/>
          </w:tcPr>
          <w:p w14:paraId="6B481E2E" w14:textId="77777777" w:rsidR="008417DD" w:rsidRPr="0035596D" w:rsidDel="00FC6E98"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48BAB57C" w14:textId="77777777" w:rsidR="008417DD" w:rsidRPr="0035596D" w:rsidRDefault="008417DD" w:rsidP="005F16A1">
            <w:pPr>
              <w:spacing w:after="0" w:line="240" w:lineRule="auto"/>
              <w:rPr>
                <w:rFonts w:ascii="Times New Roman" w:hAnsi="Times New Roman" w:cs="Times New Roman"/>
                <w:b/>
                <w:bCs/>
                <w:sz w:val="24"/>
                <w:szCs w:val="24"/>
              </w:rPr>
            </w:pPr>
          </w:p>
        </w:tc>
        <w:tc>
          <w:tcPr>
            <w:tcW w:w="7371" w:type="dxa"/>
            <w:gridSpan w:val="21"/>
            <w:vAlign w:val="center"/>
          </w:tcPr>
          <w:p w14:paraId="3DD129BE" w14:textId="77777777" w:rsidR="008417DD" w:rsidRPr="0035596D" w:rsidDel="0019680E"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color w:val="000000"/>
                <w:sz w:val="24"/>
                <w:szCs w:val="24"/>
                <w:lang w:eastAsia="lt-LT"/>
              </w:rPr>
              <w:t>Suaugusiųjų pulmonologija III</w:t>
            </w:r>
          </w:p>
        </w:tc>
      </w:tr>
      <w:tr w:rsidR="008417DD" w:rsidRPr="0035596D" w14:paraId="35B88FD4" w14:textId="77777777" w:rsidTr="005F16A1">
        <w:trPr>
          <w:trHeight w:val="288"/>
        </w:trPr>
        <w:tc>
          <w:tcPr>
            <w:tcW w:w="879" w:type="dxa"/>
            <w:gridSpan w:val="2"/>
            <w:noWrap/>
          </w:tcPr>
          <w:p w14:paraId="263CD212" w14:textId="77777777" w:rsidR="008417DD" w:rsidRPr="0035596D" w:rsidDel="00FC6E98"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0653D269" w14:textId="77777777" w:rsidR="008417DD" w:rsidRPr="0035596D" w:rsidRDefault="008417DD" w:rsidP="005F16A1">
            <w:pPr>
              <w:spacing w:after="0" w:line="240" w:lineRule="auto"/>
              <w:rPr>
                <w:rFonts w:ascii="Times New Roman" w:hAnsi="Times New Roman" w:cs="Times New Roman"/>
                <w:b/>
                <w:bCs/>
                <w:sz w:val="24"/>
                <w:szCs w:val="24"/>
              </w:rPr>
            </w:pPr>
          </w:p>
        </w:tc>
        <w:tc>
          <w:tcPr>
            <w:tcW w:w="7371" w:type="dxa"/>
            <w:gridSpan w:val="21"/>
            <w:vAlign w:val="center"/>
          </w:tcPr>
          <w:p w14:paraId="58BBBFC3" w14:textId="77777777" w:rsidR="008417DD" w:rsidRPr="0035596D" w:rsidDel="0019680E"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color w:val="000000"/>
                <w:sz w:val="24"/>
                <w:szCs w:val="24"/>
                <w:lang w:eastAsia="lt-LT"/>
              </w:rPr>
              <w:t>Reanimacija ir intensyvioji terapija I–I (vaikų )</w:t>
            </w:r>
          </w:p>
        </w:tc>
      </w:tr>
      <w:tr w:rsidR="008417DD" w:rsidRPr="0035596D" w14:paraId="194AFF89" w14:textId="77777777" w:rsidTr="005F16A1">
        <w:trPr>
          <w:trHeight w:val="288"/>
        </w:trPr>
        <w:tc>
          <w:tcPr>
            <w:tcW w:w="879" w:type="dxa"/>
            <w:gridSpan w:val="2"/>
            <w:noWrap/>
          </w:tcPr>
          <w:p w14:paraId="047298C1" w14:textId="77777777" w:rsidR="008417DD" w:rsidRPr="0035596D" w:rsidDel="00FC6E98"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3B5AC455" w14:textId="77777777" w:rsidR="008417DD" w:rsidRPr="0035596D" w:rsidRDefault="008417DD" w:rsidP="005F16A1">
            <w:pPr>
              <w:spacing w:after="0" w:line="240" w:lineRule="auto"/>
              <w:rPr>
                <w:rFonts w:ascii="Times New Roman" w:hAnsi="Times New Roman" w:cs="Times New Roman"/>
                <w:b/>
                <w:bCs/>
                <w:sz w:val="24"/>
                <w:szCs w:val="24"/>
              </w:rPr>
            </w:pPr>
          </w:p>
        </w:tc>
        <w:tc>
          <w:tcPr>
            <w:tcW w:w="7371" w:type="dxa"/>
            <w:gridSpan w:val="21"/>
            <w:vAlign w:val="center"/>
          </w:tcPr>
          <w:p w14:paraId="242ACEC4" w14:textId="77777777" w:rsidR="008417DD" w:rsidRPr="0035596D" w:rsidDel="0019680E"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color w:val="000000"/>
                <w:sz w:val="24"/>
                <w:szCs w:val="24"/>
                <w:lang w:eastAsia="lt-LT"/>
              </w:rPr>
              <w:t>Reanimacija ir intensyvioji terapija I–I (suaugusiųjų)</w:t>
            </w:r>
          </w:p>
        </w:tc>
      </w:tr>
      <w:tr w:rsidR="008417DD" w:rsidRPr="0035596D" w14:paraId="0C809E0A" w14:textId="77777777" w:rsidTr="005F16A1">
        <w:trPr>
          <w:trHeight w:val="288"/>
        </w:trPr>
        <w:tc>
          <w:tcPr>
            <w:tcW w:w="879" w:type="dxa"/>
            <w:gridSpan w:val="2"/>
            <w:noWrap/>
          </w:tcPr>
          <w:p w14:paraId="6D39E570" w14:textId="77777777" w:rsidR="008417DD" w:rsidRPr="0035596D" w:rsidDel="00FC6E98"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6123DC24" w14:textId="77777777" w:rsidR="008417DD" w:rsidRPr="0035596D" w:rsidRDefault="008417DD" w:rsidP="005F16A1">
            <w:pPr>
              <w:spacing w:after="0" w:line="240" w:lineRule="auto"/>
              <w:rPr>
                <w:rFonts w:ascii="Times New Roman" w:hAnsi="Times New Roman" w:cs="Times New Roman"/>
                <w:b/>
                <w:bCs/>
                <w:sz w:val="24"/>
                <w:szCs w:val="24"/>
              </w:rPr>
            </w:pPr>
          </w:p>
        </w:tc>
        <w:tc>
          <w:tcPr>
            <w:tcW w:w="7371" w:type="dxa"/>
            <w:gridSpan w:val="21"/>
            <w:vAlign w:val="center"/>
          </w:tcPr>
          <w:p w14:paraId="37C144FE" w14:textId="77777777" w:rsidR="008417DD" w:rsidRPr="0035596D" w:rsidDel="0019680E"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color w:val="000000"/>
                <w:sz w:val="24"/>
                <w:szCs w:val="24"/>
                <w:lang w:eastAsia="lt-LT"/>
              </w:rPr>
              <w:t>Reanimacija ir intensyvioji terapija I–II (suaugusiųjų)</w:t>
            </w:r>
          </w:p>
        </w:tc>
      </w:tr>
      <w:tr w:rsidR="008417DD" w:rsidRPr="0035596D" w14:paraId="18723802" w14:textId="77777777" w:rsidTr="005F16A1">
        <w:trPr>
          <w:trHeight w:val="288"/>
        </w:trPr>
        <w:tc>
          <w:tcPr>
            <w:tcW w:w="879" w:type="dxa"/>
            <w:gridSpan w:val="2"/>
            <w:noWrap/>
          </w:tcPr>
          <w:p w14:paraId="3D3BB056" w14:textId="77777777" w:rsidR="008417DD" w:rsidRPr="0035596D" w:rsidDel="00FC6E98"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35E8B0C1" w14:textId="77777777" w:rsidR="008417DD" w:rsidRPr="0035596D" w:rsidRDefault="008417DD" w:rsidP="005F16A1">
            <w:pPr>
              <w:spacing w:after="0" w:line="240" w:lineRule="auto"/>
              <w:rPr>
                <w:rFonts w:ascii="Times New Roman" w:hAnsi="Times New Roman" w:cs="Times New Roman"/>
                <w:b/>
                <w:bCs/>
                <w:sz w:val="24"/>
                <w:szCs w:val="24"/>
              </w:rPr>
            </w:pPr>
          </w:p>
        </w:tc>
        <w:tc>
          <w:tcPr>
            <w:tcW w:w="7371" w:type="dxa"/>
            <w:gridSpan w:val="21"/>
            <w:vAlign w:val="center"/>
          </w:tcPr>
          <w:p w14:paraId="3AD1A9F7" w14:textId="77777777" w:rsidR="008417DD" w:rsidRPr="0035596D" w:rsidDel="0019680E"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color w:val="000000"/>
                <w:sz w:val="24"/>
                <w:szCs w:val="24"/>
                <w:lang w:eastAsia="lt-LT"/>
              </w:rPr>
              <w:t>Reanimacija ir intensyvioji terapija I–II (vaikų)</w:t>
            </w:r>
          </w:p>
        </w:tc>
      </w:tr>
      <w:tr w:rsidR="008417DD" w:rsidRPr="0035596D" w14:paraId="330EC6DE" w14:textId="77777777" w:rsidTr="005F16A1">
        <w:trPr>
          <w:trHeight w:val="288"/>
        </w:trPr>
        <w:tc>
          <w:tcPr>
            <w:tcW w:w="879" w:type="dxa"/>
            <w:gridSpan w:val="2"/>
            <w:noWrap/>
          </w:tcPr>
          <w:p w14:paraId="70DB5EF1" w14:textId="77777777" w:rsidR="008417DD" w:rsidRPr="0035596D" w:rsidDel="00FC6E98"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2AD648ED" w14:textId="77777777" w:rsidR="008417DD" w:rsidRPr="0035596D" w:rsidRDefault="008417DD" w:rsidP="005F16A1">
            <w:pPr>
              <w:spacing w:after="0" w:line="240" w:lineRule="auto"/>
              <w:rPr>
                <w:rFonts w:ascii="Times New Roman" w:hAnsi="Times New Roman" w:cs="Times New Roman"/>
                <w:b/>
                <w:bCs/>
                <w:sz w:val="24"/>
                <w:szCs w:val="24"/>
              </w:rPr>
            </w:pPr>
          </w:p>
        </w:tc>
        <w:tc>
          <w:tcPr>
            <w:tcW w:w="7371" w:type="dxa"/>
            <w:gridSpan w:val="21"/>
            <w:vAlign w:val="center"/>
          </w:tcPr>
          <w:p w14:paraId="79B86BDC" w14:textId="77777777" w:rsidR="008417DD" w:rsidRPr="0035596D" w:rsidDel="0019680E"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color w:val="000000"/>
                <w:sz w:val="24"/>
                <w:szCs w:val="24"/>
                <w:lang w:eastAsia="lt-LT"/>
              </w:rPr>
              <w:t xml:space="preserve">Reanimacija ir intensyvioji terapija II (suaugusiųjų) </w:t>
            </w:r>
          </w:p>
        </w:tc>
      </w:tr>
      <w:tr w:rsidR="008417DD" w:rsidRPr="0035596D" w14:paraId="2441E129" w14:textId="77777777" w:rsidTr="005F16A1">
        <w:trPr>
          <w:trHeight w:val="288"/>
        </w:trPr>
        <w:tc>
          <w:tcPr>
            <w:tcW w:w="879" w:type="dxa"/>
            <w:gridSpan w:val="2"/>
            <w:noWrap/>
          </w:tcPr>
          <w:p w14:paraId="58EFF482" w14:textId="77777777" w:rsidR="008417DD" w:rsidRPr="0035596D" w:rsidDel="00FC6E98"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08841278" w14:textId="77777777" w:rsidR="008417DD" w:rsidRPr="0035596D" w:rsidRDefault="008417DD" w:rsidP="005F16A1">
            <w:pPr>
              <w:spacing w:after="0" w:line="240" w:lineRule="auto"/>
              <w:rPr>
                <w:rFonts w:ascii="Times New Roman" w:hAnsi="Times New Roman" w:cs="Times New Roman"/>
                <w:b/>
                <w:bCs/>
                <w:sz w:val="24"/>
                <w:szCs w:val="24"/>
              </w:rPr>
            </w:pPr>
          </w:p>
        </w:tc>
        <w:tc>
          <w:tcPr>
            <w:tcW w:w="7371" w:type="dxa"/>
            <w:gridSpan w:val="21"/>
            <w:vAlign w:val="center"/>
          </w:tcPr>
          <w:p w14:paraId="4DC54701" w14:textId="77777777" w:rsidR="008417DD" w:rsidRPr="0035596D" w:rsidDel="0019680E"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color w:val="000000"/>
                <w:sz w:val="24"/>
                <w:szCs w:val="24"/>
                <w:lang w:eastAsia="lt-LT"/>
              </w:rPr>
              <w:t>Reanimacija ir intensyvioji terapija II (vaikų)</w:t>
            </w:r>
          </w:p>
        </w:tc>
      </w:tr>
      <w:tr w:rsidR="008417DD" w:rsidRPr="0035596D" w14:paraId="29639F45" w14:textId="77777777" w:rsidTr="005F16A1">
        <w:trPr>
          <w:trHeight w:val="288"/>
        </w:trPr>
        <w:tc>
          <w:tcPr>
            <w:tcW w:w="879" w:type="dxa"/>
            <w:gridSpan w:val="2"/>
            <w:noWrap/>
          </w:tcPr>
          <w:p w14:paraId="0E6795AC" w14:textId="77777777" w:rsidR="008417DD" w:rsidRPr="0035596D" w:rsidDel="00FC6E98"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36E5AEAB" w14:textId="77777777" w:rsidR="008417DD" w:rsidRPr="0035596D" w:rsidRDefault="008417DD" w:rsidP="005F16A1">
            <w:pPr>
              <w:spacing w:after="0" w:line="240" w:lineRule="auto"/>
              <w:rPr>
                <w:rFonts w:ascii="Times New Roman" w:hAnsi="Times New Roman" w:cs="Times New Roman"/>
                <w:b/>
                <w:bCs/>
                <w:sz w:val="24"/>
                <w:szCs w:val="24"/>
              </w:rPr>
            </w:pPr>
          </w:p>
        </w:tc>
        <w:tc>
          <w:tcPr>
            <w:tcW w:w="7371" w:type="dxa"/>
            <w:gridSpan w:val="21"/>
            <w:vAlign w:val="center"/>
          </w:tcPr>
          <w:p w14:paraId="246A9F07" w14:textId="77777777" w:rsidR="008417DD" w:rsidRPr="0035596D" w:rsidDel="0019680E"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color w:val="000000"/>
                <w:sz w:val="24"/>
                <w:szCs w:val="24"/>
                <w:lang w:eastAsia="lt-LT"/>
              </w:rPr>
              <w:t>Reanimacija ir intensyvioji terapija III (suaugusiųjų)</w:t>
            </w:r>
          </w:p>
        </w:tc>
      </w:tr>
      <w:tr w:rsidR="008417DD" w:rsidRPr="0035596D" w14:paraId="124C32A3" w14:textId="77777777" w:rsidTr="005F16A1">
        <w:trPr>
          <w:trHeight w:val="288"/>
        </w:trPr>
        <w:tc>
          <w:tcPr>
            <w:tcW w:w="879" w:type="dxa"/>
            <w:gridSpan w:val="2"/>
            <w:noWrap/>
          </w:tcPr>
          <w:p w14:paraId="6DE1D7BB" w14:textId="77777777" w:rsidR="008417DD" w:rsidRPr="0035596D" w:rsidDel="00FC6E98"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0C1E0D95" w14:textId="77777777" w:rsidR="008417DD" w:rsidRPr="0035596D" w:rsidRDefault="008417DD" w:rsidP="005F16A1">
            <w:pPr>
              <w:spacing w:after="0" w:line="240" w:lineRule="auto"/>
              <w:rPr>
                <w:rFonts w:ascii="Times New Roman" w:hAnsi="Times New Roman" w:cs="Times New Roman"/>
                <w:b/>
                <w:bCs/>
                <w:sz w:val="24"/>
                <w:szCs w:val="24"/>
              </w:rPr>
            </w:pPr>
          </w:p>
        </w:tc>
        <w:tc>
          <w:tcPr>
            <w:tcW w:w="7371" w:type="dxa"/>
            <w:gridSpan w:val="21"/>
            <w:vAlign w:val="center"/>
          </w:tcPr>
          <w:p w14:paraId="77FBCF4A" w14:textId="77777777" w:rsidR="008417DD" w:rsidRPr="0035596D" w:rsidDel="0019680E"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color w:val="000000"/>
                <w:sz w:val="24"/>
                <w:szCs w:val="24"/>
                <w:lang w:eastAsia="lt-LT"/>
              </w:rPr>
              <w:t>Reanimacija ir intensyvioji terapija III (vaikų)</w:t>
            </w:r>
          </w:p>
        </w:tc>
      </w:tr>
      <w:tr w:rsidR="008417DD" w:rsidRPr="0035596D" w14:paraId="0C1CF292" w14:textId="77777777" w:rsidTr="005F16A1">
        <w:trPr>
          <w:trHeight w:val="288"/>
        </w:trPr>
        <w:tc>
          <w:tcPr>
            <w:tcW w:w="879" w:type="dxa"/>
            <w:gridSpan w:val="2"/>
            <w:noWrap/>
          </w:tcPr>
          <w:p w14:paraId="103F484C" w14:textId="77777777" w:rsidR="008417DD" w:rsidRPr="0035596D" w:rsidDel="00FC6E98"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66C53E1C" w14:textId="77777777" w:rsidR="008417DD" w:rsidRPr="0035596D" w:rsidRDefault="008417DD" w:rsidP="005F16A1">
            <w:pPr>
              <w:spacing w:after="0" w:line="240" w:lineRule="auto"/>
              <w:rPr>
                <w:rFonts w:ascii="Times New Roman" w:hAnsi="Times New Roman" w:cs="Times New Roman"/>
                <w:b/>
                <w:bCs/>
                <w:sz w:val="24"/>
                <w:szCs w:val="24"/>
              </w:rPr>
            </w:pPr>
          </w:p>
        </w:tc>
        <w:tc>
          <w:tcPr>
            <w:tcW w:w="7371" w:type="dxa"/>
            <w:gridSpan w:val="21"/>
            <w:vAlign w:val="center"/>
          </w:tcPr>
          <w:p w14:paraId="37ECA259" w14:textId="77777777" w:rsidR="008417DD" w:rsidRPr="0035596D" w:rsidDel="0019680E"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color w:val="000000"/>
                <w:sz w:val="24"/>
                <w:szCs w:val="24"/>
                <w:lang w:eastAsia="lt-LT"/>
              </w:rPr>
              <w:t>Naujagimių intensyvioji terapija II</w:t>
            </w:r>
          </w:p>
        </w:tc>
      </w:tr>
      <w:tr w:rsidR="008417DD" w:rsidRPr="0035596D" w14:paraId="06B84F64" w14:textId="77777777" w:rsidTr="005F16A1">
        <w:trPr>
          <w:trHeight w:val="288"/>
        </w:trPr>
        <w:tc>
          <w:tcPr>
            <w:tcW w:w="879" w:type="dxa"/>
            <w:gridSpan w:val="2"/>
            <w:noWrap/>
          </w:tcPr>
          <w:p w14:paraId="4D929465" w14:textId="77777777" w:rsidR="008417DD" w:rsidRPr="0035596D" w:rsidDel="00FC6E98"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0B53B9DE" w14:textId="77777777" w:rsidR="008417DD" w:rsidRPr="0035596D" w:rsidRDefault="008417DD" w:rsidP="005F16A1">
            <w:pPr>
              <w:spacing w:after="0" w:line="240" w:lineRule="auto"/>
              <w:rPr>
                <w:rFonts w:ascii="Times New Roman" w:hAnsi="Times New Roman" w:cs="Times New Roman"/>
                <w:b/>
                <w:bCs/>
                <w:sz w:val="24"/>
                <w:szCs w:val="24"/>
              </w:rPr>
            </w:pPr>
          </w:p>
        </w:tc>
        <w:tc>
          <w:tcPr>
            <w:tcW w:w="7371" w:type="dxa"/>
            <w:gridSpan w:val="21"/>
            <w:vAlign w:val="center"/>
          </w:tcPr>
          <w:p w14:paraId="260E1E97" w14:textId="77777777" w:rsidR="008417DD" w:rsidRPr="0035596D" w:rsidDel="0019680E"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color w:val="000000"/>
                <w:sz w:val="24"/>
                <w:szCs w:val="24"/>
                <w:lang w:eastAsia="lt-LT"/>
              </w:rPr>
              <w:t>Suaugusiųjų reumatologija II</w:t>
            </w:r>
          </w:p>
        </w:tc>
      </w:tr>
      <w:tr w:rsidR="008417DD" w:rsidRPr="0035596D" w14:paraId="6FE087C7" w14:textId="77777777" w:rsidTr="005F16A1">
        <w:trPr>
          <w:trHeight w:val="288"/>
        </w:trPr>
        <w:tc>
          <w:tcPr>
            <w:tcW w:w="879" w:type="dxa"/>
            <w:gridSpan w:val="2"/>
            <w:noWrap/>
          </w:tcPr>
          <w:p w14:paraId="67CA5C35" w14:textId="77777777" w:rsidR="008417DD" w:rsidRPr="0035596D" w:rsidDel="00FC6E98"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594055E3" w14:textId="77777777" w:rsidR="008417DD" w:rsidRPr="0035596D" w:rsidRDefault="008417DD" w:rsidP="005F16A1">
            <w:pPr>
              <w:spacing w:after="0" w:line="240" w:lineRule="auto"/>
              <w:rPr>
                <w:rFonts w:ascii="Times New Roman" w:hAnsi="Times New Roman" w:cs="Times New Roman"/>
                <w:b/>
                <w:bCs/>
                <w:sz w:val="24"/>
                <w:szCs w:val="24"/>
              </w:rPr>
            </w:pPr>
          </w:p>
        </w:tc>
        <w:tc>
          <w:tcPr>
            <w:tcW w:w="7371" w:type="dxa"/>
            <w:gridSpan w:val="21"/>
            <w:vAlign w:val="center"/>
          </w:tcPr>
          <w:p w14:paraId="142BD03E" w14:textId="77777777" w:rsidR="008417DD" w:rsidRPr="0035596D" w:rsidDel="0019680E"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color w:val="000000"/>
                <w:sz w:val="24"/>
                <w:szCs w:val="24"/>
                <w:lang w:eastAsia="lt-LT"/>
              </w:rPr>
              <w:t>Suaugusiųjų reumatologija III</w:t>
            </w:r>
          </w:p>
        </w:tc>
      </w:tr>
      <w:tr w:rsidR="008417DD" w:rsidRPr="0035596D" w14:paraId="57EAD2F6" w14:textId="77777777" w:rsidTr="005F16A1">
        <w:trPr>
          <w:trHeight w:val="288"/>
        </w:trPr>
        <w:tc>
          <w:tcPr>
            <w:tcW w:w="879" w:type="dxa"/>
            <w:gridSpan w:val="2"/>
            <w:noWrap/>
          </w:tcPr>
          <w:p w14:paraId="13C5D269" w14:textId="77777777" w:rsidR="008417DD" w:rsidRPr="0035596D" w:rsidDel="00FC6E98"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2725B607" w14:textId="77777777" w:rsidR="008417DD" w:rsidRPr="0035596D" w:rsidRDefault="008417DD" w:rsidP="005F16A1">
            <w:pPr>
              <w:spacing w:after="0" w:line="240" w:lineRule="auto"/>
              <w:rPr>
                <w:rFonts w:ascii="Times New Roman" w:hAnsi="Times New Roman" w:cs="Times New Roman"/>
                <w:b/>
                <w:bCs/>
                <w:sz w:val="24"/>
                <w:szCs w:val="24"/>
              </w:rPr>
            </w:pPr>
          </w:p>
        </w:tc>
        <w:tc>
          <w:tcPr>
            <w:tcW w:w="7371" w:type="dxa"/>
            <w:gridSpan w:val="21"/>
            <w:vAlign w:val="center"/>
          </w:tcPr>
          <w:p w14:paraId="6CC4E0A4" w14:textId="77777777" w:rsidR="008417DD" w:rsidRPr="0035596D" w:rsidDel="0019680E"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color w:val="000000"/>
                <w:sz w:val="24"/>
                <w:szCs w:val="24"/>
                <w:lang w:eastAsia="lt-LT"/>
              </w:rPr>
              <w:t>Suaugusiųjų urologija IIA</w:t>
            </w:r>
          </w:p>
        </w:tc>
      </w:tr>
      <w:tr w:rsidR="008417DD" w:rsidRPr="0035596D" w14:paraId="3856A1A3" w14:textId="77777777" w:rsidTr="005F16A1">
        <w:trPr>
          <w:trHeight w:val="288"/>
        </w:trPr>
        <w:tc>
          <w:tcPr>
            <w:tcW w:w="879" w:type="dxa"/>
            <w:gridSpan w:val="2"/>
            <w:noWrap/>
          </w:tcPr>
          <w:p w14:paraId="66AC0A0C" w14:textId="77777777" w:rsidR="008417DD" w:rsidRPr="0035596D" w:rsidDel="00FC6E98"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710A50AA" w14:textId="77777777" w:rsidR="008417DD" w:rsidRPr="0035596D" w:rsidRDefault="008417DD" w:rsidP="005F16A1">
            <w:pPr>
              <w:spacing w:after="0" w:line="240" w:lineRule="auto"/>
              <w:rPr>
                <w:rFonts w:ascii="Times New Roman" w:hAnsi="Times New Roman" w:cs="Times New Roman"/>
                <w:b/>
                <w:bCs/>
                <w:sz w:val="24"/>
                <w:szCs w:val="24"/>
              </w:rPr>
            </w:pPr>
          </w:p>
        </w:tc>
        <w:tc>
          <w:tcPr>
            <w:tcW w:w="7371" w:type="dxa"/>
            <w:gridSpan w:val="21"/>
            <w:vAlign w:val="center"/>
          </w:tcPr>
          <w:p w14:paraId="33C56F96" w14:textId="77777777" w:rsidR="008417DD" w:rsidRPr="0035596D" w:rsidDel="0019680E"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color w:val="000000"/>
                <w:sz w:val="24"/>
                <w:szCs w:val="24"/>
                <w:lang w:eastAsia="lt-LT"/>
              </w:rPr>
              <w:t>Suaugusiųjų urologija IIB</w:t>
            </w:r>
          </w:p>
        </w:tc>
      </w:tr>
      <w:tr w:rsidR="008417DD" w:rsidRPr="0035596D" w14:paraId="11C90DEC" w14:textId="77777777" w:rsidTr="005F16A1">
        <w:trPr>
          <w:trHeight w:val="288"/>
        </w:trPr>
        <w:tc>
          <w:tcPr>
            <w:tcW w:w="879" w:type="dxa"/>
            <w:gridSpan w:val="2"/>
            <w:noWrap/>
          </w:tcPr>
          <w:p w14:paraId="6E83C361" w14:textId="77777777" w:rsidR="008417DD" w:rsidRPr="0035596D" w:rsidDel="00FC6E98"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4FEB3FEC" w14:textId="77777777" w:rsidR="008417DD" w:rsidRPr="0035596D" w:rsidRDefault="008417DD" w:rsidP="005F16A1">
            <w:pPr>
              <w:spacing w:after="0" w:line="240" w:lineRule="auto"/>
              <w:rPr>
                <w:rFonts w:ascii="Times New Roman" w:hAnsi="Times New Roman" w:cs="Times New Roman"/>
                <w:b/>
                <w:bCs/>
                <w:sz w:val="24"/>
                <w:szCs w:val="24"/>
              </w:rPr>
            </w:pPr>
          </w:p>
        </w:tc>
        <w:tc>
          <w:tcPr>
            <w:tcW w:w="7371" w:type="dxa"/>
            <w:gridSpan w:val="21"/>
            <w:vAlign w:val="center"/>
          </w:tcPr>
          <w:p w14:paraId="0F0018EE" w14:textId="77777777" w:rsidR="008417DD" w:rsidRPr="0035596D" w:rsidDel="0019680E"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color w:val="000000"/>
                <w:sz w:val="24"/>
                <w:szCs w:val="24"/>
                <w:lang w:eastAsia="lt-LT"/>
              </w:rPr>
              <w:t>Suaugusiųjų urologija III</w:t>
            </w:r>
          </w:p>
        </w:tc>
      </w:tr>
      <w:tr w:rsidR="008417DD" w:rsidRPr="0035596D" w14:paraId="7E18C326" w14:textId="77777777" w:rsidTr="005F16A1">
        <w:trPr>
          <w:trHeight w:val="288"/>
        </w:trPr>
        <w:tc>
          <w:tcPr>
            <w:tcW w:w="879" w:type="dxa"/>
            <w:gridSpan w:val="2"/>
            <w:noWrap/>
          </w:tcPr>
          <w:p w14:paraId="6927D7B2" w14:textId="77777777" w:rsidR="008417DD" w:rsidRPr="0035596D" w:rsidDel="00FC6E98"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388AB403" w14:textId="77777777" w:rsidR="008417DD" w:rsidRPr="0035596D" w:rsidRDefault="008417DD" w:rsidP="005F16A1">
            <w:pPr>
              <w:spacing w:after="0" w:line="240" w:lineRule="auto"/>
              <w:rPr>
                <w:rFonts w:ascii="Times New Roman" w:hAnsi="Times New Roman" w:cs="Times New Roman"/>
                <w:b/>
                <w:bCs/>
                <w:sz w:val="24"/>
                <w:szCs w:val="24"/>
              </w:rPr>
            </w:pPr>
          </w:p>
        </w:tc>
        <w:tc>
          <w:tcPr>
            <w:tcW w:w="7371" w:type="dxa"/>
            <w:gridSpan w:val="21"/>
            <w:vAlign w:val="center"/>
          </w:tcPr>
          <w:p w14:paraId="3C28A398" w14:textId="77777777" w:rsidR="008417DD" w:rsidRPr="0035596D" w:rsidDel="0019680E"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color w:val="000000"/>
                <w:sz w:val="24"/>
                <w:szCs w:val="24"/>
                <w:lang w:eastAsia="lt-LT"/>
              </w:rPr>
              <w:t>Vaikų ligos II</w:t>
            </w:r>
          </w:p>
        </w:tc>
      </w:tr>
      <w:tr w:rsidR="008417DD" w:rsidRPr="0035596D" w14:paraId="37E66E09" w14:textId="77777777" w:rsidTr="005F16A1">
        <w:trPr>
          <w:trHeight w:val="288"/>
        </w:trPr>
        <w:tc>
          <w:tcPr>
            <w:tcW w:w="879" w:type="dxa"/>
            <w:gridSpan w:val="2"/>
            <w:noWrap/>
          </w:tcPr>
          <w:p w14:paraId="17038D35" w14:textId="77777777" w:rsidR="008417DD" w:rsidRPr="0035596D" w:rsidDel="00FC6E98"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7E4CDC3A" w14:textId="77777777" w:rsidR="008417DD" w:rsidRPr="0035596D" w:rsidRDefault="008417DD" w:rsidP="005F16A1">
            <w:pPr>
              <w:spacing w:after="0" w:line="240" w:lineRule="auto"/>
              <w:rPr>
                <w:rFonts w:ascii="Times New Roman" w:hAnsi="Times New Roman" w:cs="Times New Roman"/>
                <w:b/>
                <w:bCs/>
                <w:sz w:val="24"/>
                <w:szCs w:val="24"/>
              </w:rPr>
            </w:pPr>
          </w:p>
        </w:tc>
        <w:tc>
          <w:tcPr>
            <w:tcW w:w="7371" w:type="dxa"/>
            <w:gridSpan w:val="21"/>
            <w:vAlign w:val="center"/>
          </w:tcPr>
          <w:p w14:paraId="65A9A331" w14:textId="77777777" w:rsidR="008417DD" w:rsidRPr="0035596D" w:rsidDel="0019680E"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color w:val="000000"/>
                <w:sz w:val="24"/>
                <w:szCs w:val="24"/>
                <w:lang w:eastAsia="lt-LT"/>
              </w:rPr>
              <w:t>Suaugusiųjų veido ir žandikaulių chirurgija II</w:t>
            </w:r>
          </w:p>
        </w:tc>
      </w:tr>
      <w:tr w:rsidR="008417DD" w:rsidRPr="0035596D" w14:paraId="1B464B29" w14:textId="77777777" w:rsidTr="005F16A1">
        <w:trPr>
          <w:trHeight w:val="288"/>
        </w:trPr>
        <w:tc>
          <w:tcPr>
            <w:tcW w:w="879" w:type="dxa"/>
            <w:gridSpan w:val="2"/>
            <w:noWrap/>
          </w:tcPr>
          <w:p w14:paraId="1E1823F1" w14:textId="77777777" w:rsidR="008417DD" w:rsidRPr="0035596D" w:rsidDel="00FC6E98"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1F2791C5" w14:textId="77777777" w:rsidR="008417DD" w:rsidRPr="0035596D" w:rsidRDefault="008417DD" w:rsidP="005F16A1">
            <w:pPr>
              <w:spacing w:after="0" w:line="240" w:lineRule="auto"/>
              <w:rPr>
                <w:rFonts w:ascii="Times New Roman" w:hAnsi="Times New Roman" w:cs="Times New Roman"/>
                <w:b/>
                <w:bCs/>
                <w:sz w:val="24"/>
                <w:szCs w:val="24"/>
              </w:rPr>
            </w:pPr>
          </w:p>
        </w:tc>
        <w:tc>
          <w:tcPr>
            <w:tcW w:w="7371" w:type="dxa"/>
            <w:gridSpan w:val="21"/>
            <w:vAlign w:val="center"/>
          </w:tcPr>
          <w:p w14:paraId="4C0FF567" w14:textId="77777777" w:rsidR="008417DD" w:rsidRPr="0035596D" w:rsidDel="0019680E"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color w:val="000000"/>
                <w:sz w:val="24"/>
                <w:szCs w:val="24"/>
                <w:lang w:eastAsia="lt-LT"/>
              </w:rPr>
              <w:t>Suaugusiųjų veido ir žandikaulių chirurgija III</w:t>
            </w:r>
          </w:p>
        </w:tc>
      </w:tr>
      <w:tr w:rsidR="008417DD" w:rsidRPr="0035596D" w14:paraId="156474E2" w14:textId="77777777" w:rsidTr="005F16A1">
        <w:trPr>
          <w:trHeight w:val="288"/>
        </w:trPr>
        <w:tc>
          <w:tcPr>
            <w:tcW w:w="879" w:type="dxa"/>
            <w:gridSpan w:val="2"/>
            <w:noWrap/>
          </w:tcPr>
          <w:p w14:paraId="72BE1618" w14:textId="77777777" w:rsidR="008417DD" w:rsidRPr="0035596D" w:rsidDel="00FC6E98"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01628B63" w14:textId="77777777" w:rsidR="008417DD" w:rsidRPr="0035596D" w:rsidRDefault="008417DD" w:rsidP="005F16A1">
            <w:pPr>
              <w:spacing w:after="0" w:line="240" w:lineRule="auto"/>
              <w:rPr>
                <w:rFonts w:ascii="Times New Roman" w:hAnsi="Times New Roman" w:cs="Times New Roman"/>
                <w:b/>
                <w:bCs/>
                <w:sz w:val="24"/>
                <w:szCs w:val="24"/>
              </w:rPr>
            </w:pPr>
          </w:p>
        </w:tc>
        <w:tc>
          <w:tcPr>
            <w:tcW w:w="7371" w:type="dxa"/>
            <w:gridSpan w:val="21"/>
            <w:vAlign w:val="center"/>
          </w:tcPr>
          <w:p w14:paraId="3C8A0166" w14:textId="77777777" w:rsidR="008417DD" w:rsidRPr="0035596D" w:rsidDel="0019680E"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color w:val="000000"/>
                <w:sz w:val="24"/>
                <w:szCs w:val="24"/>
                <w:lang w:eastAsia="lt-LT"/>
              </w:rPr>
              <w:t>Vaikų veido ir žandikaulių chirurgija II</w:t>
            </w:r>
          </w:p>
        </w:tc>
      </w:tr>
      <w:tr w:rsidR="008417DD" w:rsidRPr="0035596D" w14:paraId="18361F70" w14:textId="77777777" w:rsidTr="005F16A1">
        <w:trPr>
          <w:trHeight w:val="288"/>
        </w:trPr>
        <w:tc>
          <w:tcPr>
            <w:tcW w:w="879" w:type="dxa"/>
            <w:gridSpan w:val="2"/>
            <w:noWrap/>
          </w:tcPr>
          <w:p w14:paraId="49E4C457" w14:textId="77777777" w:rsidR="008417DD" w:rsidRPr="0035596D" w:rsidDel="00FC6E98"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684D06F5" w14:textId="77777777" w:rsidR="008417DD" w:rsidRPr="0035596D" w:rsidRDefault="008417DD" w:rsidP="005F16A1">
            <w:pPr>
              <w:spacing w:after="0" w:line="240" w:lineRule="auto"/>
              <w:rPr>
                <w:rFonts w:ascii="Times New Roman" w:hAnsi="Times New Roman" w:cs="Times New Roman"/>
                <w:b/>
                <w:bCs/>
                <w:sz w:val="24"/>
                <w:szCs w:val="24"/>
              </w:rPr>
            </w:pPr>
          </w:p>
        </w:tc>
        <w:tc>
          <w:tcPr>
            <w:tcW w:w="7371" w:type="dxa"/>
            <w:gridSpan w:val="21"/>
            <w:vAlign w:val="center"/>
          </w:tcPr>
          <w:p w14:paraId="6E10DE89" w14:textId="77777777" w:rsidR="008417DD" w:rsidRPr="0035596D" w:rsidDel="0019680E"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color w:val="000000"/>
                <w:sz w:val="24"/>
                <w:szCs w:val="24"/>
                <w:lang w:eastAsia="lt-LT"/>
              </w:rPr>
              <w:t>Vaikų veido ir žandikaulių chirurgija III</w:t>
            </w:r>
          </w:p>
        </w:tc>
      </w:tr>
      <w:tr w:rsidR="008417DD" w:rsidRPr="0035596D" w14:paraId="421820AD" w14:textId="77777777" w:rsidTr="005F16A1">
        <w:trPr>
          <w:trHeight w:val="288"/>
        </w:trPr>
        <w:tc>
          <w:tcPr>
            <w:tcW w:w="879" w:type="dxa"/>
            <w:gridSpan w:val="2"/>
            <w:noWrap/>
          </w:tcPr>
          <w:p w14:paraId="6F60D44A" w14:textId="77777777" w:rsidR="008417DD" w:rsidRPr="0035596D" w:rsidDel="00FC6E98"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70BD1B75" w14:textId="77777777" w:rsidR="008417DD" w:rsidRPr="0035596D" w:rsidRDefault="008417DD" w:rsidP="005F16A1">
            <w:pPr>
              <w:spacing w:after="0" w:line="240" w:lineRule="auto"/>
              <w:rPr>
                <w:rFonts w:ascii="Times New Roman" w:hAnsi="Times New Roman" w:cs="Times New Roman"/>
                <w:b/>
                <w:bCs/>
                <w:sz w:val="24"/>
                <w:szCs w:val="24"/>
              </w:rPr>
            </w:pPr>
          </w:p>
        </w:tc>
        <w:tc>
          <w:tcPr>
            <w:tcW w:w="7371" w:type="dxa"/>
            <w:gridSpan w:val="21"/>
            <w:vAlign w:val="center"/>
          </w:tcPr>
          <w:p w14:paraId="21D34C05" w14:textId="77777777" w:rsidR="008417DD" w:rsidRPr="0035596D" w:rsidDel="0019680E"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color w:val="000000"/>
                <w:sz w:val="24"/>
                <w:szCs w:val="24"/>
                <w:lang w:eastAsia="lt-LT"/>
              </w:rPr>
              <w:t>Vidaus ligos</w:t>
            </w:r>
          </w:p>
        </w:tc>
      </w:tr>
      <w:tr w:rsidR="008417DD" w:rsidRPr="0035596D" w14:paraId="4583D3BC" w14:textId="77777777" w:rsidTr="005F16A1">
        <w:trPr>
          <w:trHeight w:val="282"/>
        </w:trPr>
        <w:tc>
          <w:tcPr>
            <w:tcW w:w="879" w:type="dxa"/>
            <w:gridSpan w:val="2"/>
            <w:noWrap/>
          </w:tcPr>
          <w:p w14:paraId="32AA63EA"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4DC7E46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5953" w:type="dxa"/>
            <w:gridSpan w:val="13"/>
            <w:hideMark/>
          </w:tcPr>
          <w:p w14:paraId="0891CF1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Asmuo, slaugantis vaiką (-us) taikant aktyvų gydymą</w:t>
            </w:r>
          </w:p>
        </w:tc>
        <w:tc>
          <w:tcPr>
            <w:tcW w:w="1418" w:type="dxa"/>
            <w:gridSpan w:val="8"/>
            <w:hideMark/>
          </w:tcPr>
          <w:p w14:paraId="5CC3258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xml:space="preserve"> 3146</w:t>
            </w:r>
          </w:p>
        </w:tc>
      </w:tr>
      <w:tr w:rsidR="008417DD" w:rsidRPr="0035596D" w14:paraId="0F9CA298" w14:textId="77777777" w:rsidTr="005F16A1">
        <w:trPr>
          <w:trHeight w:val="276"/>
        </w:trPr>
        <w:tc>
          <w:tcPr>
            <w:tcW w:w="879" w:type="dxa"/>
            <w:gridSpan w:val="2"/>
            <w:noWrap/>
          </w:tcPr>
          <w:p w14:paraId="6D5E9A67"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noWrap/>
            <w:hideMark/>
          </w:tcPr>
          <w:p w14:paraId="615649B7"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01 05 02</w:t>
            </w:r>
          </w:p>
        </w:tc>
        <w:tc>
          <w:tcPr>
            <w:tcW w:w="7371" w:type="dxa"/>
            <w:gridSpan w:val="21"/>
            <w:hideMark/>
          </w:tcPr>
          <w:p w14:paraId="4656EBB0"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Stacionarinės paslaugos suaugusiesiems ir vaikams (ilgalaikis gydymas)</w:t>
            </w:r>
          </w:p>
        </w:tc>
      </w:tr>
      <w:tr w:rsidR="008417DD" w:rsidRPr="0035596D" w14:paraId="3C1DDD0F" w14:textId="77777777" w:rsidTr="005F16A1">
        <w:trPr>
          <w:trHeight w:val="276"/>
        </w:trPr>
        <w:tc>
          <w:tcPr>
            <w:tcW w:w="879" w:type="dxa"/>
            <w:gridSpan w:val="2"/>
            <w:noWrap/>
          </w:tcPr>
          <w:p w14:paraId="07166B07"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tcPr>
          <w:p w14:paraId="02149BCD" w14:textId="77777777" w:rsidR="008417DD" w:rsidRPr="0035596D" w:rsidRDefault="008417DD" w:rsidP="005F16A1">
            <w:pPr>
              <w:spacing w:after="0" w:line="240" w:lineRule="auto"/>
              <w:rPr>
                <w:rFonts w:ascii="Times New Roman" w:hAnsi="Times New Roman" w:cs="Times New Roman"/>
                <w:b/>
                <w:bCs/>
                <w:sz w:val="24"/>
                <w:szCs w:val="24"/>
              </w:rPr>
            </w:pPr>
          </w:p>
        </w:tc>
        <w:tc>
          <w:tcPr>
            <w:tcW w:w="5953" w:type="dxa"/>
            <w:gridSpan w:val="13"/>
          </w:tcPr>
          <w:p w14:paraId="6BA9BA0C" w14:textId="77777777" w:rsidR="008417DD" w:rsidRPr="0035596D" w:rsidRDefault="008417DD" w:rsidP="005F16A1">
            <w:pPr>
              <w:spacing w:after="0" w:line="240" w:lineRule="auto"/>
              <w:rPr>
                <w:rFonts w:ascii="Times New Roman" w:hAnsi="Times New Roman" w:cs="Times New Roman"/>
                <w:b/>
                <w:color w:val="000000" w:themeColor="text1"/>
                <w:sz w:val="24"/>
                <w:szCs w:val="24"/>
              </w:rPr>
            </w:pPr>
            <w:r w:rsidRPr="0035596D">
              <w:rPr>
                <w:rFonts w:ascii="Times New Roman" w:hAnsi="Times New Roman" w:cs="Times New Roman"/>
                <w:b/>
                <w:color w:val="000000" w:themeColor="text1"/>
                <w:sz w:val="24"/>
                <w:szCs w:val="24"/>
              </w:rPr>
              <w:t>Paslaugų grupė ir paslaugos pavadinimas</w:t>
            </w:r>
          </w:p>
        </w:tc>
        <w:tc>
          <w:tcPr>
            <w:tcW w:w="1418" w:type="dxa"/>
            <w:gridSpan w:val="8"/>
          </w:tcPr>
          <w:p w14:paraId="69534F80" w14:textId="77777777" w:rsidR="008417DD" w:rsidRPr="0035596D" w:rsidRDefault="008417DD" w:rsidP="005F16A1">
            <w:pPr>
              <w:spacing w:after="0" w:line="240" w:lineRule="auto"/>
              <w:rPr>
                <w:rFonts w:ascii="Times New Roman" w:hAnsi="Times New Roman" w:cs="Times New Roman"/>
                <w:b/>
                <w:color w:val="000000" w:themeColor="text1"/>
                <w:sz w:val="24"/>
                <w:szCs w:val="24"/>
              </w:rPr>
            </w:pPr>
            <w:r w:rsidRPr="0035596D">
              <w:rPr>
                <w:rFonts w:ascii="Times New Roman" w:hAnsi="Times New Roman" w:cs="Times New Roman"/>
                <w:b/>
                <w:color w:val="000000" w:themeColor="text1"/>
                <w:sz w:val="24"/>
                <w:szCs w:val="24"/>
              </w:rPr>
              <w:t>Paslaugos kodas</w:t>
            </w:r>
          </w:p>
        </w:tc>
      </w:tr>
      <w:tr w:rsidR="008417DD" w:rsidRPr="0035596D" w14:paraId="0A59E473" w14:textId="77777777" w:rsidTr="005F16A1">
        <w:trPr>
          <w:trHeight w:val="288"/>
        </w:trPr>
        <w:tc>
          <w:tcPr>
            <w:tcW w:w="879" w:type="dxa"/>
            <w:gridSpan w:val="2"/>
            <w:noWrap/>
          </w:tcPr>
          <w:p w14:paraId="60B65014"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hideMark/>
          </w:tcPr>
          <w:p w14:paraId="4D2B01FB"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5953" w:type="dxa"/>
            <w:gridSpan w:val="13"/>
            <w:hideMark/>
          </w:tcPr>
          <w:p w14:paraId="05F7D78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Sergančiųjų psichikos ligomis ilgalaikis gydymas</w:t>
            </w:r>
          </w:p>
        </w:tc>
        <w:tc>
          <w:tcPr>
            <w:tcW w:w="1418" w:type="dxa"/>
            <w:gridSpan w:val="8"/>
            <w:noWrap/>
            <w:hideMark/>
          </w:tcPr>
          <w:p w14:paraId="1014D5C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2444</w:t>
            </w:r>
          </w:p>
        </w:tc>
      </w:tr>
      <w:tr w:rsidR="008417DD" w:rsidRPr="0035596D" w14:paraId="2538E418" w14:textId="77777777" w:rsidTr="005F16A1">
        <w:trPr>
          <w:trHeight w:val="288"/>
        </w:trPr>
        <w:tc>
          <w:tcPr>
            <w:tcW w:w="879" w:type="dxa"/>
            <w:gridSpan w:val="2"/>
            <w:shd w:val="clear" w:color="auto" w:fill="D9D9D9" w:themeFill="background1" w:themeFillShade="D9"/>
            <w:noWrap/>
          </w:tcPr>
          <w:p w14:paraId="359DC940"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shd w:val="clear" w:color="auto" w:fill="D9D9D9" w:themeFill="background1" w:themeFillShade="D9"/>
            <w:hideMark/>
          </w:tcPr>
          <w:p w14:paraId="013E5BF1"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01 06</w:t>
            </w:r>
          </w:p>
        </w:tc>
        <w:tc>
          <w:tcPr>
            <w:tcW w:w="7371" w:type="dxa"/>
            <w:gridSpan w:val="21"/>
            <w:shd w:val="clear" w:color="auto" w:fill="D9D9D9" w:themeFill="background1" w:themeFillShade="D9"/>
            <w:hideMark/>
          </w:tcPr>
          <w:p w14:paraId="5059EF29"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BRANGIŲJŲ TYRIMŲ IR PROCEDŪRŲ PASLAUGOS</w:t>
            </w:r>
          </w:p>
        </w:tc>
      </w:tr>
      <w:tr w:rsidR="008417DD" w:rsidRPr="0035596D" w14:paraId="6624399B" w14:textId="77777777" w:rsidTr="005F16A1">
        <w:trPr>
          <w:trHeight w:val="276"/>
        </w:trPr>
        <w:tc>
          <w:tcPr>
            <w:tcW w:w="879" w:type="dxa"/>
            <w:gridSpan w:val="2"/>
            <w:noWrap/>
          </w:tcPr>
          <w:p w14:paraId="129336C0"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hideMark/>
          </w:tcPr>
          <w:p w14:paraId="34A828E9"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7371" w:type="dxa"/>
            <w:gridSpan w:val="21"/>
            <w:noWrap/>
            <w:hideMark/>
          </w:tcPr>
          <w:p w14:paraId="32363F39"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Brangieji tyrimai ir procedūros, teikiami ambulatorinėmis sąlygomis</w:t>
            </w:r>
          </w:p>
        </w:tc>
      </w:tr>
      <w:tr w:rsidR="008417DD" w:rsidRPr="0035596D" w14:paraId="24586505" w14:textId="77777777" w:rsidTr="005F16A1">
        <w:trPr>
          <w:trHeight w:val="410"/>
        </w:trPr>
        <w:tc>
          <w:tcPr>
            <w:tcW w:w="879" w:type="dxa"/>
            <w:gridSpan w:val="2"/>
            <w:noWrap/>
          </w:tcPr>
          <w:p w14:paraId="16C2EF97"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4F6E262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01 06 05</w:t>
            </w:r>
          </w:p>
        </w:tc>
        <w:tc>
          <w:tcPr>
            <w:tcW w:w="5953" w:type="dxa"/>
            <w:gridSpan w:val="13"/>
            <w:hideMark/>
          </w:tcPr>
          <w:p w14:paraId="4FB9BB9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Gydomoji gravitacinė kraujo chirurgija (ambulatorinėmis sąlygomis)</w:t>
            </w:r>
          </w:p>
        </w:tc>
        <w:tc>
          <w:tcPr>
            <w:tcW w:w="1418" w:type="dxa"/>
            <w:gridSpan w:val="8"/>
            <w:hideMark/>
          </w:tcPr>
          <w:p w14:paraId="235F915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311</w:t>
            </w:r>
          </w:p>
        </w:tc>
      </w:tr>
      <w:tr w:rsidR="008417DD" w:rsidRPr="0035596D" w14:paraId="72A79359" w14:textId="77777777" w:rsidTr="005F16A1">
        <w:trPr>
          <w:trHeight w:val="276"/>
        </w:trPr>
        <w:tc>
          <w:tcPr>
            <w:tcW w:w="879" w:type="dxa"/>
            <w:gridSpan w:val="2"/>
            <w:noWrap/>
          </w:tcPr>
          <w:p w14:paraId="6E282830"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159A9C32" w14:textId="77777777" w:rsidR="008417DD" w:rsidRPr="0035596D" w:rsidRDefault="008417DD" w:rsidP="005F16A1">
            <w:pPr>
              <w:spacing w:after="0" w:line="240" w:lineRule="auto"/>
              <w:rPr>
                <w:rFonts w:ascii="Times New Roman" w:hAnsi="Times New Roman" w:cs="Times New Roman"/>
                <w:b/>
                <w:sz w:val="24"/>
                <w:szCs w:val="24"/>
              </w:rPr>
            </w:pPr>
            <w:r w:rsidRPr="0035596D">
              <w:rPr>
                <w:rFonts w:ascii="Times New Roman" w:hAnsi="Times New Roman" w:cs="Times New Roman"/>
                <w:b/>
                <w:sz w:val="24"/>
                <w:szCs w:val="24"/>
              </w:rPr>
              <w:t>01 06 02</w:t>
            </w:r>
          </w:p>
        </w:tc>
        <w:tc>
          <w:tcPr>
            <w:tcW w:w="7371" w:type="dxa"/>
            <w:gridSpan w:val="21"/>
            <w:hideMark/>
          </w:tcPr>
          <w:p w14:paraId="6766ED39" w14:textId="77777777" w:rsidR="008417DD" w:rsidRPr="0035596D" w:rsidRDefault="008417DD" w:rsidP="005F16A1">
            <w:pPr>
              <w:spacing w:after="0" w:line="240" w:lineRule="auto"/>
              <w:rPr>
                <w:rFonts w:ascii="Times New Roman" w:hAnsi="Times New Roman" w:cs="Times New Roman"/>
                <w:color w:val="FF0000"/>
                <w:sz w:val="24"/>
                <w:szCs w:val="24"/>
              </w:rPr>
            </w:pPr>
            <w:r w:rsidRPr="0035596D">
              <w:rPr>
                <w:rFonts w:ascii="Times New Roman" w:hAnsi="Times New Roman" w:cs="Times New Roman"/>
                <w:b/>
                <w:sz w:val="24"/>
                <w:szCs w:val="24"/>
              </w:rPr>
              <w:t>Kompiuterinės tomografijos tyrimams</w:t>
            </w:r>
          </w:p>
        </w:tc>
      </w:tr>
      <w:tr w:rsidR="008417DD" w:rsidRPr="0035596D" w14:paraId="33505D98" w14:textId="77777777" w:rsidTr="005F16A1">
        <w:trPr>
          <w:trHeight w:val="276"/>
        </w:trPr>
        <w:tc>
          <w:tcPr>
            <w:tcW w:w="879" w:type="dxa"/>
            <w:gridSpan w:val="2"/>
            <w:noWrap/>
          </w:tcPr>
          <w:p w14:paraId="21CCAFE6"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4484DA0E" w14:textId="77777777" w:rsidR="008417DD" w:rsidRPr="0035596D" w:rsidRDefault="008417DD" w:rsidP="005F16A1">
            <w:pPr>
              <w:spacing w:after="0" w:line="240" w:lineRule="auto"/>
              <w:rPr>
                <w:rFonts w:ascii="Times New Roman" w:hAnsi="Times New Roman" w:cs="Times New Roman"/>
                <w:sz w:val="24"/>
                <w:szCs w:val="24"/>
              </w:rPr>
            </w:pPr>
          </w:p>
        </w:tc>
        <w:tc>
          <w:tcPr>
            <w:tcW w:w="5953" w:type="dxa"/>
            <w:gridSpan w:val="13"/>
          </w:tcPr>
          <w:p w14:paraId="37AE1A36" w14:textId="77777777" w:rsidR="008417DD" w:rsidRPr="0035596D" w:rsidRDefault="008417DD" w:rsidP="005F16A1">
            <w:pPr>
              <w:spacing w:after="0" w:line="240" w:lineRule="auto"/>
              <w:rPr>
                <w:rFonts w:ascii="Times New Roman" w:hAnsi="Times New Roman" w:cs="Times New Roman"/>
                <w:sz w:val="24"/>
                <w:szCs w:val="24"/>
                <w:lang w:val="fi-FI"/>
              </w:rPr>
            </w:pPr>
            <w:proofErr w:type="spellStart"/>
            <w:r w:rsidRPr="0035596D">
              <w:rPr>
                <w:rFonts w:ascii="Times New Roman" w:hAnsi="Times New Roman" w:cs="Times New Roman"/>
                <w:sz w:val="24"/>
                <w:szCs w:val="24"/>
                <w:lang w:val="en-US"/>
              </w:rPr>
              <w:t>Kompiuterinė</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tomografija</w:t>
            </w:r>
            <w:proofErr w:type="spellEnd"/>
            <w:r w:rsidRPr="0035596D">
              <w:rPr>
                <w:rFonts w:ascii="Times New Roman" w:hAnsi="Times New Roman" w:cs="Times New Roman"/>
                <w:sz w:val="24"/>
                <w:szCs w:val="24"/>
                <w:lang w:val="en-US"/>
              </w:rPr>
              <w:t xml:space="preserve">, kai </w:t>
            </w:r>
            <w:proofErr w:type="spellStart"/>
            <w:r w:rsidRPr="0035596D">
              <w:rPr>
                <w:rFonts w:ascii="Times New Roman" w:hAnsi="Times New Roman" w:cs="Times New Roman"/>
                <w:sz w:val="24"/>
                <w:szCs w:val="24"/>
                <w:lang w:val="en-US"/>
              </w:rPr>
              <w:t>atliekamas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vienos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anatominės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srities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tyrimas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ambulatorinėmis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sąlygomis</w:t>
            </w:r>
            <w:proofErr w:type="spellEnd"/>
          </w:p>
        </w:tc>
        <w:tc>
          <w:tcPr>
            <w:tcW w:w="1418" w:type="dxa"/>
            <w:gridSpan w:val="8"/>
          </w:tcPr>
          <w:p w14:paraId="2D305C4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3749</w:t>
            </w:r>
          </w:p>
        </w:tc>
      </w:tr>
      <w:tr w:rsidR="008417DD" w:rsidRPr="0035596D" w14:paraId="265CBFD8" w14:textId="77777777" w:rsidTr="005F16A1">
        <w:trPr>
          <w:trHeight w:val="276"/>
        </w:trPr>
        <w:tc>
          <w:tcPr>
            <w:tcW w:w="879" w:type="dxa"/>
            <w:gridSpan w:val="2"/>
            <w:noWrap/>
          </w:tcPr>
          <w:p w14:paraId="2D234F3C"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3EA3816C" w14:textId="77777777" w:rsidR="008417DD" w:rsidRPr="0035596D" w:rsidRDefault="008417DD" w:rsidP="005F16A1">
            <w:pPr>
              <w:spacing w:after="0" w:line="240" w:lineRule="auto"/>
              <w:rPr>
                <w:rFonts w:ascii="Times New Roman" w:hAnsi="Times New Roman" w:cs="Times New Roman"/>
                <w:sz w:val="24"/>
                <w:szCs w:val="24"/>
              </w:rPr>
            </w:pPr>
          </w:p>
        </w:tc>
        <w:tc>
          <w:tcPr>
            <w:tcW w:w="5953" w:type="dxa"/>
            <w:gridSpan w:val="13"/>
          </w:tcPr>
          <w:p w14:paraId="21A8D0CC" w14:textId="77777777" w:rsidR="008417DD" w:rsidRPr="0035596D" w:rsidRDefault="008417DD" w:rsidP="005F16A1">
            <w:pPr>
              <w:spacing w:after="0" w:line="240" w:lineRule="auto"/>
              <w:rPr>
                <w:rFonts w:ascii="Times New Roman" w:hAnsi="Times New Roman" w:cs="Times New Roman"/>
                <w:sz w:val="24"/>
                <w:szCs w:val="24"/>
                <w:lang w:val="fi-FI"/>
              </w:rPr>
            </w:pPr>
            <w:proofErr w:type="spellStart"/>
            <w:r w:rsidRPr="0035596D">
              <w:rPr>
                <w:rFonts w:ascii="Times New Roman" w:hAnsi="Times New Roman" w:cs="Times New Roman"/>
                <w:sz w:val="24"/>
                <w:szCs w:val="24"/>
                <w:lang w:val="en-US"/>
              </w:rPr>
              <w:t>Kompiuterinė</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tomografija</w:t>
            </w:r>
            <w:proofErr w:type="spellEnd"/>
            <w:r w:rsidRPr="0035596D">
              <w:rPr>
                <w:rFonts w:ascii="Times New Roman" w:hAnsi="Times New Roman" w:cs="Times New Roman"/>
                <w:sz w:val="24"/>
                <w:szCs w:val="24"/>
                <w:lang w:val="en-US"/>
              </w:rPr>
              <w:t xml:space="preserve">, kai </w:t>
            </w:r>
            <w:proofErr w:type="spellStart"/>
            <w:r w:rsidRPr="0035596D">
              <w:rPr>
                <w:rFonts w:ascii="Times New Roman" w:hAnsi="Times New Roman" w:cs="Times New Roman"/>
                <w:sz w:val="24"/>
                <w:szCs w:val="24"/>
                <w:lang w:val="en-US"/>
              </w:rPr>
              <w:t>atliekamas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dviejų</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anatominių</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sričių</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tyrimas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ambulatorinėmis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sąlygomis</w:t>
            </w:r>
            <w:proofErr w:type="spellEnd"/>
          </w:p>
        </w:tc>
        <w:tc>
          <w:tcPr>
            <w:tcW w:w="1418" w:type="dxa"/>
            <w:gridSpan w:val="8"/>
          </w:tcPr>
          <w:p w14:paraId="645EDD4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3751</w:t>
            </w:r>
          </w:p>
        </w:tc>
      </w:tr>
      <w:tr w:rsidR="008417DD" w:rsidRPr="0035596D" w14:paraId="0AE713E2" w14:textId="77777777" w:rsidTr="005F16A1">
        <w:trPr>
          <w:trHeight w:val="276"/>
        </w:trPr>
        <w:tc>
          <w:tcPr>
            <w:tcW w:w="879" w:type="dxa"/>
            <w:gridSpan w:val="2"/>
            <w:noWrap/>
          </w:tcPr>
          <w:p w14:paraId="4F389863"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493ADC6A" w14:textId="77777777" w:rsidR="008417DD" w:rsidRPr="0035596D" w:rsidRDefault="008417DD" w:rsidP="005F16A1">
            <w:pPr>
              <w:spacing w:after="0" w:line="240" w:lineRule="auto"/>
              <w:rPr>
                <w:rFonts w:ascii="Times New Roman" w:hAnsi="Times New Roman" w:cs="Times New Roman"/>
                <w:sz w:val="24"/>
                <w:szCs w:val="24"/>
              </w:rPr>
            </w:pPr>
          </w:p>
        </w:tc>
        <w:tc>
          <w:tcPr>
            <w:tcW w:w="5953" w:type="dxa"/>
            <w:gridSpan w:val="13"/>
          </w:tcPr>
          <w:p w14:paraId="7226AF2A" w14:textId="77777777" w:rsidR="008417DD" w:rsidRPr="0035596D" w:rsidRDefault="008417DD" w:rsidP="005F16A1">
            <w:pPr>
              <w:spacing w:after="0" w:line="240" w:lineRule="auto"/>
              <w:rPr>
                <w:rFonts w:ascii="Times New Roman" w:hAnsi="Times New Roman" w:cs="Times New Roman"/>
                <w:sz w:val="24"/>
                <w:szCs w:val="24"/>
                <w:lang w:val="fi-FI"/>
              </w:rPr>
            </w:pPr>
            <w:proofErr w:type="spellStart"/>
            <w:r w:rsidRPr="0035596D">
              <w:rPr>
                <w:rFonts w:ascii="Times New Roman" w:hAnsi="Times New Roman" w:cs="Times New Roman"/>
                <w:sz w:val="24"/>
                <w:szCs w:val="24"/>
                <w:lang w:val="en-US"/>
              </w:rPr>
              <w:t>Kompiuterinė</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tomografija</w:t>
            </w:r>
            <w:proofErr w:type="spellEnd"/>
            <w:r w:rsidRPr="0035596D">
              <w:rPr>
                <w:rFonts w:ascii="Times New Roman" w:hAnsi="Times New Roman" w:cs="Times New Roman"/>
                <w:sz w:val="24"/>
                <w:szCs w:val="24"/>
                <w:lang w:val="en-US"/>
              </w:rPr>
              <w:t xml:space="preserve">, kai </w:t>
            </w:r>
            <w:proofErr w:type="spellStart"/>
            <w:r w:rsidRPr="0035596D">
              <w:rPr>
                <w:rFonts w:ascii="Times New Roman" w:hAnsi="Times New Roman" w:cs="Times New Roman"/>
                <w:sz w:val="24"/>
                <w:szCs w:val="24"/>
                <w:lang w:val="en-US"/>
              </w:rPr>
              <w:t>atliekamas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trijų</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ir</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daugiau</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anatominių</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sričių</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tyrimas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ambulatorinėmis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sąlygomis</w:t>
            </w:r>
            <w:proofErr w:type="spellEnd"/>
          </w:p>
        </w:tc>
        <w:tc>
          <w:tcPr>
            <w:tcW w:w="1418" w:type="dxa"/>
            <w:gridSpan w:val="8"/>
          </w:tcPr>
          <w:p w14:paraId="511AC43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3753</w:t>
            </w:r>
          </w:p>
        </w:tc>
      </w:tr>
      <w:tr w:rsidR="008417DD" w:rsidRPr="0035596D" w14:paraId="09882E9E" w14:textId="77777777" w:rsidTr="005F16A1">
        <w:trPr>
          <w:trHeight w:val="554"/>
        </w:trPr>
        <w:tc>
          <w:tcPr>
            <w:tcW w:w="879" w:type="dxa"/>
            <w:gridSpan w:val="2"/>
            <w:noWrap/>
          </w:tcPr>
          <w:p w14:paraId="5DF26FA9"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38B286D4" w14:textId="77777777" w:rsidR="008417DD" w:rsidRPr="0035596D" w:rsidRDefault="008417DD" w:rsidP="005F16A1">
            <w:pPr>
              <w:spacing w:after="0" w:line="240" w:lineRule="auto"/>
              <w:rPr>
                <w:rFonts w:ascii="Times New Roman" w:hAnsi="Times New Roman" w:cs="Times New Roman"/>
                <w:sz w:val="24"/>
                <w:szCs w:val="24"/>
              </w:rPr>
            </w:pPr>
          </w:p>
        </w:tc>
        <w:tc>
          <w:tcPr>
            <w:tcW w:w="5953" w:type="dxa"/>
            <w:gridSpan w:val="13"/>
          </w:tcPr>
          <w:p w14:paraId="33EB4417" w14:textId="77777777" w:rsidR="008417DD" w:rsidRPr="0035596D" w:rsidRDefault="008417DD" w:rsidP="005F16A1">
            <w:pPr>
              <w:spacing w:after="0" w:line="240" w:lineRule="auto"/>
              <w:rPr>
                <w:rFonts w:ascii="Times New Roman" w:hAnsi="Times New Roman" w:cs="Times New Roman"/>
                <w:color w:val="000000"/>
                <w:sz w:val="24"/>
                <w:szCs w:val="24"/>
                <w:lang w:val="fi-FI"/>
              </w:rPr>
            </w:pPr>
            <w:proofErr w:type="spellStart"/>
            <w:r w:rsidRPr="0035596D">
              <w:rPr>
                <w:rFonts w:ascii="Times New Roman" w:hAnsi="Times New Roman" w:cs="Times New Roman"/>
                <w:sz w:val="24"/>
                <w:szCs w:val="24"/>
                <w:lang w:val="en-US"/>
              </w:rPr>
              <w:t>Daugiafazė</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kontrastinė</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kompiuterinė</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tomografija</w:t>
            </w:r>
            <w:proofErr w:type="spellEnd"/>
            <w:r w:rsidRPr="0035596D">
              <w:rPr>
                <w:rFonts w:ascii="Times New Roman" w:hAnsi="Times New Roman" w:cs="Times New Roman"/>
                <w:sz w:val="24"/>
                <w:szCs w:val="24"/>
                <w:lang w:val="en-US"/>
              </w:rPr>
              <w:t xml:space="preserve">, kai </w:t>
            </w:r>
            <w:proofErr w:type="spellStart"/>
            <w:r w:rsidRPr="0035596D">
              <w:rPr>
                <w:rFonts w:ascii="Times New Roman" w:hAnsi="Times New Roman" w:cs="Times New Roman"/>
                <w:sz w:val="24"/>
                <w:szCs w:val="24"/>
                <w:lang w:val="en-US"/>
              </w:rPr>
              <w:t>atliekamas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vienos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anatominės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srities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tyrimas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ambulatorinėmis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sąlygomis</w:t>
            </w:r>
            <w:proofErr w:type="spellEnd"/>
          </w:p>
        </w:tc>
        <w:tc>
          <w:tcPr>
            <w:tcW w:w="1418" w:type="dxa"/>
            <w:gridSpan w:val="8"/>
          </w:tcPr>
          <w:p w14:paraId="639FEE5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3761</w:t>
            </w:r>
          </w:p>
        </w:tc>
      </w:tr>
      <w:tr w:rsidR="008417DD" w:rsidRPr="0035596D" w14:paraId="6B4B085E" w14:textId="77777777" w:rsidTr="005F16A1">
        <w:trPr>
          <w:trHeight w:val="554"/>
        </w:trPr>
        <w:tc>
          <w:tcPr>
            <w:tcW w:w="879" w:type="dxa"/>
            <w:gridSpan w:val="2"/>
            <w:noWrap/>
          </w:tcPr>
          <w:p w14:paraId="48712C27"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38B7BC52" w14:textId="77777777" w:rsidR="008417DD" w:rsidRPr="0035596D" w:rsidRDefault="008417DD" w:rsidP="005F16A1">
            <w:pPr>
              <w:spacing w:after="0" w:line="240" w:lineRule="auto"/>
              <w:rPr>
                <w:rFonts w:ascii="Times New Roman" w:hAnsi="Times New Roman" w:cs="Times New Roman"/>
                <w:sz w:val="24"/>
                <w:szCs w:val="24"/>
              </w:rPr>
            </w:pPr>
          </w:p>
        </w:tc>
        <w:tc>
          <w:tcPr>
            <w:tcW w:w="5953" w:type="dxa"/>
            <w:gridSpan w:val="13"/>
          </w:tcPr>
          <w:p w14:paraId="7BC05BB2" w14:textId="77777777" w:rsidR="008417DD" w:rsidRPr="0035596D" w:rsidRDefault="008417DD" w:rsidP="005F16A1">
            <w:pPr>
              <w:spacing w:after="0" w:line="240" w:lineRule="auto"/>
              <w:rPr>
                <w:rFonts w:ascii="Times New Roman" w:hAnsi="Times New Roman" w:cs="Times New Roman"/>
                <w:color w:val="000000"/>
                <w:sz w:val="24"/>
                <w:szCs w:val="24"/>
                <w:lang w:val="fi-FI"/>
              </w:rPr>
            </w:pPr>
            <w:proofErr w:type="spellStart"/>
            <w:r w:rsidRPr="0035596D">
              <w:rPr>
                <w:rFonts w:ascii="Times New Roman" w:hAnsi="Times New Roman" w:cs="Times New Roman"/>
                <w:sz w:val="24"/>
                <w:szCs w:val="24"/>
                <w:lang w:val="en-US"/>
              </w:rPr>
              <w:t>Daugiafazė</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kontrastinė</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kompiuterinė</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tomografija</w:t>
            </w:r>
            <w:proofErr w:type="spellEnd"/>
            <w:r w:rsidRPr="0035596D">
              <w:rPr>
                <w:rFonts w:ascii="Times New Roman" w:hAnsi="Times New Roman" w:cs="Times New Roman"/>
                <w:sz w:val="24"/>
                <w:szCs w:val="24"/>
                <w:lang w:val="en-US"/>
              </w:rPr>
              <w:t xml:space="preserve">, kai </w:t>
            </w:r>
            <w:proofErr w:type="spellStart"/>
            <w:r w:rsidRPr="0035596D">
              <w:rPr>
                <w:rFonts w:ascii="Times New Roman" w:hAnsi="Times New Roman" w:cs="Times New Roman"/>
                <w:sz w:val="24"/>
                <w:szCs w:val="24"/>
                <w:lang w:val="en-US"/>
              </w:rPr>
              <w:t>atliekamas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dviejų</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anatominių</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sričių</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tyrimas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ambulatorinėmis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sąlygomis</w:t>
            </w:r>
            <w:proofErr w:type="spellEnd"/>
          </w:p>
        </w:tc>
        <w:tc>
          <w:tcPr>
            <w:tcW w:w="1418" w:type="dxa"/>
            <w:gridSpan w:val="8"/>
          </w:tcPr>
          <w:p w14:paraId="1D8AA79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3763</w:t>
            </w:r>
          </w:p>
        </w:tc>
      </w:tr>
      <w:tr w:rsidR="008417DD" w:rsidRPr="0035596D" w14:paraId="04FAF77A" w14:textId="77777777" w:rsidTr="005F16A1">
        <w:trPr>
          <w:trHeight w:val="554"/>
        </w:trPr>
        <w:tc>
          <w:tcPr>
            <w:tcW w:w="879" w:type="dxa"/>
            <w:gridSpan w:val="2"/>
            <w:noWrap/>
          </w:tcPr>
          <w:p w14:paraId="388CDBCF"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0ED97024" w14:textId="77777777" w:rsidR="008417DD" w:rsidRPr="0035596D" w:rsidRDefault="008417DD" w:rsidP="005F16A1">
            <w:pPr>
              <w:spacing w:after="0" w:line="240" w:lineRule="auto"/>
              <w:rPr>
                <w:rFonts w:ascii="Times New Roman" w:hAnsi="Times New Roman" w:cs="Times New Roman"/>
                <w:sz w:val="24"/>
                <w:szCs w:val="24"/>
              </w:rPr>
            </w:pPr>
          </w:p>
        </w:tc>
        <w:tc>
          <w:tcPr>
            <w:tcW w:w="5953" w:type="dxa"/>
            <w:gridSpan w:val="13"/>
          </w:tcPr>
          <w:p w14:paraId="46AFC3AF" w14:textId="77777777" w:rsidR="008417DD" w:rsidRPr="0035596D" w:rsidRDefault="008417DD" w:rsidP="005F16A1">
            <w:pPr>
              <w:spacing w:after="0" w:line="240" w:lineRule="auto"/>
              <w:rPr>
                <w:rFonts w:ascii="Times New Roman" w:hAnsi="Times New Roman" w:cs="Times New Roman"/>
                <w:color w:val="000000"/>
                <w:sz w:val="24"/>
                <w:szCs w:val="24"/>
                <w:lang w:val="fi-FI"/>
              </w:rPr>
            </w:pPr>
            <w:proofErr w:type="spellStart"/>
            <w:r w:rsidRPr="0035596D">
              <w:rPr>
                <w:rFonts w:ascii="Times New Roman" w:hAnsi="Times New Roman" w:cs="Times New Roman"/>
                <w:sz w:val="24"/>
                <w:szCs w:val="24"/>
                <w:lang w:val="en-US"/>
              </w:rPr>
              <w:t>Daugiafazė</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kontrastinė</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kompiuterinė</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tomografija</w:t>
            </w:r>
            <w:proofErr w:type="spellEnd"/>
            <w:r w:rsidRPr="0035596D">
              <w:rPr>
                <w:rFonts w:ascii="Times New Roman" w:hAnsi="Times New Roman" w:cs="Times New Roman"/>
                <w:sz w:val="24"/>
                <w:szCs w:val="24"/>
                <w:lang w:val="en-US"/>
              </w:rPr>
              <w:t xml:space="preserve">, kai </w:t>
            </w:r>
            <w:proofErr w:type="spellStart"/>
            <w:r w:rsidRPr="0035596D">
              <w:rPr>
                <w:rFonts w:ascii="Times New Roman" w:hAnsi="Times New Roman" w:cs="Times New Roman"/>
                <w:sz w:val="24"/>
                <w:szCs w:val="24"/>
                <w:lang w:val="en-US"/>
              </w:rPr>
              <w:t>atliekamas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trijų</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ir</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daugiau</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anatominių</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sričių</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tyrimas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ambulatorinėmis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sąlygomis</w:t>
            </w:r>
            <w:proofErr w:type="spellEnd"/>
          </w:p>
        </w:tc>
        <w:tc>
          <w:tcPr>
            <w:tcW w:w="1418" w:type="dxa"/>
            <w:gridSpan w:val="8"/>
          </w:tcPr>
          <w:p w14:paraId="5FF2E9A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3765</w:t>
            </w:r>
          </w:p>
        </w:tc>
      </w:tr>
      <w:tr w:rsidR="008417DD" w:rsidRPr="0035596D" w14:paraId="5B448B0D" w14:textId="77777777" w:rsidTr="005F16A1">
        <w:trPr>
          <w:trHeight w:val="419"/>
        </w:trPr>
        <w:tc>
          <w:tcPr>
            <w:tcW w:w="879" w:type="dxa"/>
            <w:gridSpan w:val="2"/>
            <w:noWrap/>
          </w:tcPr>
          <w:p w14:paraId="2AF4B932"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09717DA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01 06 03</w:t>
            </w:r>
          </w:p>
        </w:tc>
        <w:tc>
          <w:tcPr>
            <w:tcW w:w="5953" w:type="dxa"/>
            <w:gridSpan w:val="13"/>
            <w:hideMark/>
          </w:tcPr>
          <w:p w14:paraId="61EDEB8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Kompiuterinės tomografijos angiografija (ambulatorinė paslauga)</w:t>
            </w:r>
          </w:p>
        </w:tc>
        <w:tc>
          <w:tcPr>
            <w:tcW w:w="1418" w:type="dxa"/>
            <w:gridSpan w:val="8"/>
            <w:hideMark/>
          </w:tcPr>
          <w:p w14:paraId="7F72341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2044</w:t>
            </w:r>
          </w:p>
        </w:tc>
      </w:tr>
      <w:tr w:rsidR="008417DD" w:rsidRPr="0035596D" w14:paraId="328FF0A6" w14:textId="77777777" w:rsidTr="005F16A1">
        <w:trPr>
          <w:trHeight w:val="126"/>
        </w:trPr>
        <w:tc>
          <w:tcPr>
            <w:tcW w:w="879" w:type="dxa"/>
            <w:gridSpan w:val="2"/>
            <w:noWrap/>
          </w:tcPr>
          <w:p w14:paraId="6F975CF1"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1CD586F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01 06 08</w:t>
            </w:r>
          </w:p>
        </w:tc>
        <w:tc>
          <w:tcPr>
            <w:tcW w:w="5953" w:type="dxa"/>
            <w:gridSpan w:val="13"/>
            <w:hideMark/>
          </w:tcPr>
          <w:p w14:paraId="46A827B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Magnetinio rezonanso angiografija (ambulatorinė paslauga)</w:t>
            </w:r>
          </w:p>
        </w:tc>
        <w:tc>
          <w:tcPr>
            <w:tcW w:w="1418" w:type="dxa"/>
            <w:gridSpan w:val="8"/>
            <w:hideMark/>
          </w:tcPr>
          <w:p w14:paraId="3C08A43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2045</w:t>
            </w:r>
          </w:p>
        </w:tc>
      </w:tr>
      <w:tr w:rsidR="008417DD" w:rsidRPr="0035596D" w14:paraId="035C8B65" w14:textId="77777777" w:rsidTr="005F16A1">
        <w:trPr>
          <w:trHeight w:val="271"/>
        </w:trPr>
        <w:tc>
          <w:tcPr>
            <w:tcW w:w="879" w:type="dxa"/>
            <w:gridSpan w:val="2"/>
            <w:noWrap/>
          </w:tcPr>
          <w:p w14:paraId="570FEC04"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18DE3BE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b/>
                <w:sz w:val="24"/>
                <w:szCs w:val="24"/>
              </w:rPr>
              <w:t>01 06 06</w:t>
            </w:r>
          </w:p>
        </w:tc>
        <w:tc>
          <w:tcPr>
            <w:tcW w:w="7371" w:type="dxa"/>
            <w:gridSpan w:val="21"/>
            <w:hideMark/>
          </w:tcPr>
          <w:p w14:paraId="20AC0C32" w14:textId="77777777" w:rsidR="008417DD" w:rsidRPr="0035596D" w:rsidRDefault="008417DD" w:rsidP="005F16A1">
            <w:pPr>
              <w:spacing w:after="0" w:line="240" w:lineRule="auto"/>
              <w:rPr>
                <w:rFonts w:ascii="Times New Roman" w:hAnsi="Times New Roman" w:cs="Times New Roman"/>
                <w:color w:val="FF0000"/>
                <w:sz w:val="24"/>
                <w:szCs w:val="24"/>
              </w:rPr>
            </w:pPr>
            <w:proofErr w:type="spellStart"/>
            <w:r w:rsidRPr="0035596D">
              <w:rPr>
                <w:rFonts w:ascii="Times New Roman" w:hAnsi="Times New Roman" w:cs="Times New Roman"/>
                <w:b/>
                <w:sz w:val="24"/>
                <w:szCs w:val="24"/>
                <w:lang w:val="en-US"/>
              </w:rPr>
              <w:t>Magnetinio</w:t>
            </w:r>
            <w:proofErr w:type="spellEnd"/>
            <w:r w:rsidRPr="0035596D">
              <w:rPr>
                <w:rFonts w:ascii="Times New Roman" w:hAnsi="Times New Roman" w:cs="Times New Roman"/>
                <w:b/>
                <w:sz w:val="24"/>
                <w:szCs w:val="24"/>
                <w:lang w:val="en-US"/>
              </w:rPr>
              <w:t xml:space="preserve"> </w:t>
            </w:r>
            <w:proofErr w:type="spellStart"/>
            <w:r w:rsidRPr="0035596D">
              <w:rPr>
                <w:rFonts w:ascii="Times New Roman" w:hAnsi="Times New Roman" w:cs="Times New Roman"/>
                <w:b/>
                <w:sz w:val="24"/>
                <w:szCs w:val="24"/>
                <w:lang w:val="en-US"/>
              </w:rPr>
              <w:t>rezonanso</w:t>
            </w:r>
            <w:proofErr w:type="spellEnd"/>
            <w:r w:rsidRPr="0035596D">
              <w:rPr>
                <w:rFonts w:ascii="Times New Roman" w:hAnsi="Times New Roman" w:cs="Times New Roman"/>
                <w:b/>
                <w:sz w:val="24"/>
                <w:szCs w:val="24"/>
                <w:lang w:val="en-US"/>
              </w:rPr>
              <w:t xml:space="preserve"> </w:t>
            </w:r>
            <w:proofErr w:type="spellStart"/>
            <w:r w:rsidRPr="0035596D">
              <w:rPr>
                <w:rFonts w:ascii="Times New Roman" w:hAnsi="Times New Roman" w:cs="Times New Roman"/>
                <w:b/>
                <w:sz w:val="24"/>
                <w:szCs w:val="24"/>
                <w:lang w:val="en-US"/>
              </w:rPr>
              <w:t>tomografijos</w:t>
            </w:r>
            <w:proofErr w:type="spellEnd"/>
            <w:r w:rsidRPr="0035596D">
              <w:rPr>
                <w:rFonts w:ascii="Times New Roman" w:hAnsi="Times New Roman" w:cs="Times New Roman"/>
                <w:b/>
                <w:sz w:val="24"/>
                <w:szCs w:val="24"/>
                <w:lang w:val="en-US"/>
              </w:rPr>
              <w:t xml:space="preserve"> </w:t>
            </w:r>
            <w:proofErr w:type="spellStart"/>
            <w:r w:rsidRPr="0035596D">
              <w:rPr>
                <w:rFonts w:ascii="Times New Roman" w:hAnsi="Times New Roman" w:cs="Times New Roman"/>
                <w:b/>
                <w:sz w:val="24"/>
                <w:szCs w:val="24"/>
                <w:lang w:val="en-US"/>
              </w:rPr>
              <w:t>tyrimams</w:t>
            </w:r>
            <w:proofErr w:type="spellEnd"/>
          </w:p>
        </w:tc>
      </w:tr>
      <w:tr w:rsidR="008417DD" w:rsidRPr="0035596D" w14:paraId="5F8BAEA3" w14:textId="77777777" w:rsidTr="005F16A1">
        <w:trPr>
          <w:trHeight w:val="271"/>
        </w:trPr>
        <w:tc>
          <w:tcPr>
            <w:tcW w:w="879" w:type="dxa"/>
            <w:gridSpan w:val="2"/>
            <w:noWrap/>
          </w:tcPr>
          <w:p w14:paraId="105C6222"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432D6DEB" w14:textId="77777777" w:rsidR="008417DD" w:rsidRPr="0035596D" w:rsidRDefault="008417DD" w:rsidP="005F16A1">
            <w:pPr>
              <w:spacing w:after="0" w:line="240" w:lineRule="auto"/>
              <w:rPr>
                <w:rFonts w:ascii="Times New Roman" w:hAnsi="Times New Roman" w:cs="Times New Roman"/>
                <w:sz w:val="24"/>
                <w:szCs w:val="24"/>
              </w:rPr>
            </w:pPr>
          </w:p>
        </w:tc>
        <w:tc>
          <w:tcPr>
            <w:tcW w:w="5953" w:type="dxa"/>
            <w:gridSpan w:val="13"/>
          </w:tcPr>
          <w:p w14:paraId="40DEB9B8" w14:textId="77777777" w:rsidR="008417DD" w:rsidRPr="0035596D" w:rsidRDefault="008417DD" w:rsidP="005F16A1">
            <w:pPr>
              <w:spacing w:after="0" w:line="240" w:lineRule="auto"/>
              <w:rPr>
                <w:rFonts w:ascii="Times New Roman" w:hAnsi="Times New Roman" w:cs="Times New Roman"/>
                <w:sz w:val="24"/>
                <w:szCs w:val="24"/>
                <w:lang w:val="fi-FI"/>
              </w:rPr>
            </w:pPr>
            <w:proofErr w:type="spellStart"/>
            <w:r w:rsidRPr="0035596D">
              <w:rPr>
                <w:rFonts w:ascii="Times New Roman" w:hAnsi="Times New Roman" w:cs="Times New Roman"/>
                <w:sz w:val="24"/>
                <w:szCs w:val="24"/>
                <w:lang w:val="en-US"/>
              </w:rPr>
              <w:t>Magnetinio</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rezonanso</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tomografija</w:t>
            </w:r>
            <w:proofErr w:type="spellEnd"/>
            <w:r w:rsidRPr="0035596D">
              <w:rPr>
                <w:rFonts w:ascii="Times New Roman" w:hAnsi="Times New Roman" w:cs="Times New Roman"/>
                <w:sz w:val="24"/>
                <w:szCs w:val="24"/>
                <w:lang w:val="en-US"/>
              </w:rPr>
              <w:t xml:space="preserve"> (1 </w:t>
            </w:r>
            <w:proofErr w:type="spellStart"/>
            <w:r w:rsidRPr="0035596D">
              <w:rPr>
                <w:rFonts w:ascii="Times New Roman" w:hAnsi="Times New Roman" w:cs="Times New Roman"/>
                <w:sz w:val="24"/>
                <w:szCs w:val="24"/>
                <w:lang w:val="en-US"/>
              </w:rPr>
              <w:t>teslos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ir</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daugiau</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magnetinio</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lauko</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stiprumo</w:t>
            </w:r>
            <w:proofErr w:type="spellEnd"/>
            <w:r w:rsidRPr="0035596D">
              <w:rPr>
                <w:rFonts w:ascii="Times New Roman" w:hAnsi="Times New Roman" w:cs="Times New Roman"/>
                <w:sz w:val="24"/>
                <w:szCs w:val="24"/>
                <w:lang w:val="en-US"/>
              </w:rPr>
              <w:t xml:space="preserve">), kai </w:t>
            </w:r>
            <w:proofErr w:type="spellStart"/>
            <w:r w:rsidRPr="0035596D">
              <w:rPr>
                <w:rFonts w:ascii="Times New Roman" w:hAnsi="Times New Roman" w:cs="Times New Roman"/>
                <w:sz w:val="24"/>
                <w:szCs w:val="24"/>
                <w:lang w:val="en-US"/>
              </w:rPr>
              <w:t>atliekamas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vienos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anatominės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srities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tyrimas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ambulatorinėmis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sąlygomis</w:t>
            </w:r>
            <w:proofErr w:type="spellEnd"/>
          </w:p>
        </w:tc>
        <w:tc>
          <w:tcPr>
            <w:tcW w:w="1418" w:type="dxa"/>
            <w:gridSpan w:val="8"/>
          </w:tcPr>
          <w:p w14:paraId="3B87B08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3785</w:t>
            </w:r>
          </w:p>
        </w:tc>
      </w:tr>
      <w:tr w:rsidR="008417DD" w:rsidRPr="0035596D" w14:paraId="556A80CA" w14:textId="77777777" w:rsidTr="005F16A1">
        <w:trPr>
          <w:trHeight w:val="271"/>
        </w:trPr>
        <w:tc>
          <w:tcPr>
            <w:tcW w:w="879" w:type="dxa"/>
            <w:gridSpan w:val="2"/>
            <w:noWrap/>
          </w:tcPr>
          <w:p w14:paraId="0CB798A2"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7A67242A" w14:textId="77777777" w:rsidR="008417DD" w:rsidRPr="0035596D" w:rsidRDefault="008417DD" w:rsidP="005F16A1">
            <w:pPr>
              <w:spacing w:after="0" w:line="240" w:lineRule="auto"/>
              <w:rPr>
                <w:rFonts w:ascii="Times New Roman" w:hAnsi="Times New Roman" w:cs="Times New Roman"/>
                <w:sz w:val="24"/>
                <w:szCs w:val="24"/>
              </w:rPr>
            </w:pPr>
          </w:p>
        </w:tc>
        <w:tc>
          <w:tcPr>
            <w:tcW w:w="5953" w:type="dxa"/>
            <w:gridSpan w:val="13"/>
          </w:tcPr>
          <w:p w14:paraId="61E34AA1" w14:textId="77777777" w:rsidR="008417DD" w:rsidRPr="0035596D" w:rsidRDefault="008417DD" w:rsidP="005F16A1">
            <w:pPr>
              <w:spacing w:after="0" w:line="240" w:lineRule="auto"/>
              <w:rPr>
                <w:rFonts w:ascii="Times New Roman" w:hAnsi="Times New Roman" w:cs="Times New Roman"/>
                <w:sz w:val="24"/>
                <w:szCs w:val="24"/>
                <w:lang w:val="fi-FI"/>
              </w:rPr>
            </w:pPr>
            <w:proofErr w:type="spellStart"/>
            <w:r w:rsidRPr="0035596D">
              <w:rPr>
                <w:rFonts w:ascii="Times New Roman" w:hAnsi="Times New Roman" w:cs="Times New Roman"/>
                <w:sz w:val="24"/>
                <w:szCs w:val="24"/>
                <w:lang w:val="en-US"/>
              </w:rPr>
              <w:t>Magnetinio</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rezonanso</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tomografija</w:t>
            </w:r>
            <w:proofErr w:type="spellEnd"/>
            <w:r w:rsidRPr="0035596D">
              <w:rPr>
                <w:rFonts w:ascii="Times New Roman" w:hAnsi="Times New Roman" w:cs="Times New Roman"/>
                <w:sz w:val="24"/>
                <w:szCs w:val="24"/>
                <w:lang w:val="en-US"/>
              </w:rPr>
              <w:t xml:space="preserve"> (1 </w:t>
            </w:r>
            <w:proofErr w:type="spellStart"/>
            <w:r w:rsidRPr="0035596D">
              <w:rPr>
                <w:rFonts w:ascii="Times New Roman" w:hAnsi="Times New Roman" w:cs="Times New Roman"/>
                <w:sz w:val="24"/>
                <w:szCs w:val="24"/>
                <w:lang w:val="en-US"/>
              </w:rPr>
              <w:t>teslos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ir</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daugiau</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magnetinio</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lauko</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stiprumo</w:t>
            </w:r>
            <w:proofErr w:type="spellEnd"/>
            <w:r w:rsidRPr="0035596D">
              <w:rPr>
                <w:rFonts w:ascii="Times New Roman" w:hAnsi="Times New Roman" w:cs="Times New Roman"/>
                <w:sz w:val="24"/>
                <w:szCs w:val="24"/>
                <w:lang w:val="en-US"/>
              </w:rPr>
              <w:t xml:space="preserve">), kai </w:t>
            </w:r>
            <w:proofErr w:type="spellStart"/>
            <w:r w:rsidRPr="0035596D">
              <w:rPr>
                <w:rFonts w:ascii="Times New Roman" w:hAnsi="Times New Roman" w:cs="Times New Roman"/>
                <w:sz w:val="24"/>
                <w:szCs w:val="24"/>
                <w:lang w:val="en-US"/>
              </w:rPr>
              <w:t>atliekamas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dviejų</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anatominių</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sričių</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tyrimas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ambulatorinėmis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sąlygomis</w:t>
            </w:r>
            <w:proofErr w:type="spellEnd"/>
          </w:p>
        </w:tc>
        <w:tc>
          <w:tcPr>
            <w:tcW w:w="1418" w:type="dxa"/>
            <w:gridSpan w:val="8"/>
          </w:tcPr>
          <w:p w14:paraId="67B2E79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3787</w:t>
            </w:r>
          </w:p>
        </w:tc>
      </w:tr>
      <w:tr w:rsidR="008417DD" w:rsidRPr="0035596D" w14:paraId="01A83767" w14:textId="77777777" w:rsidTr="005F16A1">
        <w:trPr>
          <w:trHeight w:val="271"/>
        </w:trPr>
        <w:tc>
          <w:tcPr>
            <w:tcW w:w="879" w:type="dxa"/>
            <w:gridSpan w:val="2"/>
            <w:noWrap/>
          </w:tcPr>
          <w:p w14:paraId="71DB9A6C"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10C027A9" w14:textId="77777777" w:rsidR="008417DD" w:rsidRPr="0035596D" w:rsidRDefault="008417DD" w:rsidP="005F16A1">
            <w:pPr>
              <w:spacing w:after="0" w:line="240" w:lineRule="auto"/>
              <w:rPr>
                <w:rFonts w:ascii="Times New Roman" w:hAnsi="Times New Roman" w:cs="Times New Roman"/>
                <w:sz w:val="24"/>
                <w:szCs w:val="24"/>
              </w:rPr>
            </w:pPr>
          </w:p>
        </w:tc>
        <w:tc>
          <w:tcPr>
            <w:tcW w:w="5953" w:type="dxa"/>
            <w:gridSpan w:val="13"/>
          </w:tcPr>
          <w:p w14:paraId="36BE2CC7" w14:textId="77777777" w:rsidR="008417DD" w:rsidRPr="0035596D" w:rsidRDefault="008417DD" w:rsidP="005F16A1">
            <w:pPr>
              <w:spacing w:after="0" w:line="240" w:lineRule="auto"/>
              <w:rPr>
                <w:rFonts w:ascii="Times New Roman" w:hAnsi="Times New Roman" w:cs="Times New Roman"/>
                <w:sz w:val="24"/>
                <w:szCs w:val="24"/>
                <w:lang w:val="fi-FI"/>
              </w:rPr>
            </w:pPr>
            <w:proofErr w:type="spellStart"/>
            <w:r w:rsidRPr="0035596D">
              <w:rPr>
                <w:rFonts w:ascii="Times New Roman" w:hAnsi="Times New Roman" w:cs="Times New Roman"/>
                <w:sz w:val="24"/>
                <w:szCs w:val="24"/>
                <w:lang w:val="en-US"/>
              </w:rPr>
              <w:t>Magnetinio</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rezonanso</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tomografija</w:t>
            </w:r>
            <w:proofErr w:type="spellEnd"/>
            <w:r w:rsidRPr="0035596D">
              <w:rPr>
                <w:rFonts w:ascii="Times New Roman" w:hAnsi="Times New Roman" w:cs="Times New Roman"/>
                <w:sz w:val="24"/>
                <w:szCs w:val="24"/>
                <w:lang w:val="en-US"/>
              </w:rPr>
              <w:t xml:space="preserve"> (1 </w:t>
            </w:r>
            <w:proofErr w:type="spellStart"/>
            <w:r w:rsidRPr="0035596D">
              <w:rPr>
                <w:rFonts w:ascii="Times New Roman" w:hAnsi="Times New Roman" w:cs="Times New Roman"/>
                <w:sz w:val="24"/>
                <w:szCs w:val="24"/>
                <w:lang w:val="en-US"/>
              </w:rPr>
              <w:t>teslos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ir</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daugiau</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magnetinio</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lauko</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stiprumo</w:t>
            </w:r>
            <w:proofErr w:type="spellEnd"/>
            <w:r w:rsidRPr="0035596D">
              <w:rPr>
                <w:rFonts w:ascii="Times New Roman" w:hAnsi="Times New Roman" w:cs="Times New Roman"/>
                <w:sz w:val="24"/>
                <w:szCs w:val="24"/>
                <w:lang w:val="en-US"/>
              </w:rPr>
              <w:t xml:space="preserve">), kai </w:t>
            </w:r>
            <w:proofErr w:type="spellStart"/>
            <w:r w:rsidRPr="0035596D">
              <w:rPr>
                <w:rFonts w:ascii="Times New Roman" w:hAnsi="Times New Roman" w:cs="Times New Roman"/>
                <w:sz w:val="24"/>
                <w:szCs w:val="24"/>
                <w:lang w:val="en-US"/>
              </w:rPr>
              <w:t>atliekamas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trijų</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ir</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daugiau</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anatominių</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sričių</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tyrimas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ambulatorinėmis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sąlygomis</w:t>
            </w:r>
            <w:proofErr w:type="spellEnd"/>
          </w:p>
        </w:tc>
        <w:tc>
          <w:tcPr>
            <w:tcW w:w="1418" w:type="dxa"/>
            <w:gridSpan w:val="8"/>
          </w:tcPr>
          <w:p w14:paraId="38C8927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3789</w:t>
            </w:r>
          </w:p>
        </w:tc>
      </w:tr>
      <w:tr w:rsidR="008417DD" w:rsidRPr="0035596D" w14:paraId="5E7CA525" w14:textId="77777777" w:rsidTr="005F16A1">
        <w:trPr>
          <w:trHeight w:val="53"/>
        </w:trPr>
        <w:tc>
          <w:tcPr>
            <w:tcW w:w="879" w:type="dxa"/>
            <w:gridSpan w:val="2"/>
            <w:noWrap/>
          </w:tcPr>
          <w:p w14:paraId="2D621F2B"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285289AB" w14:textId="77777777" w:rsidR="008417DD" w:rsidRPr="0035596D" w:rsidRDefault="008417DD" w:rsidP="005F16A1">
            <w:pPr>
              <w:spacing w:after="0" w:line="240" w:lineRule="auto"/>
              <w:rPr>
                <w:rFonts w:ascii="Times New Roman" w:hAnsi="Times New Roman" w:cs="Times New Roman"/>
                <w:sz w:val="24"/>
                <w:szCs w:val="24"/>
              </w:rPr>
            </w:pPr>
          </w:p>
        </w:tc>
        <w:tc>
          <w:tcPr>
            <w:tcW w:w="5953" w:type="dxa"/>
            <w:gridSpan w:val="13"/>
          </w:tcPr>
          <w:p w14:paraId="01782A52" w14:textId="77777777" w:rsidR="008417DD" w:rsidRPr="0035596D" w:rsidRDefault="008417DD" w:rsidP="005F16A1">
            <w:pPr>
              <w:spacing w:after="0" w:line="240" w:lineRule="auto"/>
              <w:rPr>
                <w:rFonts w:ascii="Times New Roman" w:hAnsi="Times New Roman" w:cs="Times New Roman"/>
                <w:color w:val="000000"/>
                <w:sz w:val="24"/>
                <w:szCs w:val="24"/>
                <w:lang w:val="fi-FI"/>
              </w:rPr>
            </w:pPr>
            <w:proofErr w:type="spellStart"/>
            <w:r w:rsidRPr="0035596D">
              <w:rPr>
                <w:rFonts w:ascii="Times New Roman" w:hAnsi="Times New Roman" w:cs="Times New Roman"/>
                <w:sz w:val="24"/>
                <w:szCs w:val="24"/>
                <w:lang w:val="en-US"/>
              </w:rPr>
              <w:t>Daugiafazė</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kontrastinė</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magnetinio</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rezonanso</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tomografija</w:t>
            </w:r>
            <w:proofErr w:type="spellEnd"/>
            <w:r w:rsidRPr="0035596D">
              <w:rPr>
                <w:rFonts w:ascii="Times New Roman" w:hAnsi="Times New Roman" w:cs="Times New Roman"/>
                <w:sz w:val="24"/>
                <w:szCs w:val="24"/>
                <w:lang w:val="en-US"/>
              </w:rPr>
              <w:t xml:space="preserve"> (1 </w:t>
            </w:r>
            <w:proofErr w:type="spellStart"/>
            <w:r w:rsidRPr="0035596D">
              <w:rPr>
                <w:rFonts w:ascii="Times New Roman" w:hAnsi="Times New Roman" w:cs="Times New Roman"/>
                <w:sz w:val="24"/>
                <w:szCs w:val="24"/>
                <w:lang w:val="en-US"/>
              </w:rPr>
              <w:t>teslos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ir</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daugiau</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magnetinio</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lauko</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stiprumo</w:t>
            </w:r>
            <w:proofErr w:type="spellEnd"/>
            <w:r w:rsidRPr="0035596D">
              <w:rPr>
                <w:rFonts w:ascii="Times New Roman" w:hAnsi="Times New Roman" w:cs="Times New Roman"/>
                <w:sz w:val="24"/>
                <w:szCs w:val="24"/>
                <w:lang w:val="en-US"/>
              </w:rPr>
              <w:t xml:space="preserve">), kai </w:t>
            </w:r>
            <w:proofErr w:type="spellStart"/>
            <w:r w:rsidRPr="0035596D">
              <w:rPr>
                <w:rFonts w:ascii="Times New Roman" w:hAnsi="Times New Roman" w:cs="Times New Roman"/>
                <w:sz w:val="24"/>
                <w:szCs w:val="24"/>
                <w:lang w:val="en-US"/>
              </w:rPr>
              <w:t>atliekamas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vienos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anatominės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srities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tyrimas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ambulatorinėmis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sąlygomis</w:t>
            </w:r>
            <w:proofErr w:type="spellEnd"/>
          </w:p>
        </w:tc>
        <w:tc>
          <w:tcPr>
            <w:tcW w:w="1418" w:type="dxa"/>
            <w:gridSpan w:val="8"/>
          </w:tcPr>
          <w:p w14:paraId="79FC48A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3797</w:t>
            </w:r>
          </w:p>
        </w:tc>
      </w:tr>
      <w:tr w:rsidR="008417DD" w:rsidRPr="0035596D" w14:paraId="6DF183B9" w14:textId="77777777" w:rsidTr="005F16A1">
        <w:trPr>
          <w:trHeight w:val="53"/>
        </w:trPr>
        <w:tc>
          <w:tcPr>
            <w:tcW w:w="879" w:type="dxa"/>
            <w:gridSpan w:val="2"/>
            <w:noWrap/>
          </w:tcPr>
          <w:p w14:paraId="6ED8621E"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7E390564" w14:textId="77777777" w:rsidR="008417DD" w:rsidRPr="0035596D" w:rsidRDefault="008417DD" w:rsidP="005F16A1">
            <w:pPr>
              <w:spacing w:after="0" w:line="240" w:lineRule="auto"/>
              <w:rPr>
                <w:rFonts w:ascii="Times New Roman" w:hAnsi="Times New Roman" w:cs="Times New Roman"/>
                <w:sz w:val="24"/>
                <w:szCs w:val="24"/>
              </w:rPr>
            </w:pPr>
          </w:p>
        </w:tc>
        <w:tc>
          <w:tcPr>
            <w:tcW w:w="5953" w:type="dxa"/>
            <w:gridSpan w:val="13"/>
          </w:tcPr>
          <w:p w14:paraId="6C90CE21" w14:textId="77777777" w:rsidR="008417DD" w:rsidRPr="0035596D" w:rsidRDefault="008417DD" w:rsidP="005F16A1">
            <w:pPr>
              <w:spacing w:after="0" w:line="240" w:lineRule="auto"/>
              <w:rPr>
                <w:rFonts w:ascii="Times New Roman" w:hAnsi="Times New Roman" w:cs="Times New Roman"/>
                <w:color w:val="000000"/>
                <w:sz w:val="24"/>
                <w:szCs w:val="24"/>
                <w:lang w:val="fi-FI"/>
              </w:rPr>
            </w:pPr>
            <w:proofErr w:type="spellStart"/>
            <w:r w:rsidRPr="0035596D">
              <w:rPr>
                <w:rFonts w:ascii="Times New Roman" w:hAnsi="Times New Roman" w:cs="Times New Roman"/>
                <w:sz w:val="24"/>
                <w:szCs w:val="24"/>
                <w:lang w:val="en-US"/>
              </w:rPr>
              <w:t>Daugiafazė</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kontrastinė</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magnetinio</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rezonanso</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tomografija</w:t>
            </w:r>
            <w:proofErr w:type="spellEnd"/>
            <w:r w:rsidRPr="0035596D">
              <w:rPr>
                <w:rFonts w:ascii="Times New Roman" w:hAnsi="Times New Roman" w:cs="Times New Roman"/>
                <w:sz w:val="24"/>
                <w:szCs w:val="24"/>
                <w:lang w:val="en-US"/>
              </w:rPr>
              <w:t xml:space="preserve"> (1 </w:t>
            </w:r>
            <w:proofErr w:type="spellStart"/>
            <w:r w:rsidRPr="0035596D">
              <w:rPr>
                <w:rFonts w:ascii="Times New Roman" w:hAnsi="Times New Roman" w:cs="Times New Roman"/>
                <w:sz w:val="24"/>
                <w:szCs w:val="24"/>
                <w:lang w:val="en-US"/>
              </w:rPr>
              <w:t>teslos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ir</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daugiau</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magnetinio</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lauko</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stiprumo</w:t>
            </w:r>
            <w:proofErr w:type="spellEnd"/>
            <w:r w:rsidRPr="0035596D">
              <w:rPr>
                <w:rFonts w:ascii="Times New Roman" w:hAnsi="Times New Roman" w:cs="Times New Roman"/>
                <w:sz w:val="24"/>
                <w:szCs w:val="24"/>
                <w:lang w:val="en-US"/>
              </w:rPr>
              <w:t xml:space="preserve">), kai </w:t>
            </w:r>
            <w:proofErr w:type="spellStart"/>
            <w:r w:rsidRPr="0035596D">
              <w:rPr>
                <w:rFonts w:ascii="Times New Roman" w:hAnsi="Times New Roman" w:cs="Times New Roman"/>
                <w:sz w:val="24"/>
                <w:szCs w:val="24"/>
                <w:lang w:val="en-US"/>
              </w:rPr>
              <w:t>atliekamas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dviejų</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anatominių</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sričių</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tyrimas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ambulatorinėmis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sąlygomis</w:t>
            </w:r>
            <w:proofErr w:type="spellEnd"/>
          </w:p>
        </w:tc>
        <w:tc>
          <w:tcPr>
            <w:tcW w:w="1418" w:type="dxa"/>
            <w:gridSpan w:val="8"/>
          </w:tcPr>
          <w:p w14:paraId="0A40AB1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3799</w:t>
            </w:r>
          </w:p>
        </w:tc>
      </w:tr>
      <w:tr w:rsidR="008417DD" w:rsidRPr="0035596D" w14:paraId="1FCF0C6A" w14:textId="77777777" w:rsidTr="005F16A1">
        <w:trPr>
          <w:trHeight w:val="53"/>
        </w:trPr>
        <w:tc>
          <w:tcPr>
            <w:tcW w:w="879" w:type="dxa"/>
            <w:gridSpan w:val="2"/>
            <w:noWrap/>
          </w:tcPr>
          <w:p w14:paraId="65574AA3"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60D747EC" w14:textId="77777777" w:rsidR="008417DD" w:rsidRPr="0035596D" w:rsidRDefault="008417DD" w:rsidP="005F16A1">
            <w:pPr>
              <w:spacing w:after="0" w:line="240" w:lineRule="auto"/>
              <w:rPr>
                <w:rFonts w:ascii="Times New Roman" w:hAnsi="Times New Roman" w:cs="Times New Roman"/>
                <w:sz w:val="24"/>
                <w:szCs w:val="24"/>
              </w:rPr>
            </w:pPr>
          </w:p>
        </w:tc>
        <w:tc>
          <w:tcPr>
            <w:tcW w:w="5953" w:type="dxa"/>
            <w:gridSpan w:val="13"/>
          </w:tcPr>
          <w:p w14:paraId="3DEF1A7A" w14:textId="77777777" w:rsidR="008417DD" w:rsidRPr="0035596D" w:rsidRDefault="008417DD" w:rsidP="005F16A1">
            <w:pPr>
              <w:spacing w:after="0" w:line="240" w:lineRule="auto"/>
              <w:rPr>
                <w:rFonts w:ascii="Times New Roman" w:hAnsi="Times New Roman" w:cs="Times New Roman"/>
                <w:color w:val="000000"/>
                <w:sz w:val="24"/>
                <w:szCs w:val="24"/>
                <w:lang w:val="fi-FI"/>
              </w:rPr>
            </w:pPr>
            <w:proofErr w:type="spellStart"/>
            <w:r w:rsidRPr="0035596D">
              <w:rPr>
                <w:rFonts w:ascii="Times New Roman" w:hAnsi="Times New Roman" w:cs="Times New Roman"/>
                <w:sz w:val="24"/>
                <w:szCs w:val="24"/>
                <w:lang w:val="en-US"/>
              </w:rPr>
              <w:t>Daugiafazė</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kontrastinė</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magnetinio</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rezonanso</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tomografija</w:t>
            </w:r>
            <w:proofErr w:type="spellEnd"/>
            <w:r w:rsidRPr="0035596D">
              <w:rPr>
                <w:rFonts w:ascii="Times New Roman" w:hAnsi="Times New Roman" w:cs="Times New Roman"/>
                <w:sz w:val="24"/>
                <w:szCs w:val="24"/>
                <w:lang w:val="en-US"/>
              </w:rPr>
              <w:t xml:space="preserve"> (1 </w:t>
            </w:r>
            <w:proofErr w:type="spellStart"/>
            <w:r w:rsidRPr="0035596D">
              <w:rPr>
                <w:rFonts w:ascii="Times New Roman" w:hAnsi="Times New Roman" w:cs="Times New Roman"/>
                <w:sz w:val="24"/>
                <w:szCs w:val="24"/>
                <w:lang w:val="en-US"/>
              </w:rPr>
              <w:t>teslos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ir</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daugiau</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magnetinio</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lauko</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stiprumo</w:t>
            </w:r>
            <w:proofErr w:type="spellEnd"/>
            <w:r w:rsidRPr="0035596D">
              <w:rPr>
                <w:rFonts w:ascii="Times New Roman" w:hAnsi="Times New Roman" w:cs="Times New Roman"/>
                <w:sz w:val="24"/>
                <w:szCs w:val="24"/>
                <w:lang w:val="en-US"/>
              </w:rPr>
              <w:t xml:space="preserve">), kai </w:t>
            </w:r>
            <w:proofErr w:type="spellStart"/>
            <w:r w:rsidRPr="0035596D">
              <w:rPr>
                <w:rFonts w:ascii="Times New Roman" w:hAnsi="Times New Roman" w:cs="Times New Roman"/>
                <w:sz w:val="24"/>
                <w:szCs w:val="24"/>
                <w:lang w:val="en-US"/>
              </w:rPr>
              <w:t>atliekamas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lastRenderedPageBreak/>
              <w:t>trijų</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ir</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daugiau</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anatominių</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sričių</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tyrimas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ambulatorinėmis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sąlygomis</w:t>
            </w:r>
            <w:proofErr w:type="spellEnd"/>
          </w:p>
        </w:tc>
        <w:tc>
          <w:tcPr>
            <w:tcW w:w="1418" w:type="dxa"/>
            <w:gridSpan w:val="8"/>
          </w:tcPr>
          <w:p w14:paraId="18D789D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lastRenderedPageBreak/>
              <w:t>3801</w:t>
            </w:r>
          </w:p>
        </w:tc>
      </w:tr>
      <w:tr w:rsidR="008417DD" w:rsidRPr="0035596D" w14:paraId="437C29E0" w14:textId="77777777" w:rsidTr="005F16A1">
        <w:trPr>
          <w:trHeight w:val="276"/>
        </w:trPr>
        <w:tc>
          <w:tcPr>
            <w:tcW w:w="879" w:type="dxa"/>
            <w:gridSpan w:val="2"/>
            <w:noWrap/>
          </w:tcPr>
          <w:p w14:paraId="651C1127"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tcPr>
          <w:p w14:paraId="00CAEC6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01 06 11</w:t>
            </w:r>
          </w:p>
        </w:tc>
        <w:tc>
          <w:tcPr>
            <w:tcW w:w="7371" w:type="dxa"/>
            <w:gridSpan w:val="21"/>
          </w:tcPr>
          <w:p w14:paraId="03DCAA41" w14:textId="77777777" w:rsidR="008417DD" w:rsidRPr="0035596D" w:rsidRDefault="008417DD" w:rsidP="005F16A1">
            <w:pPr>
              <w:spacing w:after="0" w:line="240" w:lineRule="auto"/>
              <w:rPr>
                <w:rFonts w:ascii="Times New Roman" w:hAnsi="Times New Roman" w:cs="Times New Roman"/>
                <w:b/>
                <w:sz w:val="24"/>
                <w:szCs w:val="24"/>
              </w:rPr>
            </w:pPr>
            <w:r w:rsidRPr="0035596D">
              <w:rPr>
                <w:rFonts w:ascii="Times New Roman" w:hAnsi="Times New Roman" w:cs="Times New Roman"/>
                <w:b/>
                <w:sz w:val="24"/>
                <w:szCs w:val="24"/>
              </w:rPr>
              <w:t>Hepatito C diagnostikos tyrimams</w:t>
            </w:r>
          </w:p>
        </w:tc>
      </w:tr>
      <w:tr w:rsidR="008417DD" w:rsidRPr="0035596D" w14:paraId="266AEE8D" w14:textId="77777777" w:rsidTr="005F16A1">
        <w:trPr>
          <w:trHeight w:val="276"/>
        </w:trPr>
        <w:tc>
          <w:tcPr>
            <w:tcW w:w="879" w:type="dxa"/>
            <w:gridSpan w:val="2"/>
            <w:noWrap/>
          </w:tcPr>
          <w:p w14:paraId="0D5F466F"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tcPr>
          <w:p w14:paraId="1B1DD290" w14:textId="77777777" w:rsidR="008417DD" w:rsidRPr="0035596D" w:rsidRDefault="008417DD" w:rsidP="005F16A1">
            <w:pPr>
              <w:spacing w:after="0" w:line="240" w:lineRule="auto"/>
              <w:rPr>
                <w:rFonts w:ascii="Times New Roman" w:hAnsi="Times New Roman" w:cs="Times New Roman"/>
                <w:sz w:val="24"/>
                <w:szCs w:val="24"/>
              </w:rPr>
            </w:pPr>
          </w:p>
        </w:tc>
        <w:tc>
          <w:tcPr>
            <w:tcW w:w="5953" w:type="dxa"/>
            <w:gridSpan w:val="13"/>
          </w:tcPr>
          <w:p w14:paraId="6223A7AA"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sz w:val="24"/>
                <w:szCs w:val="24"/>
              </w:rPr>
              <w:t>Hepatito C viruso genotipo nustatymo tyrimas</w:t>
            </w:r>
          </w:p>
        </w:tc>
        <w:tc>
          <w:tcPr>
            <w:tcW w:w="1418" w:type="dxa"/>
            <w:gridSpan w:val="8"/>
          </w:tcPr>
          <w:p w14:paraId="0CE41E4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3404</w:t>
            </w:r>
          </w:p>
        </w:tc>
      </w:tr>
      <w:tr w:rsidR="008417DD" w:rsidRPr="0035596D" w14:paraId="2C00206A" w14:textId="77777777" w:rsidTr="005F16A1">
        <w:trPr>
          <w:trHeight w:val="276"/>
        </w:trPr>
        <w:tc>
          <w:tcPr>
            <w:tcW w:w="879" w:type="dxa"/>
            <w:gridSpan w:val="2"/>
            <w:noWrap/>
          </w:tcPr>
          <w:p w14:paraId="6F4E5FC0"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tcPr>
          <w:p w14:paraId="2CBC425C" w14:textId="77777777" w:rsidR="008417DD" w:rsidRPr="0035596D" w:rsidRDefault="008417DD" w:rsidP="005F16A1">
            <w:pPr>
              <w:spacing w:after="0" w:line="240" w:lineRule="auto"/>
              <w:rPr>
                <w:rFonts w:ascii="Times New Roman" w:hAnsi="Times New Roman" w:cs="Times New Roman"/>
                <w:sz w:val="24"/>
                <w:szCs w:val="24"/>
              </w:rPr>
            </w:pPr>
          </w:p>
        </w:tc>
        <w:tc>
          <w:tcPr>
            <w:tcW w:w="5953" w:type="dxa"/>
            <w:gridSpan w:val="13"/>
          </w:tcPr>
          <w:p w14:paraId="4D4A95C5"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sz w:val="24"/>
                <w:szCs w:val="24"/>
              </w:rPr>
              <w:t>Kiekybinis hepatito C viruso RNR nustatymo tyrimas</w:t>
            </w:r>
          </w:p>
        </w:tc>
        <w:tc>
          <w:tcPr>
            <w:tcW w:w="1418" w:type="dxa"/>
            <w:gridSpan w:val="8"/>
          </w:tcPr>
          <w:p w14:paraId="416071F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3405</w:t>
            </w:r>
          </w:p>
        </w:tc>
      </w:tr>
      <w:tr w:rsidR="008417DD" w:rsidRPr="0035596D" w14:paraId="5B96C457" w14:textId="77777777" w:rsidTr="005F16A1">
        <w:trPr>
          <w:trHeight w:val="276"/>
        </w:trPr>
        <w:tc>
          <w:tcPr>
            <w:tcW w:w="879" w:type="dxa"/>
            <w:gridSpan w:val="2"/>
            <w:noWrap/>
          </w:tcPr>
          <w:p w14:paraId="1BE851A2"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tcPr>
          <w:p w14:paraId="3A90868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01 06 12</w:t>
            </w:r>
          </w:p>
        </w:tc>
        <w:tc>
          <w:tcPr>
            <w:tcW w:w="7371" w:type="dxa"/>
            <w:gridSpan w:val="21"/>
          </w:tcPr>
          <w:p w14:paraId="55849D6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b/>
                <w:sz w:val="24"/>
                <w:szCs w:val="24"/>
              </w:rPr>
              <w:t>Žmogaus imunodeficito viruso ligos stebėsenos tyrimams</w:t>
            </w:r>
          </w:p>
        </w:tc>
      </w:tr>
      <w:tr w:rsidR="008417DD" w:rsidRPr="0035596D" w14:paraId="4F24934F" w14:textId="77777777" w:rsidTr="005F16A1">
        <w:trPr>
          <w:trHeight w:val="276"/>
        </w:trPr>
        <w:tc>
          <w:tcPr>
            <w:tcW w:w="879" w:type="dxa"/>
            <w:gridSpan w:val="2"/>
            <w:noWrap/>
          </w:tcPr>
          <w:p w14:paraId="41F73498"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tcPr>
          <w:p w14:paraId="43A96FC7" w14:textId="77777777" w:rsidR="008417DD" w:rsidRPr="0035596D" w:rsidRDefault="008417DD" w:rsidP="005F16A1">
            <w:pPr>
              <w:spacing w:after="0" w:line="240" w:lineRule="auto"/>
              <w:rPr>
                <w:rFonts w:ascii="Times New Roman" w:hAnsi="Times New Roman" w:cs="Times New Roman"/>
                <w:sz w:val="24"/>
                <w:szCs w:val="24"/>
              </w:rPr>
            </w:pPr>
          </w:p>
        </w:tc>
        <w:tc>
          <w:tcPr>
            <w:tcW w:w="5953" w:type="dxa"/>
            <w:gridSpan w:val="13"/>
          </w:tcPr>
          <w:p w14:paraId="563206D9"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sz w:val="24"/>
                <w:szCs w:val="24"/>
              </w:rPr>
              <w:t>Žmogaus imunodeficito viruso plazmos RNR nustatymo tyrimas</w:t>
            </w:r>
          </w:p>
        </w:tc>
        <w:tc>
          <w:tcPr>
            <w:tcW w:w="1418" w:type="dxa"/>
            <w:gridSpan w:val="8"/>
          </w:tcPr>
          <w:p w14:paraId="583D9FB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3406</w:t>
            </w:r>
          </w:p>
        </w:tc>
      </w:tr>
      <w:tr w:rsidR="008417DD" w:rsidRPr="0035596D" w14:paraId="10170C26" w14:textId="77777777" w:rsidTr="005F16A1">
        <w:trPr>
          <w:trHeight w:val="276"/>
        </w:trPr>
        <w:tc>
          <w:tcPr>
            <w:tcW w:w="879" w:type="dxa"/>
            <w:gridSpan w:val="2"/>
            <w:noWrap/>
          </w:tcPr>
          <w:p w14:paraId="49340C26"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tcPr>
          <w:p w14:paraId="6CC2EE76" w14:textId="77777777" w:rsidR="008417DD" w:rsidRPr="0035596D" w:rsidRDefault="008417DD" w:rsidP="005F16A1">
            <w:pPr>
              <w:spacing w:after="0" w:line="240" w:lineRule="auto"/>
              <w:rPr>
                <w:rFonts w:ascii="Times New Roman" w:hAnsi="Times New Roman" w:cs="Times New Roman"/>
                <w:sz w:val="24"/>
                <w:szCs w:val="24"/>
              </w:rPr>
            </w:pPr>
          </w:p>
        </w:tc>
        <w:tc>
          <w:tcPr>
            <w:tcW w:w="5953" w:type="dxa"/>
            <w:gridSpan w:val="13"/>
          </w:tcPr>
          <w:p w14:paraId="0D430AD9"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sz w:val="24"/>
                <w:szCs w:val="24"/>
              </w:rPr>
              <w:t>CD4 ląstelių kiekio nustatymo tyrimas</w:t>
            </w:r>
          </w:p>
        </w:tc>
        <w:tc>
          <w:tcPr>
            <w:tcW w:w="1418" w:type="dxa"/>
            <w:gridSpan w:val="8"/>
          </w:tcPr>
          <w:p w14:paraId="6003E28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3407</w:t>
            </w:r>
          </w:p>
        </w:tc>
      </w:tr>
      <w:tr w:rsidR="008417DD" w:rsidRPr="0035596D" w14:paraId="6F891AF3" w14:textId="77777777" w:rsidTr="005F16A1">
        <w:trPr>
          <w:trHeight w:val="276"/>
        </w:trPr>
        <w:tc>
          <w:tcPr>
            <w:tcW w:w="879" w:type="dxa"/>
            <w:gridSpan w:val="2"/>
            <w:noWrap/>
          </w:tcPr>
          <w:p w14:paraId="5F39C7DF"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tcPr>
          <w:p w14:paraId="46B5AD73" w14:textId="77777777" w:rsidR="008417DD" w:rsidRPr="0035596D" w:rsidRDefault="008417DD" w:rsidP="005F16A1">
            <w:pPr>
              <w:spacing w:after="0" w:line="240" w:lineRule="auto"/>
              <w:rPr>
                <w:rFonts w:ascii="Times New Roman" w:hAnsi="Times New Roman" w:cs="Times New Roman"/>
                <w:sz w:val="24"/>
                <w:szCs w:val="24"/>
              </w:rPr>
            </w:pPr>
          </w:p>
        </w:tc>
        <w:tc>
          <w:tcPr>
            <w:tcW w:w="5953" w:type="dxa"/>
            <w:gridSpan w:val="13"/>
          </w:tcPr>
          <w:p w14:paraId="42CBDCC9"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sz w:val="24"/>
                <w:szCs w:val="24"/>
              </w:rPr>
              <w:t>Viruso jautrumo vaistams / genotipo nustatymo tyrimas</w:t>
            </w:r>
          </w:p>
        </w:tc>
        <w:tc>
          <w:tcPr>
            <w:tcW w:w="1418" w:type="dxa"/>
            <w:gridSpan w:val="8"/>
          </w:tcPr>
          <w:p w14:paraId="21E1D3D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3408</w:t>
            </w:r>
          </w:p>
        </w:tc>
      </w:tr>
      <w:tr w:rsidR="008417DD" w:rsidRPr="0035596D" w14:paraId="0C9CA8EA" w14:textId="77777777" w:rsidTr="005F16A1">
        <w:trPr>
          <w:trHeight w:val="276"/>
        </w:trPr>
        <w:tc>
          <w:tcPr>
            <w:tcW w:w="879" w:type="dxa"/>
            <w:gridSpan w:val="2"/>
            <w:noWrap/>
          </w:tcPr>
          <w:p w14:paraId="79DBC46D"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tcPr>
          <w:p w14:paraId="7F0B7604" w14:textId="77777777" w:rsidR="008417DD" w:rsidRPr="0035596D" w:rsidRDefault="008417DD" w:rsidP="005F16A1">
            <w:pPr>
              <w:spacing w:after="0" w:line="240" w:lineRule="auto"/>
              <w:rPr>
                <w:rFonts w:ascii="Times New Roman" w:hAnsi="Times New Roman" w:cs="Times New Roman"/>
                <w:sz w:val="24"/>
                <w:szCs w:val="24"/>
              </w:rPr>
            </w:pPr>
          </w:p>
        </w:tc>
        <w:tc>
          <w:tcPr>
            <w:tcW w:w="5953" w:type="dxa"/>
            <w:gridSpan w:val="13"/>
          </w:tcPr>
          <w:p w14:paraId="75BB715C"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sz w:val="24"/>
                <w:szCs w:val="24"/>
              </w:rPr>
              <w:t>ŽLA-B 5701 nustatymo tyrimas</w:t>
            </w:r>
          </w:p>
        </w:tc>
        <w:tc>
          <w:tcPr>
            <w:tcW w:w="1418" w:type="dxa"/>
            <w:gridSpan w:val="8"/>
          </w:tcPr>
          <w:p w14:paraId="32F8C4A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3409</w:t>
            </w:r>
          </w:p>
        </w:tc>
      </w:tr>
      <w:tr w:rsidR="008417DD" w:rsidRPr="0035596D" w14:paraId="28DD6578" w14:textId="77777777" w:rsidTr="005F16A1">
        <w:trPr>
          <w:trHeight w:val="276"/>
        </w:trPr>
        <w:tc>
          <w:tcPr>
            <w:tcW w:w="879" w:type="dxa"/>
            <w:gridSpan w:val="2"/>
            <w:noWrap/>
          </w:tcPr>
          <w:p w14:paraId="7108CA9C"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tcPr>
          <w:p w14:paraId="7951A5F3" w14:textId="77777777" w:rsidR="008417DD" w:rsidRPr="0035596D" w:rsidRDefault="008417DD" w:rsidP="005F16A1">
            <w:pPr>
              <w:spacing w:after="0" w:line="240" w:lineRule="auto"/>
              <w:rPr>
                <w:rFonts w:ascii="Times New Roman" w:hAnsi="Times New Roman" w:cs="Times New Roman"/>
                <w:sz w:val="24"/>
                <w:szCs w:val="24"/>
              </w:rPr>
            </w:pPr>
          </w:p>
        </w:tc>
        <w:tc>
          <w:tcPr>
            <w:tcW w:w="5953" w:type="dxa"/>
            <w:gridSpan w:val="13"/>
          </w:tcPr>
          <w:p w14:paraId="4C584F0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xml:space="preserve">Kraujo limfocitų atsako į stimuliaciją </w:t>
            </w:r>
            <w:r w:rsidRPr="0035596D">
              <w:rPr>
                <w:rFonts w:ascii="Times New Roman" w:hAnsi="Times New Roman" w:cs="Times New Roman"/>
                <w:i/>
                <w:iCs/>
                <w:sz w:val="24"/>
                <w:szCs w:val="24"/>
              </w:rPr>
              <w:t>Mycobacterium tuberculosis</w:t>
            </w:r>
            <w:r w:rsidRPr="0035596D">
              <w:rPr>
                <w:rFonts w:ascii="Times New Roman" w:hAnsi="Times New Roman" w:cs="Times New Roman"/>
                <w:sz w:val="24"/>
                <w:szCs w:val="24"/>
              </w:rPr>
              <w:t xml:space="preserve"> antigenais įvertinimas pagal gama interferono išskyrimą (atliekamas vykdant žmogaus imunodeficito viruso ligos stebėseną</w:t>
            </w:r>
          </w:p>
        </w:tc>
        <w:tc>
          <w:tcPr>
            <w:tcW w:w="1418" w:type="dxa"/>
            <w:gridSpan w:val="8"/>
          </w:tcPr>
          <w:p w14:paraId="72DD24E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3557</w:t>
            </w:r>
          </w:p>
        </w:tc>
      </w:tr>
      <w:tr w:rsidR="008417DD" w:rsidRPr="0035596D" w14:paraId="6EA09099" w14:textId="77777777" w:rsidTr="005F16A1">
        <w:trPr>
          <w:trHeight w:val="276"/>
        </w:trPr>
        <w:tc>
          <w:tcPr>
            <w:tcW w:w="879" w:type="dxa"/>
            <w:gridSpan w:val="2"/>
            <w:noWrap/>
          </w:tcPr>
          <w:p w14:paraId="508A853C"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tcPr>
          <w:p w14:paraId="6D26241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01 06 13</w:t>
            </w:r>
          </w:p>
        </w:tc>
        <w:tc>
          <w:tcPr>
            <w:tcW w:w="7371" w:type="dxa"/>
            <w:gridSpan w:val="21"/>
          </w:tcPr>
          <w:p w14:paraId="6B426EC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b/>
                <w:sz w:val="24"/>
                <w:szCs w:val="24"/>
              </w:rPr>
              <w:t>Genetiniams tyrimams</w:t>
            </w:r>
          </w:p>
        </w:tc>
      </w:tr>
      <w:tr w:rsidR="008417DD" w:rsidRPr="0035596D" w14:paraId="70B305F1" w14:textId="77777777" w:rsidTr="005F16A1">
        <w:trPr>
          <w:trHeight w:val="276"/>
        </w:trPr>
        <w:tc>
          <w:tcPr>
            <w:tcW w:w="879" w:type="dxa"/>
            <w:gridSpan w:val="2"/>
            <w:noWrap/>
          </w:tcPr>
          <w:p w14:paraId="20D8225D"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tcPr>
          <w:p w14:paraId="1EAB091A" w14:textId="77777777" w:rsidR="008417DD" w:rsidRPr="0035596D" w:rsidRDefault="008417DD" w:rsidP="005F16A1">
            <w:pPr>
              <w:spacing w:after="0" w:line="240" w:lineRule="auto"/>
              <w:rPr>
                <w:rFonts w:ascii="Times New Roman" w:hAnsi="Times New Roman" w:cs="Times New Roman"/>
                <w:sz w:val="24"/>
                <w:szCs w:val="24"/>
              </w:rPr>
            </w:pPr>
          </w:p>
        </w:tc>
        <w:tc>
          <w:tcPr>
            <w:tcW w:w="5953" w:type="dxa"/>
            <w:gridSpan w:val="13"/>
          </w:tcPr>
          <w:p w14:paraId="2288F095"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sz w:val="24"/>
                <w:szCs w:val="24"/>
              </w:rPr>
              <w:t>Genetinis tyrimas, įtrauktas į Lietuvos Respublikos sveikatos apsaugos ministro tvirtinamo Brangiųjų genetinių tyrimų sąrašo pirmąją grupę</w:t>
            </w:r>
          </w:p>
        </w:tc>
        <w:tc>
          <w:tcPr>
            <w:tcW w:w="1418" w:type="dxa"/>
            <w:gridSpan w:val="8"/>
          </w:tcPr>
          <w:p w14:paraId="7A82383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3410</w:t>
            </w:r>
          </w:p>
        </w:tc>
      </w:tr>
      <w:tr w:rsidR="008417DD" w:rsidRPr="0035596D" w14:paraId="4073668F" w14:textId="77777777" w:rsidTr="005F16A1">
        <w:trPr>
          <w:trHeight w:val="276"/>
        </w:trPr>
        <w:tc>
          <w:tcPr>
            <w:tcW w:w="879" w:type="dxa"/>
            <w:gridSpan w:val="2"/>
            <w:noWrap/>
          </w:tcPr>
          <w:p w14:paraId="1EF7F3DA"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tcPr>
          <w:p w14:paraId="2952AB11" w14:textId="77777777" w:rsidR="008417DD" w:rsidRPr="0035596D" w:rsidRDefault="008417DD" w:rsidP="005F16A1">
            <w:pPr>
              <w:spacing w:after="0" w:line="240" w:lineRule="auto"/>
              <w:rPr>
                <w:rFonts w:ascii="Times New Roman" w:hAnsi="Times New Roman" w:cs="Times New Roman"/>
                <w:sz w:val="24"/>
                <w:szCs w:val="24"/>
              </w:rPr>
            </w:pPr>
          </w:p>
        </w:tc>
        <w:tc>
          <w:tcPr>
            <w:tcW w:w="5953" w:type="dxa"/>
            <w:gridSpan w:val="13"/>
          </w:tcPr>
          <w:p w14:paraId="63797FD8"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sz w:val="24"/>
                <w:szCs w:val="24"/>
              </w:rPr>
              <w:t>Genetinis tyrimas, įtrauktas į Lietuvos Respublikos sveikatos apsaugos ministro tvirtinamo Brangiųjų genetinių tyrimų sąrašo antrąją grupę</w:t>
            </w:r>
          </w:p>
        </w:tc>
        <w:tc>
          <w:tcPr>
            <w:tcW w:w="1418" w:type="dxa"/>
            <w:gridSpan w:val="8"/>
          </w:tcPr>
          <w:p w14:paraId="472A650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3411</w:t>
            </w:r>
          </w:p>
        </w:tc>
      </w:tr>
      <w:tr w:rsidR="008417DD" w:rsidRPr="0035596D" w14:paraId="6DBD96E8" w14:textId="77777777" w:rsidTr="005F16A1">
        <w:trPr>
          <w:trHeight w:val="276"/>
        </w:trPr>
        <w:tc>
          <w:tcPr>
            <w:tcW w:w="879" w:type="dxa"/>
            <w:gridSpan w:val="2"/>
            <w:noWrap/>
          </w:tcPr>
          <w:p w14:paraId="263256B0"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tcPr>
          <w:p w14:paraId="74347680" w14:textId="77777777" w:rsidR="008417DD" w:rsidRPr="0035596D" w:rsidRDefault="008417DD" w:rsidP="005F16A1">
            <w:pPr>
              <w:spacing w:after="0" w:line="240" w:lineRule="auto"/>
              <w:rPr>
                <w:rFonts w:ascii="Times New Roman" w:hAnsi="Times New Roman" w:cs="Times New Roman"/>
                <w:sz w:val="24"/>
                <w:szCs w:val="24"/>
              </w:rPr>
            </w:pPr>
          </w:p>
        </w:tc>
        <w:tc>
          <w:tcPr>
            <w:tcW w:w="5953" w:type="dxa"/>
            <w:gridSpan w:val="13"/>
          </w:tcPr>
          <w:p w14:paraId="1BB3012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Genetinis tyrimas, įtrauktas į Lietuvos Respublikos sveikatos apsaugos ministro tvirtinamo Brangiųjų genetinių tyrimų sąrašo trečiąją grupę</w:t>
            </w:r>
          </w:p>
        </w:tc>
        <w:tc>
          <w:tcPr>
            <w:tcW w:w="1418" w:type="dxa"/>
            <w:gridSpan w:val="8"/>
          </w:tcPr>
          <w:p w14:paraId="3D407B0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3412</w:t>
            </w:r>
          </w:p>
        </w:tc>
      </w:tr>
      <w:tr w:rsidR="008417DD" w:rsidRPr="0035596D" w14:paraId="10569AD6" w14:textId="77777777" w:rsidTr="005F16A1">
        <w:trPr>
          <w:trHeight w:val="276"/>
        </w:trPr>
        <w:tc>
          <w:tcPr>
            <w:tcW w:w="879" w:type="dxa"/>
            <w:gridSpan w:val="2"/>
            <w:noWrap/>
          </w:tcPr>
          <w:p w14:paraId="1D5345C8"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vAlign w:val="center"/>
          </w:tcPr>
          <w:p w14:paraId="1EA8DB1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b/>
                <w:sz w:val="24"/>
                <w:szCs w:val="24"/>
              </w:rPr>
              <w:t>01 06 16</w:t>
            </w:r>
          </w:p>
        </w:tc>
        <w:tc>
          <w:tcPr>
            <w:tcW w:w="7371" w:type="dxa"/>
            <w:gridSpan w:val="21"/>
            <w:vAlign w:val="center"/>
          </w:tcPr>
          <w:p w14:paraId="4EEA5F4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b/>
                <w:color w:val="000000"/>
                <w:sz w:val="24"/>
                <w:szCs w:val="24"/>
              </w:rPr>
              <w:t>Tuberkuliozės diagnostiniams tyrimams</w:t>
            </w:r>
          </w:p>
        </w:tc>
      </w:tr>
      <w:tr w:rsidR="008417DD" w:rsidRPr="0035596D" w14:paraId="3BA36083" w14:textId="77777777" w:rsidTr="005F16A1">
        <w:trPr>
          <w:trHeight w:val="276"/>
        </w:trPr>
        <w:tc>
          <w:tcPr>
            <w:tcW w:w="879" w:type="dxa"/>
            <w:gridSpan w:val="2"/>
            <w:noWrap/>
          </w:tcPr>
          <w:p w14:paraId="657ECE5E"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vAlign w:val="center"/>
          </w:tcPr>
          <w:p w14:paraId="4CBFE90E" w14:textId="77777777" w:rsidR="008417DD" w:rsidRPr="0035596D" w:rsidRDefault="008417DD" w:rsidP="005F16A1">
            <w:pPr>
              <w:spacing w:after="0" w:line="240" w:lineRule="auto"/>
              <w:rPr>
                <w:rFonts w:ascii="Times New Roman" w:hAnsi="Times New Roman" w:cs="Times New Roman"/>
                <w:sz w:val="24"/>
                <w:szCs w:val="24"/>
              </w:rPr>
            </w:pPr>
          </w:p>
        </w:tc>
        <w:tc>
          <w:tcPr>
            <w:tcW w:w="5953" w:type="dxa"/>
            <w:gridSpan w:val="13"/>
            <w:vAlign w:val="center"/>
          </w:tcPr>
          <w:p w14:paraId="795C900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color w:val="000000"/>
                <w:sz w:val="24"/>
                <w:szCs w:val="24"/>
              </w:rPr>
              <w:t>Greitasis genetinis molekulinis tyrimas tuberkuliozės mikobakterijų jautrumui rifampicinui ištirti</w:t>
            </w:r>
            <w:r w:rsidRPr="0035596D">
              <w:rPr>
                <w:rFonts w:ascii="Times New Roman" w:hAnsi="Times New Roman" w:cs="Times New Roman"/>
                <w:color w:val="000000"/>
                <w:sz w:val="24"/>
                <w:szCs w:val="24"/>
                <w:shd w:val="clear" w:color="auto" w:fill="FFFFFF"/>
              </w:rPr>
              <w:t xml:space="preserve"> </w:t>
            </w:r>
          </w:p>
        </w:tc>
        <w:tc>
          <w:tcPr>
            <w:tcW w:w="1418" w:type="dxa"/>
            <w:gridSpan w:val="8"/>
          </w:tcPr>
          <w:p w14:paraId="6F0F5E5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3641</w:t>
            </w:r>
          </w:p>
        </w:tc>
      </w:tr>
      <w:tr w:rsidR="008417DD" w:rsidRPr="0035596D" w14:paraId="19D9C5BF" w14:textId="77777777" w:rsidTr="005F16A1">
        <w:trPr>
          <w:trHeight w:val="276"/>
        </w:trPr>
        <w:tc>
          <w:tcPr>
            <w:tcW w:w="879" w:type="dxa"/>
            <w:gridSpan w:val="2"/>
            <w:noWrap/>
          </w:tcPr>
          <w:p w14:paraId="05BA55E3"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tcPr>
          <w:p w14:paraId="587DA63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b/>
                <w:sz w:val="24"/>
                <w:szCs w:val="24"/>
              </w:rPr>
              <w:t>01 06 17</w:t>
            </w:r>
          </w:p>
        </w:tc>
        <w:tc>
          <w:tcPr>
            <w:tcW w:w="7371" w:type="dxa"/>
            <w:gridSpan w:val="21"/>
          </w:tcPr>
          <w:p w14:paraId="675DF05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b/>
                <w:bCs/>
                <w:sz w:val="24"/>
                <w:szCs w:val="24"/>
              </w:rPr>
              <w:t>Epidermio augimo faktoriaus receptoriaus (EGFR) ištyrimui naviko audiniuose ir organizmo skysčiuose</w:t>
            </w:r>
          </w:p>
        </w:tc>
      </w:tr>
      <w:tr w:rsidR="008417DD" w:rsidRPr="0035596D" w14:paraId="55C6A790" w14:textId="77777777" w:rsidTr="005F16A1">
        <w:trPr>
          <w:trHeight w:val="276"/>
        </w:trPr>
        <w:tc>
          <w:tcPr>
            <w:tcW w:w="879" w:type="dxa"/>
            <w:gridSpan w:val="2"/>
            <w:noWrap/>
          </w:tcPr>
          <w:p w14:paraId="5283F432"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vAlign w:val="center"/>
          </w:tcPr>
          <w:p w14:paraId="2B3C0AC4" w14:textId="77777777" w:rsidR="008417DD" w:rsidRPr="0035596D" w:rsidRDefault="008417DD" w:rsidP="005F16A1">
            <w:pPr>
              <w:spacing w:after="0" w:line="240" w:lineRule="auto"/>
              <w:rPr>
                <w:rFonts w:ascii="Times New Roman" w:hAnsi="Times New Roman" w:cs="Times New Roman"/>
                <w:sz w:val="24"/>
                <w:szCs w:val="24"/>
              </w:rPr>
            </w:pPr>
          </w:p>
        </w:tc>
        <w:tc>
          <w:tcPr>
            <w:tcW w:w="5953" w:type="dxa"/>
            <w:gridSpan w:val="13"/>
          </w:tcPr>
          <w:p w14:paraId="3975CA8F" w14:textId="77777777" w:rsidR="008417DD" w:rsidRPr="0035596D" w:rsidRDefault="008417DD" w:rsidP="005F16A1">
            <w:pPr>
              <w:spacing w:after="0" w:line="240" w:lineRule="auto"/>
              <w:jc w:val="both"/>
              <w:rPr>
                <w:rFonts w:ascii="Times New Roman" w:eastAsia="Times New Roman" w:hAnsi="Times New Roman" w:cs="Times New Roman"/>
                <w:sz w:val="24"/>
                <w:szCs w:val="24"/>
                <w:lang w:eastAsia="lt-LT"/>
              </w:rPr>
            </w:pPr>
            <w:r w:rsidRPr="0035596D">
              <w:rPr>
                <w:rFonts w:ascii="Times New Roman" w:eastAsia="Times New Roman" w:hAnsi="Times New Roman" w:cs="Times New Roman"/>
                <w:sz w:val="24"/>
                <w:szCs w:val="24"/>
                <w:lang w:eastAsia="lt-LT"/>
              </w:rPr>
              <w:t>Epidermio augimo faktoriaus receptoriaus (EGFR) ištyrimas naviko audiniuose ir organizmo skysčiuose</w:t>
            </w:r>
          </w:p>
        </w:tc>
        <w:tc>
          <w:tcPr>
            <w:tcW w:w="1418" w:type="dxa"/>
            <w:gridSpan w:val="8"/>
          </w:tcPr>
          <w:p w14:paraId="76E8A31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3901</w:t>
            </w:r>
          </w:p>
        </w:tc>
      </w:tr>
      <w:tr w:rsidR="008417DD" w:rsidRPr="0035596D" w14:paraId="587C8A8A" w14:textId="77777777" w:rsidTr="005F16A1">
        <w:trPr>
          <w:trHeight w:val="276"/>
        </w:trPr>
        <w:tc>
          <w:tcPr>
            <w:tcW w:w="879" w:type="dxa"/>
            <w:gridSpan w:val="2"/>
            <w:noWrap/>
          </w:tcPr>
          <w:p w14:paraId="41172E48"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tcPr>
          <w:p w14:paraId="31575A5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b/>
                <w:bCs/>
                <w:sz w:val="24"/>
                <w:szCs w:val="24"/>
              </w:rPr>
              <w:t>01 07</w:t>
            </w:r>
          </w:p>
        </w:tc>
        <w:tc>
          <w:tcPr>
            <w:tcW w:w="7371" w:type="dxa"/>
            <w:gridSpan w:val="21"/>
          </w:tcPr>
          <w:p w14:paraId="7F32BCA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b/>
                <w:bCs/>
                <w:sz w:val="24"/>
                <w:szCs w:val="24"/>
              </w:rPr>
              <w:t>COVID-19 ligos diagnostikos paslaugoms</w:t>
            </w:r>
          </w:p>
        </w:tc>
      </w:tr>
      <w:tr w:rsidR="008417DD" w:rsidRPr="0035596D" w14:paraId="35F04FAE" w14:textId="77777777" w:rsidTr="005F16A1">
        <w:trPr>
          <w:trHeight w:val="276"/>
        </w:trPr>
        <w:tc>
          <w:tcPr>
            <w:tcW w:w="879" w:type="dxa"/>
            <w:gridSpan w:val="2"/>
            <w:noWrap/>
          </w:tcPr>
          <w:p w14:paraId="3CDBC6BF"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vAlign w:val="center"/>
          </w:tcPr>
          <w:p w14:paraId="56645577" w14:textId="77777777" w:rsidR="008417DD" w:rsidRPr="0035596D" w:rsidRDefault="008417DD" w:rsidP="005F16A1">
            <w:pPr>
              <w:spacing w:after="0" w:line="240" w:lineRule="auto"/>
              <w:rPr>
                <w:rFonts w:ascii="Times New Roman" w:hAnsi="Times New Roman" w:cs="Times New Roman"/>
                <w:sz w:val="24"/>
                <w:szCs w:val="24"/>
              </w:rPr>
            </w:pPr>
          </w:p>
        </w:tc>
        <w:tc>
          <w:tcPr>
            <w:tcW w:w="5953" w:type="dxa"/>
            <w:gridSpan w:val="13"/>
          </w:tcPr>
          <w:p w14:paraId="622FAC64" w14:textId="77777777" w:rsidR="008417DD" w:rsidRPr="0035596D" w:rsidRDefault="008417DD" w:rsidP="005F16A1">
            <w:pPr>
              <w:spacing w:after="0" w:line="240" w:lineRule="auto"/>
              <w:jc w:val="both"/>
              <w:rPr>
                <w:rFonts w:ascii="Times New Roman" w:eastAsia="Times New Roman" w:hAnsi="Times New Roman" w:cs="Times New Roman"/>
                <w:sz w:val="24"/>
                <w:szCs w:val="24"/>
                <w:lang w:eastAsia="lt-LT"/>
              </w:rPr>
            </w:pPr>
            <w:r w:rsidRPr="0035596D">
              <w:rPr>
                <w:rFonts w:ascii="Times New Roman" w:hAnsi="Times New Roman" w:cs="Times New Roman"/>
                <w:sz w:val="24"/>
                <w:szCs w:val="24"/>
              </w:rPr>
              <w:t>COVID-19 ligos diagnostikos paslauga I, kai  atliekamas greitasis SARS-CoV-2 antigeno testas (testas įsigyjamas ne ASPĮ lėšomis) (teikiant ambulatorines paslaugas)</w:t>
            </w:r>
          </w:p>
        </w:tc>
        <w:tc>
          <w:tcPr>
            <w:tcW w:w="1418" w:type="dxa"/>
            <w:gridSpan w:val="8"/>
          </w:tcPr>
          <w:p w14:paraId="59F5635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3948</w:t>
            </w:r>
          </w:p>
        </w:tc>
      </w:tr>
      <w:tr w:rsidR="008417DD" w:rsidRPr="0035596D" w14:paraId="5571E1D1" w14:textId="77777777" w:rsidTr="005F16A1">
        <w:trPr>
          <w:trHeight w:val="276"/>
        </w:trPr>
        <w:tc>
          <w:tcPr>
            <w:tcW w:w="879" w:type="dxa"/>
            <w:gridSpan w:val="2"/>
            <w:noWrap/>
          </w:tcPr>
          <w:p w14:paraId="5F2D8899"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vAlign w:val="center"/>
          </w:tcPr>
          <w:p w14:paraId="70DE2CDF" w14:textId="77777777" w:rsidR="008417DD" w:rsidRPr="0035596D" w:rsidRDefault="008417DD" w:rsidP="005F16A1">
            <w:pPr>
              <w:spacing w:after="0" w:line="240" w:lineRule="auto"/>
              <w:rPr>
                <w:rFonts w:ascii="Times New Roman" w:hAnsi="Times New Roman" w:cs="Times New Roman"/>
                <w:sz w:val="24"/>
                <w:szCs w:val="24"/>
              </w:rPr>
            </w:pPr>
          </w:p>
        </w:tc>
        <w:tc>
          <w:tcPr>
            <w:tcW w:w="5953" w:type="dxa"/>
            <w:gridSpan w:val="13"/>
          </w:tcPr>
          <w:p w14:paraId="166C584E" w14:textId="77777777" w:rsidR="008417DD" w:rsidRPr="0035596D" w:rsidRDefault="008417DD" w:rsidP="005F16A1">
            <w:pPr>
              <w:spacing w:after="0" w:line="240" w:lineRule="auto"/>
              <w:jc w:val="both"/>
              <w:rPr>
                <w:rFonts w:ascii="Times New Roman" w:eastAsia="Times New Roman" w:hAnsi="Times New Roman" w:cs="Times New Roman"/>
                <w:sz w:val="24"/>
                <w:szCs w:val="24"/>
                <w:lang w:eastAsia="lt-LT"/>
              </w:rPr>
            </w:pPr>
            <w:r w:rsidRPr="0035596D">
              <w:rPr>
                <w:rFonts w:ascii="Times New Roman" w:hAnsi="Times New Roman" w:cs="Times New Roman"/>
                <w:sz w:val="24"/>
                <w:szCs w:val="24"/>
              </w:rPr>
              <w:t>COVID-19 ligos diagnostikos paslauga II, kai atliekamas greitasis SARS-CoV-2 antigeno testas (testas įsigyjamas ASPĮ lėšomis) (teikiant ambulatorines paslaugas )</w:t>
            </w:r>
          </w:p>
        </w:tc>
        <w:tc>
          <w:tcPr>
            <w:tcW w:w="1418" w:type="dxa"/>
            <w:gridSpan w:val="8"/>
          </w:tcPr>
          <w:p w14:paraId="5584746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3949</w:t>
            </w:r>
          </w:p>
        </w:tc>
      </w:tr>
      <w:tr w:rsidR="008417DD" w:rsidRPr="0035596D" w14:paraId="35FF3239" w14:textId="77777777" w:rsidTr="005F16A1">
        <w:trPr>
          <w:trHeight w:val="276"/>
        </w:trPr>
        <w:tc>
          <w:tcPr>
            <w:tcW w:w="879" w:type="dxa"/>
            <w:gridSpan w:val="2"/>
            <w:noWrap/>
          </w:tcPr>
          <w:p w14:paraId="0CF0DF54"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vAlign w:val="center"/>
          </w:tcPr>
          <w:p w14:paraId="0FB4492C" w14:textId="77777777" w:rsidR="008417DD" w:rsidRPr="0035596D" w:rsidRDefault="008417DD" w:rsidP="005F16A1">
            <w:pPr>
              <w:spacing w:after="0" w:line="240" w:lineRule="auto"/>
              <w:rPr>
                <w:rFonts w:ascii="Times New Roman" w:hAnsi="Times New Roman" w:cs="Times New Roman"/>
                <w:sz w:val="24"/>
                <w:szCs w:val="24"/>
              </w:rPr>
            </w:pPr>
          </w:p>
        </w:tc>
        <w:tc>
          <w:tcPr>
            <w:tcW w:w="5953" w:type="dxa"/>
            <w:gridSpan w:val="13"/>
          </w:tcPr>
          <w:p w14:paraId="1267E48B" w14:textId="77777777" w:rsidR="008417DD" w:rsidRPr="0035596D" w:rsidRDefault="008417DD" w:rsidP="005F16A1">
            <w:pPr>
              <w:spacing w:after="0" w:line="240" w:lineRule="auto"/>
              <w:jc w:val="both"/>
              <w:rPr>
                <w:rFonts w:ascii="Times New Roman" w:eastAsia="Times New Roman" w:hAnsi="Times New Roman" w:cs="Times New Roman"/>
                <w:sz w:val="24"/>
                <w:szCs w:val="24"/>
                <w:lang w:eastAsia="lt-LT"/>
              </w:rPr>
            </w:pPr>
            <w:r w:rsidRPr="0035596D">
              <w:rPr>
                <w:rFonts w:ascii="Times New Roman" w:hAnsi="Times New Roman" w:cs="Times New Roman"/>
                <w:sz w:val="24"/>
                <w:szCs w:val="24"/>
              </w:rPr>
              <w:t>COVID-19 ligos diagnostikos paslauga III, kai atliekamas SARS-CoV-2 viruso tyrimas PGR metodu (priemonės įsigyjamos ASPĮ lėšomis) (teikiant ambulatorines paslaugas)</w:t>
            </w:r>
          </w:p>
        </w:tc>
        <w:tc>
          <w:tcPr>
            <w:tcW w:w="1418" w:type="dxa"/>
            <w:gridSpan w:val="8"/>
          </w:tcPr>
          <w:p w14:paraId="36B76DE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3950</w:t>
            </w:r>
          </w:p>
        </w:tc>
      </w:tr>
      <w:tr w:rsidR="008417DD" w:rsidRPr="0035596D" w14:paraId="1B31B87B" w14:textId="77777777" w:rsidTr="005F16A1">
        <w:trPr>
          <w:trHeight w:val="276"/>
        </w:trPr>
        <w:tc>
          <w:tcPr>
            <w:tcW w:w="879" w:type="dxa"/>
            <w:gridSpan w:val="2"/>
            <w:noWrap/>
          </w:tcPr>
          <w:p w14:paraId="1A367440"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vAlign w:val="center"/>
          </w:tcPr>
          <w:p w14:paraId="36166FED" w14:textId="77777777" w:rsidR="008417DD" w:rsidRPr="0035596D" w:rsidRDefault="008417DD" w:rsidP="005F16A1">
            <w:pPr>
              <w:spacing w:after="0" w:line="240" w:lineRule="auto"/>
              <w:rPr>
                <w:rFonts w:ascii="Times New Roman" w:hAnsi="Times New Roman" w:cs="Times New Roman"/>
                <w:sz w:val="24"/>
                <w:szCs w:val="24"/>
              </w:rPr>
            </w:pPr>
          </w:p>
        </w:tc>
        <w:tc>
          <w:tcPr>
            <w:tcW w:w="5953" w:type="dxa"/>
            <w:gridSpan w:val="13"/>
          </w:tcPr>
          <w:p w14:paraId="15D0A52D" w14:textId="77777777" w:rsidR="008417DD" w:rsidRPr="0035596D" w:rsidRDefault="008417DD" w:rsidP="005F16A1">
            <w:pPr>
              <w:spacing w:after="0" w:line="240" w:lineRule="auto"/>
              <w:jc w:val="both"/>
              <w:rPr>
                <w:rFonts w:ascii="Times New Roman" w:eastAsia="Times New Roman" w:hAnsi="Times New Roman" w:cs="Times New Roman"/>
                <w:sz w:val="24"/>
                <w:szCs w:val="24"/>
                <w:lang w:eastAsia="lt-LT"/>
              </w:rPr>
            </w:pPr>
            <w:r w:rsidRPr="0035596D">
              <w:rPr>
                <w:rFonts w:ascii="Times New Roman" w:hAnsi="Times New Roman" w:cs="Times New Roman"/>
                <w:sz w:val="24"/>
                <w:szCs w:val="24"/>
              </w:rPr>
              <w:t>COVID-19 ligos  diagnostikos paslauga I, kai  atliekamas greitasis SARS-CoV-2 antigeno testas (testas įsigyjamas ne ASPĮ lėšomis)  (teikiant stacionarines paslaugas)</w:t>
            </w:r>
          </w:p>
        </w:tc>
        <w:tc>
          <w:tcPr>
            <w:tcW w:w="1418" w:type="dxa"/>
            <w:gridSpan w:val="8"/>
          </w:tcPr>
          <w:p w14:paraId="005D6D2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3951</w:t>
            </w:r>
          </w:p>
        </w:tc>
      </w:tr>
      <w:tr w:rsidR="008417DD" w:rsidRPr="0035596D" w14:paraId="634ABAF7" w14:textId="77777777" w:rsidTr="005F16A1">
        <w:trPr>
          <w:trHeight w:val="276"/>
        </w:trPr>
        <w:tc>
          <w:tcPr>
            <w:tcW w:w="879" w:type="dxa"/>
            <w:gridSpan w:val="2"/>
            <w:noWrap/>
          </w:tcPr>
          <w:p w14:paraId="5D7F0074"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vAlign w:val="center"/>
          </w:tcPr>
          <w:p w14:paraId="6C414C16" w14:textId="77777777" w:rsidR="008417DD" w:rsidRPr="0035596D" w:rsidRDefault="008417DD" w:rsidP="005F16A1">
            <w:pPr>
              <w:spacing w:after="0" w:line="240" w:lineRule="auto"/>
              <w:rPr>
                <w:rFonts w:ascii="Times New Roman" w:hAnsi="Times New Roman" w:cs="Times New Roman"/>
                <w:sz w:val="24"/>
                <w:szCs w:val="24"/>
              </w:rPr>
            </w:pPr>
          </w:p>
        </w:tc>
        <w:tc>
          <w:tcPr>
            <w:tcW w:w="5953" w:type="dxa"/>
            <w:gridSpan w:val="13"/>
          </w:tcPr>
          <w:p w14:paraId="2010E20D" w14:textId="77777777" w:rsidR="008417DD" w:rsidRPr="0035596D" w:rsidRDefault="008417DD" w:rsidP="005F16A1">
            <w:pPr>
              <w:spacing w:after="0" w:line="240" w:lineRule="auto"/>
              <w:jc w:val="both"/>
              <w:rPr>
                <w:rFonts w:ascii="Times New Roman" w:eastAsia="Times New Roman" w:hAnsi="Times New Roman" w:cs="Times New Roman"/>
                <w:sz w:val="24"/>
                <w:szCs w:val="24"/>
                <w:lang w:eastAsia="lt-LT"/>
              </w:rPr>
            </w:pPr>
            <w:r w:rsidRPr="0035596D">
              <w:rPr>
                <w:rFonts w:ascii="Times New Roman" w:hAnsi="Times New Roman" w:cs="Times New Roman"/>
                <w:sz w:val="24"/>
                <w:szCs w:val="24"/>
              </w:rPr>
              <w:t>COVID-19 ligos diagnostikos paslauga II, kai atliekamas greitasis SARS-CoV-2 antigeno testas (testas įsigyjamas ASPĮ lėšomis)  (teikiant stacionarines paslaugas)</w:t>
            </w:r>
          </w:p>
        </w:tc>
        <w:tc>
          <w:tcPr>
            <w:tcW w:w="1418" w:type="dxa"/>
            <w:gridSpan w:val="8"/>
          </w:tcPr>
          <w:p w14:paraId="42BCE28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3952</w:t>
            </w:r>
          </w:p>
        </w:tc>
      </w:tr>
      <w:tr w:rsidR="008417DD" w:rsidRPr="0035596D" w14:paraId="3E0A03F8" w14:textId="77777777" w:rsidTr="005F16A1">
        <w:trPr>
          <w:trHeight w:val="276"/>
        </w:trPr>
        <w:tc>
          <w:tcPr>
            <w:tcW w:w="879" w:type="dxa"/>
            <w:gridSpan w:val="2"/>
            <w:noWrap/>
          </w:tcPr>
          <w:p w14:paraId="44F38DD7"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vAlign w:val="center"/>
          </w:tcPr>
          <w:p w14:paraId="4E955176" w14:textId="77777777" w:rsidR="008417DD" w:rsidRPr="0035596D" w:rsidRDefault="008417DD" w:rsidP="005F16A1">
            <w:pPr>
              <w:spacing w:after="0" w:line="240" w:lineRule="auto"/>
              <w:rPr>
                <w:rFonts w:ascii="Times New Roman" w:hAnsi="Times New Roman" w:cs="Times New Roman"/>
                <w:sz w:val="24"/>
                <w:szCs w:val="24"/>
              </w:rPr>
            </w:pPr>
          </w:p>
        </w:tc>
        <w:tc>
          <w:tcPr>
            <w:tcW w:w="5953" w:type="dxa"/>
            <w:gridSpan w:val="13"/>
          </w:tcPr>
          <w:p w14:paraId="51630C55" w14:textId="77777777" w:rsidR="008417DD" w:rsidRPr="0035596D" w:rsidRDefault="008417DD" w:rsidP="005F16A1">
            <w:pPr>
              <w:spacing w:after="0" w:line="240" w:lineRule="auto"/>
              <w:jc w:val="both"/>
              <w:rPr>
                <w:rFonts w:ascii="Times New Roman" w:eastAsia="Times New Roman" w:hAnsi="Times New Roman" w:cs="Times New Roman"/>
                <w:sz w:val="24"/>
                <w:szCs w:val="24"/>
                <w:lang w:eastAsia="lt-LT"/>
              </w:rPr>
            </w:pPr>
            <w:r w:rsidRPr="0035596D">
              <w:rPr>
                <w:rFonts w:ascii="Times New Roman" w:hAnsi="Times New Roman" w:cs="Times New Roman"/>
                <w:sz w:val="24"/>
                <w:szCs w:val="24"/>
              </w:rPr>
              <w:t xml:space="preserve">COVID-19 ligos diagnostikos paslauga III, kai atliekamas </w:t>
            </w:r>
            <w:r w:rsidRPr="0035596D">
              <w:rPr>
                <w:rFonts w:ascii="Times New Roman" w:hAnsi="Times New Roman" w:cs="Times New Roman"/>
                <w:sz w:val="24"/>
                <w:szCs w:val="24"/>
              </w:rPr>
              <w:lastRenderedPageBreak/>
              <w:t>SARS-CoV-2 viruso tyrimas PGR metodu (priemonės įsigyjamos ASPĮ lėšomis) (teikiant stacionarines paslaugas)</w:t>
            </w:r>
          </w:p>
        </w:tc>
        <w:tc>
          <w:tcPr>
            <w:tcW w:w="1418" w:type="dxa"/>
            <w:gridSpan w:val="8"/>
          </w:tcPr>
          <w:p w14:paraId="5FDD0B5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lastRenderedPageBreak/>
              <w:t>3953</w:t>
            </w:r>
          </w:p>
        </w:tc>
      </w:tr>
      <w:tr w:rsidR="008417DD" w:rsidRPr="0035596D" w14:paraId="1BA3C592" w14:textId="77777777" w:rsidTr="005F16A1">
        <w:trPr>
          <w:trHeight w:val="630"/>
        </w:trPr>
        <w:tc>
          <w:tcPr>
            <w:tcW w:w="879" w:type="dxa"/>
            <w:gridSpan w:val="2"/>
            <w:noWrap/>
          </w:tcPr>
          <w:p w14:paraId="21470D5F"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hideMark/>
          </w:tcPr>
          <w:p w14:paraId="3DD8CBE8"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01 06</w:t>
            </w:r>
          </w:p>
        </w:tc>
        <w:tc>
          <w:tcPr>
            <w:tcW w:w="7371" w:type="dxa"/>
            <w:gridSpan w:val="21"/>
            <w:hideMark/>
          </w:tcPr>
          <w:p w14:paraId="41134751"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Brangieji tyrimai ir procedūros, atliekami taikant aktyviojo gydymo paslaugoms nepriskiriamas slaugos, reabilitacijos ir sanatorinio gydymo paslaugas</w:t>
            </w:r>
          </w:p>
        </w:tc>
      </w:tr>
      <w:tr w:rsidR="008417DD" w:rsidRPr="0035596D" w14:paraId="5D2B4D37" w14:textId="77777777" w:rsidTr="005F16A1">
        <w:trPr>
          <w:trHeight w:val="456"/>
        </w:trPr>
        <w:tc>
          <w:tcPr>
            <w:tcW w:w="879" w:type="dxa"/>
            <w:gridSpan w:val="2"/>
            <w:noWrap/>
          </w:tcPr>
          <w:p w14:paraId="74DF2F07"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311C1A3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01 06 05</w:t>
            </w:r>
          </w:p>
        </w:tc>
        <w:tc>
          <w:tcPr>
            <w:tcW w:w="5953" w:type="dxa"/>
            <w:gridSpan w:val="13"/>
            <w:hideMark/>
          </w:tcPr>
          <w:p w14:paraId="1E25FDB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Gydomoji kraujo gravitacinė chirurgija, taikant ilgalaikį ir (ar) reabilitacinį gydymą</w:t>
            </w:r>
          </w:p>
        </w:tc>
        <w:tc>
          <w:tcPr>
            <w:tcW w:w="1418" w:type="dxa"/>
            <w:gridSpan w:val="8"/>
            <w:hideMark/>
          </w:tcPr>
          <w:p w14:paraId="3282C0C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3181</w:t>
            </w:r>
          </w:p>
        </w:tc>
      </w:tr>
      <w:tr w:rsidR="008417DD" w:rsidRPr="0035596D" w14:paraId="4E177CEB" w14:textId="77777777" w:rsidTr="005F16A1">
        <w:trPr>
          <w:trHeight w:val="389"/>
        </w:trPr>
        <w:tc>
          <w:tcPr>
            <w:tcW w:w="879" w:type="dxa"/>
            <w:gridSpan w:val="2"/>
            <w:noWrap/>
          </w:tcPr>
          <w:p w14:paraId="613E2187"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27991D2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01 06 02</w:t>
            </w:r>
          </w:p>
        </w:tc>
        <w:tc>
          <w:tcPr>
            <w:tcW w:w="7371" w:type="dxa"/>
            <w:gridSpan w:val="21"/>
          </w:tcPr>
          <w:p w14:paraId="37FF096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b/>
                <w:sz w:val="24"/>
                <w:szCs w:val="24"/>
              </w:rPr>
              <w:t>Kompiuterinės tomografijos tyrimams</w:t>
            </w:r>
          </w:p>
        </w:tc>
      </w:tr>
      <w:tr w:rsidR="008417DD" w:rsidRPr="0035596D" w14:paraId="62791F4D" w14:textId="77777777" w:rsidTr="005F16A1">
        <w:trPr>
          <w:trHeight w:val="464"/>
        </w:trPr>
        <w:tc>
          <w:tcPr>
            <w:tcW w:w="879" w:type="dxa"/>
            <w:gridSpan w:val="2"/>
            <w:noWrap/>
          </w:tcPr>
          <w:p w14:paraId="7620236D"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49FC078E" w14:textId="77777777" w:rsidR="008417DD" w:rsidRPr="0035596D" w:rsidRDefault="008417DD" w:rsidP="005F16A1">
            <w:pPr>
              <w:spacing w:after="0" w:line="240" w:lineRule="auto"/>
              <w:rPr>
                <w:rFonts w:ascii="Times New Roman" w:hAnsi="Times New Roman" w:cs="Times New Roman"/>
                <w:sz w:val="24"/>
                <w:szCs w:val="24"/>
              </w:rPr>
            </w:pPr>
          </w:p>
        </w:tc>
        <w:tc>
          <w:tcPr>
            <w:tcW w:w="5953" w:type="dxa"/>
            <w:gridSpan w:val="13"/>
          </w:tcPr>
          <w:p w14:paraId="64BAAF45" w14:textId="77777777" w:rsidR="008417DD" w:rsidRPr="0035596D" w:rsidRDefault="008417DD" w:rsidP="005F16A1">
            <w:pPr>
              <w:spacing w:after="0" w:line="240" w:lineRule="auto"/>
              <w:rPr>
                <w:rFonts w:ascii="Times New Roman" w:hAnsi="Times New Roman" w:cs="Times New Roman"/>
                <w:color w:val="FF0000"/>
                <w:sz w:val="24"/>
                <w:szCs w:val="24"/>
                <w:lang w:val="fi-FI"/>
              </w:rPr>
            </w:pPr>
            <w:proofErr w:type="spellStart"/>
            <w:r w:rsidRPr="0035596D">
              <w:rPr>
                <w:rFonts w:ascii="Times New Roman" w:hAnsi="Times New Roman" w:cs="Times New Roman"/>
                <w:sz w:val="24"/>
                <w:szCs w:val="24"/>
                <w:lang w:val="en-US"/>
              </w:rPr>
              <w:t>Kompiuterinė</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tomografija</w:t>
            </w:r>
            <w:proofErr w:type="spellEnd"/>
            <w:r w:rsidRPr="0035596D">
              <w:rPr>
                <w:rFonts w:ascii="Times New Roman" w:hAnsi="Times New Roman" w:cs="Times New Roman"/>
                <w:sz w:val="24"/>
                <w:szCs w:val="24"/>
                <w:lang w:val="en-US"/>
              </w:rPr>
              <w:t xml:space="preserve">, kai </w:t>
            </w:r>
            <w:proofErr w:type="spellStart"/>
            <w:r w:rsidRPr="0035596D">
              <w:rPr>
                <w:rFonts w:ascii="Times New Roman" w:hAnsi="Times New Roman" w:cs="Times New Roman"/>
                <w:sz w:val="24"/>
                <w:szCs w:val="24"/>
                <w:lang w:val="en-US"/>
              </w:rPr>
              <w:t>atliekamas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vienos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anatominės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srities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tyrimas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taikant</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ilgalaikį</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ir</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ar</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reabilitacinį</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gydymą</w:t>
            </w:r>
            <w:proofErr w:type="spellEnd"/>
          </w:p>
        </w:tc>
        <w:tc>
          <w:tcPr>
            <w:tcW w:w="1418" w:type="dxa"/>
            <w:gridSpan w:val="8"/>
          </w:tcPr>
          <w:p w14:paraId="68E2DE5A" w14:textId="77777777" w:rsidR="008417DD" w:rsidRPr="0035596D" w:rsidRDefault="008417DD" w:rsidP="005F16A1">
            <w:pPr>
              <w:spacing w:after="0" w:line="240" w:lineRule="auto"/>
              <w:rPr>
                <w:rFonts w:ascii="Times New Roman" w:hAnsi="Times New Roman" w:cs="Times New Roman"/>
                <w:color w:val="FF0000"/>
                <w:sz w:val="24"/>
                <w:szCs w:val="24"/>
              </w:rPr>
            </w:pPr>
            <w:r w:rsidRPr="0035596D">
              <w:rPr>
                <w:rFonts w:ascii="Times New Roman" w:hAnsi="Times New Roman" w:cs="Times New Roman"/>
                <w:sz w:val="24"/>
                <w:szCs w:val="24"/>
              </w:rPr>
              <w:t>3750</w:t>
            </w:r>
          </w:p>
        </w:tc>
      </w:tr>
      <w:tr w:rsidR="008417DD" w:rsidRPr="0035596D" w14:paraId="0849A06E" w14:textId="77777777" w:rsidTr="005F16A1">
        <w:trPr>
          <w:trHeight w:val="271"/>
        </w:trPr>
        <w:tc>
          <w:tcPr>
            <w:tcW w:w="879" w:type="dxa"/>
            <w:gridSpan w:val="2"/>
            <w:noWrap/>
          </w:tcPr>
          <w:p w14:paraId="5BB2A96F"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701AE6B5" w14:textId="77777777" w:rsidR="008417DD" w:rsidRPr="0035596D" w:rsidRDefault="008417DD" w:rsidP="005F16A1">
            <w:pPr>
              <w:spacing w:after="0" w:line="240" w:lineRule="auto"/>
              <w:rPr>
                <w:rFonts w:ascii="Times New Roman" w:hAnsi="Times New Roman" w:cs="Times New Roman"/>
                <w:sz w:val="24"/>
                <w:szCs w:val="24"/>
              </w:rPr>
            </w:pPr>
          </w:p>
        </w:tc>
        <w:tc>
          <w:tcPr>
            <w:tcW w:w="5953" w:type="dxa"/>
            <w:gridSpan w:val="13"/>
          </w:tcPr>
          <w:p w14:paraId="5311905C" w14:textId="77777777" w:rsidR="008417DD" w:rsidRPr="0035596D" w:rsidRDefault="008417DD" w:rsidP="005F16A1">
            <w:pPr>
              <w:spacing w:after="0" w:line="240" w:lineRule="auto"/>
              <w:rPr>
                <w:rFonts w:ascii="Times New Roman" w:hAnsi="Times New Roman" w:cs="Times New Roman"/>
                <w:color w:val="FF0000"/>
                <w:sz w:val="24"/>
                <w:szCs w:val="24"/>
                <w:lang w:val="fi-FI"/>
              </w:rPr>
            </w:pPr>
            <w:proofErr w:type="spellStart"/>
            <w:r w:rsidRPr="0035596D">
              <w:rPr>
                <w:rFonts w:ascii="Times New Roman" w:hAnsi="Times New Roman" w:cs="Times New Roman"/>
                <w:sz w:val="24"/>
                <w:szCs w:val="24"/>
                <w:lang w:val="en-US"/>
              </w:rPr>
              <w:t>Kompiuterinė</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tomografija</w:t>
            </w:r>
            <w:proofErr w:type="spellEnd"/>
            <w:r w:rsidRPr="0035596D">
              <w:rPr>
                <w:rFonts w:ascii="Times New Roman" w:hAnsi="Times New Roman" w:cs="Times New Roman"/>
                <w:sz w:val="24"/>
                <w:szCs w:val="24"/>
                <w:lang w:val="en-US"/>
              </w:rPr>
              <w:t xml:space="preserve">, kai </w:t>
            </w:r>
            <w:proofErr w:type="spellStart"/>
            <w:r w:rsidRPr="0035596D">
              <w:rPr>
                <w:rFonts w:ascii="Times New Roman" w:hAnsi="Times New Roman" w:cs="Times New Roman"/>
                <w:sz w:val="24"/>
                <w:szCs w:val="24"/>
                <w:lang w:val="en-US"/>
              </w:rPr>
              <w:t>atliekamas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dviejų</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anatominių</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sričių</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tyrimas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taikant</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ilgalaikį</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ir</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ar</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reabilitacinį</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gydymą</w:t>
            </w:r>
            <w:proofErr w:type="spellEnd"/>
          </w:p>
        </w:tc>
        <w:tc>
          <w:tcPr>
            <w:tcW w:w="1418" w:type="dxa"/>
            <w:gridSpan w:val="8"/>
          </w:tcPr>
          <w:p w14:paraId="63DBF4C2" w14:textId="77777777" w:rsidR="008417DD" w:rsidRPr="0035596D" w:rsidRDefault="008417DD" w:rsidP="005F16A1">
            <w:pPr>
              <w:spacing w:after="0" w:line="240" w:lineRule="auto"/>
              <w:rPr>
                <w:rFonts w:ascii="Times New Roman" w:hAnsi="Times New Roman" w:cs="Times New Roman"/>
                <w:color w:val="FF0000"/>
                <w:sz w:val="24"/>
                <w:szCs w:val="24"/>
              </w:rPr>
            </w:pPr>
            <w:r w:rsidRPr="0035596D">
              <w:rPr>
                <w:rFonts w:ascii="Times New Roman" w:hAnsi="Times New Roman" w:cs="Times New Roman"/>
                <w:sz w:val="24"/>
                <w:szCs w:val="24"/>
              </w:rPr>
              <w:t>3752</w:t>
            </w:r>
          </w:p>
        </w:tc>
      </w:tr>
      <w:tr w:rsidR="008417DD" w:rsidRPr="0035596D" w14:paraId="05623D08" w14:textId="77777777" w:rsidTr="005F16A1">
        <w:trPr>
          <w:trHeight w:val="464"/>
        </w:trPr>
        <w:tc>
          <w:tcPr>
            <w:tcW w:w="879" w:type="dxa"/>
            <w:gridSpan w:val="2"/>
            <w:noWrap/>
          </w:tcPr>
          <w:p w14:paraId="0B9C494C"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05B497F8" w14:textId="77777777" w:rsidR="008417DD" w:rsidRPr="0035596D" w:rsidRDefault="008417DD" w:rsidP="005F16A1">
            <w:pPr>
              <w:spacing w:after="0" w:line="240" w:lineRule="auto"/>
              <w:rPr>
                <w:rFonts w:ascii="Times New Roman" w:hAnsi="Times New Roman" w:cs="Times New Roman"/>
                <w:sz w:val="24"/>
                <w:szCs w:val="24"/>
              </w:rPr>
            </w:pPr>
          </w:p>
        </w:tc>
        <w:tc>
          <w:tcPr>
            <w:tcW w:w="5953" w:type="dxa"/>
            <w:gridSpan w:val="13"/>
          </w:tcPr>
          <w:p w14:paraId="7C36B0C6" w14:textId="77777777" w:rsidR="008417DD" w:rsidRPr="0035596D" w:rsidRDefault="008417DD" w:rsidP="005F16A1">
            <w:pPr>
              <w:spacing w:after="0" w:line="240" w:lineRule="auto"/>
              <w:rPr>
                <w:rFonts w:ascii="Times New Roman" w:hAnsi="Times New Roman" w:cs="Times New Roman"/>
                <w:color w:val="FF0000"/>
                <w:sz w:val="24"/>
                <w:szCs w:val="24"/>
                <w:lang w:val="fi-FI"/>
              </w:rPr>
            </w:pPr>
            <w:proofErr w:type="spellStart"/>
            <w:r w:rsidRPr="0035596D">
              <w:rPr>
                <w:rFonts w:ascii="Times New Roman" w:hAnsi="Times New Roman" w:cs="Times New Roman"/>
                <w:sz w:val="24"/>
                <w:szCs w:val="24"/>
                <w:lang w:val="en-US"/>
              </w:rPr>
              <w:t>Kompiuterinė</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tomografija</w:t>
            </w:r>
            <w:proofErr w:type="spellEnd"/>
            <w:r w:rsidRPr="0035596D">
              <w:rPr>
                <w:rFonts w:ascii="Times New Roman" w:hAnsi="Times New Roman" w:cs="Times New Roman"/>
                <w:sz w:val="24"/>
                <w:szCs w:val="24"/>
                <w:lang w:val="en-US"/>
              </w:rPr>
              <w:t xml:space="preserve">, kai </w:t>
            </w:r>
            <w:proofErr w:type="spellStart"/>
            <w:r w:rsidRPr="0035596D">
              <w:rPr>
                <w:rFonts w:ascii="Times New Roman" w:hAnsi="Times New Roman" w:cs="Times New Roman"/>
                <w:sz w:val="24"/>
                <w:szCs w:val="24"/>
                <w:lang w:val="en-US"/>
              </w:rPr>
              <w:t>atliekamas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trijų</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ir</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daugiau</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anatominių</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sričių</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tyrimas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taikant</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ilgalaikį</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ir</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ar</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reabilitacinį</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gydymą</w:t>
            </w:r>
            <w:proofErr w:type="spellEnd"/>
          </w:p>
        </w:tc>
        <w:tc>
          <w:tcPr>
            <w:tcW w:w="1418" w:type="dxa"/>
            <w:gridSpan w:val="8"/>
          </w:tcPr>
          <w:p w14:paraId="59289829" w14:textId="77777777" w:rsidR="008417DD" w:rsidRPr="0035596D" w:rsidRDefault="008417DD" w:rsidP="005F16A1">
            <w:pPr>
              <w:spacing w:after="0" w:line="240" w:lineRule="auto"/>
              <w:rPr>
                <w:rFonts w:ascii="Times New Roman" w:hAnsi="Times New Roman" w:cs="Times New Roman"/>
                <w:color w:val="FF0000"/>
                <w:sz w:val="24"/>
                <w:szCs w:val="24"/>
              </w:rPr>
            </w:pPr>
            <w:r w:rsidRPr="0035596D">
              <w:rPr>
                <w:rFonts w:ascii="Times New Roman" w:hAnsi="Times New Roman" w:cs="Times New Roman"/>
                <w:sz w:val="24"/>
                <w:szCs w:val="24"/>
              </w:rPr>
              <w:t>3754</w:t>
            </w:r>
          </w:p>
        </w:tc>
      </w:tr>
      <w:tr w:rsidR="008417DD" w:rsidRPr="0035596D" w14:paraId="2AD0A532" w14:textId="77777777" w:rsidTr="005F16A1">
        <w:trPr>
          <w:trHeight w:val="271"/>
        </w:trPr>
        <w:tc>
          <w:tcPr>
            <w:tcW w:w="879" w:type="dxa"/>
            <w:gridSpan w:val="2"/>
            <w:noWrap/>
          </w:tcPr>
          <w:p w14:paraId="24CC111B"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43B9114D" w14:textId="77777777" w:rsidR="008417DD" w:rsidRPr="0035596D" w:rsidRDefault="008417DD" w:rsidP="005F16A1">
            <w:pPr>
              <w:spacing w:after="0" w:line="240" w:lineRule="auto"/>
              <w:rPr>
                <w:rFonts w:ascii="Times New Roman" w:hAnsi="Times New Roman" w:cs="Times New Roman"/>
                <w:sz w:val="24"/>
                <w:szCs w:val="24"/>
              </w:rPr>
            </w:pPr>
          </w:p>
        </w:tc>
        <w:tc>
          <w:tcPr>
            <w:tcW w:w="5953" w:type="dxa"/>
            <w:gridSpan w:val="13"/>
          </w:tcPr>
          <w:p w14:paraId="2DD97E4E" w14:textId="77777777" w:rsidR="008417DD" w:rsidRPr="0035596D" w:rsidRDefault="008417DD" w:rsidP="005F16A1">
            <w:pPr>
              <w:spacing w:after="0" w:line="240" w:lineRule="auto"/>
              <w:rPr>
                <w:rFonts w:ascii="Times New Roman" w:hAnsi="Times New Roman" w:cs="Times New Roman"/>
                <w:color w:val="000000"/>
                <w:sz w:val="24"/>
                <w:szCs w:val="24"/>
                <w:lang w:val="fi-FI"/>
              </w:rPr>
            </w:pPr>
            <w:proofErr w:type="spellStart"/>
            <w:r w:rsidRPr="0035596D">
              <w:rPr>
                <w:rFonts w:ascii="Times New Roman" w:hAnsi="Times New Roman" w:cs="Times New Roman"/>
                <w:sz w:val="24"/>
                <w:szCs w:val="24"/>
                <w:lang w:val="en-US"/>
              </w:rPr>
              <w:t>Daugiafazė</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kontrastinė</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kompiuterinė</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tomografija</w:t>
            </w:r>
            <w:proofErr w:type="spellEnd"/>
            <w:r w:rsidRPr="0035596D">
              <w:rPr>
                <w:rFonts w:ascii="Times New Roman" w:hAnsi="Times New Roman" w:cs="Times New Roman"/>
                <w:sz w:val="24"/>
                <w:szCs w:val="24"/>
                <w:lang w:val="en-US"/>
              </w:rPr>
              <w:t xml:space="preserve">, kai </w:t>
            </w:r>
            <w:proofErr w:type="spellStart"/>
            <w:r w:rsidRPr="0035596D">
              <w:rPr>
                <w:rFonts w:ascii="Times New Roman" w:hAnsi="Times New Roman" w:cs="Times New Roman"/>
                <w:sz w:val="24"/>
                <w:szCs w:val="24"/>
                <w:lang w:val="en-US"/>
              </w:rPr>
              <w:t>atliekamas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vienos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anatominės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srities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tyrimas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taikant</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ilgalaikį</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ir</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ar</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reabilitacinį</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gydymą</w:t>
            </w:r>
            <w:proofErr w:type="spellEnd"/>
          </w:p>
        </w:tc>
        <w:tc>
          <w:tcPr>
            <w:tcW w:w="1418" w:type="dxa"/>
            <w:gridSpan w:val="8"/>
          </w:tcPr>
          <w:p w14:paraId="0BCF4D2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3762</w:t>
            </w:r>
          </w:p>
        </w:tc>
      </w:tr>
      <w:tr w:rsidR="008417DD" w:rsidRPr="0035596D" w14:paraId="0C59669D" w14:textId="77777777" w:rsidTr="005F16A1">
        <w:trPr>
          <w:trHeight w:val="458"/>
        </w:trPr>
        <w:tc>
          <w:tcPr>
            <w:tcW w:w="879" w:type="dxa"/>
            <w:gridSpan w:val="2"/>
            <w:noWrap/>
          </w:tcPr>
          <w:p w14:paraId="215E2D95"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35076C5F" w14:textId="77777777" w:rsidR="008417DD" w:rsidRPr="0035596D" w:rsidRDefault="008417DD" w:rsidP="005F16A1">
            <w:pPr>
              <w:spacing w:after="0" w:line="240" w:lineRule="auto"/>
              <w:rPr>
                <w:rFonts w:ascii="Times New Roman" w:hAnsi="Times New Roman" w:cs="Times New Roman"/>
                <w:sz w:val="24"/>
                <w:szCs w:val="24"/>
              </w:rPr>
            </w:pPr>
          </w:p>
        </w:tc>
        <w:tc>
          <w:tcPr>
            <w:tcW w:w="5953" w:type="dxa"/>
            <w:gridSpan w:val="13"/>
          </w:tcPr>
          <w:p w14:paraId="78D537AC" w14:textId="77777777" w:rsidR="008417DD" w:rsidRPr="0035596D" w:rsidRDefault="008417DD" w:rsidP="005F16A1">
            <w:pPr>
              <w:spacing w:after="0" w:line="240" w:lineRule="auto"/>
              <w:rPr>
                <w:rFonts w:ascii="Times New Roman" w:hAnsi="Times New Roman" w:cs="Times New Roman"/>
                <w:color w:val="000000"/>
                <w:sz w:val="24"/>
                <w:szCs w:val="24"/>
                <w:lang w:val="fi-FI"/>
              </w:rPr>
            </w:pPr>
            <w:proofErr w:type="spellStart"/>
            <w:r w:rsidRPr="0035596D">
              <w:rPr>
                <w:rFonts w:ascii="Times New Roman" w:hAnsi="Times New Roman" w:cs="Times New Roman"/>
                <w:sz w:val="24"/>
                <w:szCs w:val="24"/>
                <w:lang w:val="en-US"/>
              </w:rPr>
              <w:t>Daugiafazė</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kontrastinė</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kompiuterinė</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tomografija</w:t>
            </w:r>
            <w:proofErr w:type="spellEnd"/>
            <w:r w:rsidRPr="0035596D">
              <w:rPr>
                <w:rFonts w:ascii="Times New Roman" w:hAnsi="Times New Roman" w:cs="Times New Roman"/>
                <w:sz w:val="24"/>
                <w:szCs w:val="24"/>
                <w:lang w:val="en-US"/>
              </w:rPr>
              <w:t xml:space="preserve">, kai </w:t>
            </w:r>
            <w:proofErr w:type="spellStart"/>
            <w:r w:rsidRPr="0035596D">
              <w:rPr>
                <w:rFonts w:ascii="Times New Roman" w:hAnsi="Times New Roman" w:cs="Times New Roman"/>
                <w:sz w:val="24"/>
                <w:szCs w:val="24"/>
                <w:lang w:val="en-US"/>
              </w:rPr>
              <w:t>atliekamas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dviejų</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anatominių</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sričių</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tyrimas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taikant</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ilgalaikį</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ir</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ar</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reabilitacinį</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gydymą</w:t>
            </w:r>
            <w:proofErr w:type="spellEnd"/>
          </w:p>
        </w:tc>
        <w:tc>
          <w:tcPr>
            <w:tcW w:w="1418" w:type="dxa"/>
            <w:gridSpan w:val="8"/>
          </w:tcPr>
          <w:p w14:paraId="26C5C66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3764</w:t>
            </w:r>
          </w:p>
        </w:tc>
      </w:tr>
      <w:tr w:rsidR="008417DD" w:rsidRPr="0035596D" w14:paraId="5DD9C1FA" w14:textId="77777777" w:rsidTr="005F16A1">
        <w:trPr>
          <w:trHeight w:val="458"/>
        </w:trPr>
        <w:tc>
          <w:tcPr>
            <w:tcW w:w="879" w:type="dxa"/>
            <w:gridSpan w:val="2"/>
            <w:noWrap/>
          </w:tcPr>
          <w:p w14:paraId="5CC25EEA"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27C01498" w14:textId="77777777" w:rsidR="008417DD" w:rsidRPr="0035596D" w:rsidRDefault="008417DD" w:rsidP="005F16A1">
            <w:pPr>
              <w:spacing w:after="0" w:line="240" w:lineRule="auto"/>
              <w:rPr>
                <w:rFonts w:ascii="Times New Roman" w:hAnsi="Times New Roman" w:cs="Times New Roman"/>
                <w:sz w:val="24"/>
                <w:szCs w:val="24"/>
              </w:rPr>
            </w:pPr>
          </w:p>
        </w:tc>
        <w:tc>
          <w:tcPr>
            <w:tcW w:w="5953" w:type="dxa"/>
            <w:gridSpan w:val="13"/>
          </w:tcPr>
          <w:p w14:paraId="0EE2E00A" w14:textId="77777777" w:rsidR="008417DD" w:rsidRPr="0035596D" w:rsidRDefault="008417DD" w:rsidP="005F16A1">
            <w:pPr>
              <w:spacing w:after="0" w:line="240" w:lineRule="auto"/>
              <w:rPr>
                <w:rFonts w:ascii="Times New Roman" w:hAnsi="Times New Roman" w:cs="Times New Roman"/>
                <w:color w:val="000000"/>
                <w:sz w:val="24"/>
                <w:szCs w:val="24"/>
                <w:lang w:val="fi-FI"/>
              </w:rPr>
            </w:pPr>
            <w:proofErr w:type="spellStart"/>
            <w:r w:rsidRPr="0035596D">
              <w:rPr>
                <w:rFonts w:ascii="Times New Roman" w:hAnsi="Times New Roman" w:cs="Times New Roman"/>
                <w:sz w:val="24"/>
                <w:szCs w:val="24"/>
                <w:lang w:val="en-US"/>
              </w:rPr>
              <w:t>Daugiafazė</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kontrastinė</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kompiuterinė</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tomografija</w:t>
            </w:r>
            <w:proofErr w:type="spellEnd"/>
            <w:r w:rsidRPr="0035596D">
              <w:rPr>
                <w:rFonts w:ascii="Times New Roman" w:hAnsi="Times New Roman" w:cs="Times New Roman"/>
                <w:sz w:val="24"/>
                <w:szCs w:val="24"/>
                <w:lang w:val="en-US"/>
              </w:rPr>
              <w:t xml:space="preserve">, kai </w:t>
            </w:r>
            <w:proofErr w:type="spellStart"/>
            <w:r w:rsidRPr="0035596D">
              <w:rPr>
                <w:rFonts w:ascii="Times New Roman" w:hAnsi="Times New Roman" w:cs="Times New Roman"/>
                <w:sz w:val="24"/>
                <w:szCs w:val="24"/>
                <w:lang w:val="en-US"/>
              </w:rPr>
              <w:t>atliekamas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trijų</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ir</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daugiau</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anatominių</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sričių</w:t>
            </w:r>
            <w:proofErr w:type="spellEnd"/>
            <w:r w:rsidRPr="0035596D">
              <w:rPr>
                <w:rFonts w:ascii="Times New Roman" w:hAnsi="Times New Roman" w:cs="Times New Roman"/>
                <w:sz w:val="24"/>
                <w:szCs w:val="24"/>
                <w:lang w:val="en-US"/>
              </w:rPr>
              <w:t xml:space="preserve"> </w:t>
            </w:r>
            <w:proofErr w:type="spellStart"/>
            <w:proofErr w:type="gramStart"/>
            <w:r w:rsidRPr="0035596D">
              <w:rPr>
                <w:rFonts w:ascii="Times New Roman" w:hAnsi="Times New Roman" w:cs="Times New Roman"/>
                <w:sz w:val="24"/>
                <w:szCs w:val="24"/>
                <w:lang w:val="en-US"/>
              </w:rPr>
              <w:t>tyrimas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taikant</w:t>
            </w:r>
            <w:proofErr w:type="spellEnd"/>
            <w:proofErr w:type="gram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ilgalaikį</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ir</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ar</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reabilitacinį</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gydymą</w:t>
            </w:r>
            <w:proofErr w:type="spellEnd"/>
          </w:p>
        </w:tc>
        <w:tc>
          <w:tcPr>
            <w:tcW w:w="1418" w:type="dxa"/>
            <w:gridSpan w:val="8"/>
          </w:tcPr>
          <w:p w14:paraId="30B9AAC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3766</w:t>
            </w:r>
          </w:p>
        </w:tc>
      </w:tr>
      <w:tr w:rsidR="008417DD" w:rsidRPr="0035596D" w14:paraId="60A256C9" w14:textId="77777777" w:rsidTr="005F16A1">
        <w:trPr>
          <w:trHeight w:val="466"/>
        </w:trPr>
        <w:tc>
          <w:tcPr>
            <w:tcW w:w="879" w:type="dxa"/>
            <w:gridSpan w:val="2"/>
            <w:noWrap/>
          </w:tcPr>
          <w:p w14:paraId="05F36F50"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6701FB3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01 06 03</w:t>
            </w:r>
          </w:p>
        </w:tc>
        <w:tc>
          <w:tcPr>
            <w:tcW w:w="5953" w:type="dxa"/>
            <w:gridSpan w:val="13"/>
            <w:hideMark/>
          </w:tcPr>
          <w:p w14:paraId="520F852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xml:space="preserve">Kompiuterinės tomografijos angiografija, taikant ilgalaikį ir (ar) reabilitacinį gydymą </w:t>
            </w:r>
          </w:p>
        </w:tc>
        <w:tc>
          <w:tcPr>
            <w:tcW w:w="1418" w:type="dxa"/>
            <w:gridSpan w:val="8"/>
            <w:hideMark/>
          </w:tcPr>
          <w:p w14:paraId="38744C5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3183</w:t>
            </w:r>
          </w:p>
        </w:tc>
      </w:tr>
      <w:tr w:rsidR="008417DD" w:rsidRPr="0035596D" w14:paraId="49FDCAA7" w14:textId="77777777" w:rsidTr="005F16A1">
        <w:trPr>
          <w:trHeight w:val="585"/>
        </w:trPr>
        <w:tc>
          <w:tcPr>
            <w:tcW w:w="879" w:type="dxa"/>
            <w:gridSpan w:val="2"/>
            <w:noWrap/>
          </w:tcPr>
          <w:p w14:paraId="4EE85667"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4247912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01 06 08</w:t>
            </w:r>
          </w:p>
        </w:tc>
        <w:tc>
          <w:tcPr>
            <w:tcW w:w="5953" w:type="dxa"/>
            <w:gridSpan w:val="13"/>
            <w:hideMark/>
          </w:tcPr>
          <w:p w14:paraId="4E982F9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Magnetinio rezonanso angiografija, taikant ilgalaikį ir (ar) reabilitacinį gydymą</w:t>
            </w:r>
          </w:p>
        </w:tc>
        <w:tc>
          <w:tcPr>
            <w:tcW w:w="1418" w:type="dxa"/>
            <w:gridSpan w:val="8"/>
            <w:hideMark/>
          </w:tcPr>
          <w:p w14:paraId="3F66134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3184</w:t>
            </w:r>
          </w:p>
        </w:tc>
      </w:tr>
      <w:tr w:rsidR="008417DD" w:rsidRPr="0035596D" w14:paraId="43A0CDAB" w14:textId="77777777" w:rsidTr="00BD1234">
        <w:trPr>
          <w:trHeight w:val="296"/>
        </w:trPr>
        <w:tc>
          <w:tcPr>
            <w:tcW w:w="879" w:type="dxa"/>
            <w:gridSpan w:val="2"/>
            <w:noWrap/>
          </w:tcPr>
          <w:p w14:paraId="2854564A"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467F24C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b/>
                <w:sz w:val="24"/>
                <w:szCs w:val="24"/>
              </w:rPr>
              <w:t>01 06 06</w:t>
            </w:r>
          </w:p>
        </w:tc>
        <w:tc>
          <w:tcPr>
            <w:tcW w:w="7371" w:type="dxa"/>
            <w:gridSpan w:val="21"/>
          </w:tcPr>
          <w:p w14:paraId="16B1F215" w14:textId="77777777" w:rsidR="008417DD" w:rsidRPr="0035596D" w:rsidRDefault="008417DD" w:rsidP="005F16A1">
            <w:pPr>
              <w:spacing w:after="0" w:line="240" w:lineRule="auto"/>
              <w:rPr>
                <w:rFonts w:ascii="Times New Roman" w:hAnsi="Times New Roman" w:cs="Times New Roman"/>
                <w:color w:val="FF0000"/>
                <w:sz w:val="24"/>
                <w:szCs w:val="24"/>
              </w:rPr>
            </w:pPr>
            <w:proofErr w:type="spellStart"/>
            <w:r w:rsidRPr="0035596D">
              <w:rPr>
                <w:rFonts w:ascii="Times New Roman" w:hAnsi="Times New Roman" w:cs="Times New Roman"/>
                <w:b/>
                <w:sz w:val="24"/>
                <w:szCs w:val="24"/>
                <w:lang w:val="en-US"/>
              </w:rPr>
              <w:t>Magnetinio</w:t>
            </w:r>
            <w:proofErr w:type="spellEnd"/>
            <w:r w:rsidRPr="0035596D">
              <w:rPr>
                <w:rFonts w:ascii="Times New Roman" w:hAnsi="Times New Roman" w:cs="Times New Roman"/>
                <w:b/>
                <w:sz w:val="24"/>
                <w:szCs w:val="24"/>
                <w:lang w:val="en-US"/>
              </w:rPr>
              <w:t xml:space="preserve"> </w:t>
            </w:r>
            <w:proofErr w:type="spellStart"/>
            <w:r w:rsidRPr="0035596D">
              <w:rPr>
                <w:rFonts w:ascii="Times New Roman" w:hAnsi="Times New Roman" w:cs="Times New Roman"/>
                <w:b/>
                <w:sz w:val="24"/>
                <w:szCs w:val="24"/>
                <w:lang w:val="en-US"/>
              </w:rPr>
              <w:t>rezonanso</w:t>
            </w:r>
            <w:proofErr w:type="spellEnd"/>
            <w:r w:rsidRPr="0035596D">
              <w:rPr>
                <w:rFonts w:ascii="Times New Roman" w:hAnsi="Times New Roman" w:cs="Times New Roman"/>
                <w:b/>
                <w:sz w:val="24"/>
                <w:szCs w:val="24"/>
                <w:lang w:val="en-US"/>
              </w:rPr>
              <w:t xml:space="preserve"> </w:t>
            </w:r>
            <w:proofErr w:type="spellStart"/>
            <w:r w:rsidRPr="0035596D">
              <w:rPr>
                <w:rFonts w:ascii="Times New Roman" w:hAnsi="Times New Roman" w:cs="Times New Roman"/>
                <w:b/>
                <w:sz w:val="24"/>
                <w:szCs w:val="24"/>
                <w:lang w:val="en-US"/>
              </w:rPr>
              <w:t>tomografijos</w:t>
            </w:r>
            <w:proofErr w:type="spellEnd"/>
            <w:r w:rsidRPr="0035596D">
              <w:rPr>
                <w:rFonts w:ascii="Times New Roman" w:hAnsi="Times New Roman" w:cs="Times New Roman"/>
                <w:b/>
                <w:sz w:val="24"/>
                <w:szCs w:val="24"/>
                <w:lang w:val="en-US"/>
              </w:rPr>
              <w:t xml:space="preserve"> </w:t>
            </w:r>
            <w:proofErr w:type="spellStart"/>
            <w:r w:rsidRPr="0035596D">
              <w:rPr>
                <w:rFonts w:ascii="Times New Roman" w:hAnsi="Times New Roman" w:cs="Times New Roman"/>
                <w:b/>
                <w:sz w:val="24"/>
                <w:szCs w:val="24"/>
                <w:lang w:val="en-US"/>
              </w:rPr>
              <w:t>tyrimams</w:t>
            </w:r>
            <w:proofErr w:type="spellEnd"/>
            <w:r w:rsidRPr="0035596D">
              <w:rPr>
                <w:rFonts w:ascii="Times New Roman" w:hAnsi="Times New Roman" w:cs="Times New Roman"/>
                <w:b/>
                <w:sz w:val="24"/>
                <w:szCs w:val="24"/>
                <w:lang w:val="en-US"/>
              </w:rPr>
              <w:t xml:space="preserve"> </w:t>
            </w:r>
          </w:p>
        </w:tc>
      </w:tr>
      <w:tr w:rsidR="008417DD" w:rsidRPr="0035596D" w14:paraId="602822AE" w14:textId="77777777" w:rsidTr="005F16A1">
        <w:trPr>
          <w:trHeight w:val="413"/>
        </w:trPr>
        <w:tc>
          <w:tcPr>
            <w:tcW w:w="879" w:type="dxa"/>
            <w:gridSpan w:val="2"/>
            <w:noWrap/>
          </w:tcPr>
          <w:p w14:paraId="0AFF0240"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7405FEA7" w14:textId="77777777" w:rsidR="008417DD" w:rsidRPr="0035596D" w:rsidRDefault="008417DD" w:rsidP="005F16A1">
            <w:pPr>
              <w:spacing w:after="0" w:line="240" w:lineRule="auto"/>
              <w:rPr>
                <w:rFonts w:ascii="Times New Roman" w:hAnsi="Times New Roman" w:cs="Times New Roman"/>
                <w:sz w:val="24"/>
                <w:szCs w:val="24"/>
              </w:rPr>
            </w:pPr>
          </w:p>
        </w:tc>
        <w:tc>
          <w:tcPr>
            <w:tcW w:w="5953" w:type="dxa"/>
            <w:gridSpan w:val="13"/>
          </w:tcPr>
          <w:p w14:paraId="25074FB8" w14:textId="77777777" w:rsidR="008417DD" w:rsidRPr="0035596D" w:rsidRDefault="008417DD" w:rsidP="005F16A1">
            <w:pPr>
              <w:spacing w:after="0" w:line="240" w:lineRule="auto"/>
              <w:rPr>
                <w:rFonts w:ascii="Times New Roman" w:hAnsi="Times New Roman" w:cs="Times New Roman"/>
                <w:color w:val="FF0000"/>
                <w:sz w:val="24"/>
                <w:szCs w:val="24"/>
              </w:rPr>
            </w:pPr>
            <w:proofErr w:type="spellStart"/>
            <w:r w:rsidRPr="0035596D">
              <w:rPr>
                <w:rFonts w:ascii="Times New Roman" w:hAnsi="Times New Roman" w:cs="Times New Roman"/>
                <w:sz w:val="24"/>
                <w:szCs w:val="24"/>
                <w:lang w:val="en-US"/>
              </w:rPr>
              <w:t>Magnetinio</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rezonanso</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tomografija</w:t>
            </w:r>
            <w:proofErr w:type="spellEnd"/>
            <w:r w:rsidRPr="0035596D">
              <w:rPr>
                <w:rFonts w:ascii="Times New Roman" w:hAnsi="Times New Roman" w:cs="Times New Roman"/>
                <w:sz w:val="24"/>
                <w:szCs w:val="24"/>
                <w:lang w:val="en-US"/>
              </w:rPr>
              <w:t xml:space="preserve"> (1 </w:t>
            </w:r>
            <w:proofErr w:type="spellStart"/>
            <w:r w:rsidRPr="0035596D">
              <w:rPr>
                <w:rFonts w:ascii="Times New Roman" w:hAnsi="Times New Roman" w:cs="Times New Roman"/>
                <w:sz w:val="24"/>
                <w:szCs w:val="24"/>
                <w:lang w:val="en-US"/>
              </w:rPr>
              <w:t>teslos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ir</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daugiau</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magnetinio</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lauko</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stiprumo</w:t>
            </w:r>
            <w:proofErr w:type="spellEnd"/>
            <w:r w:rsidRPr="0035596D">
              <w:rPr>
                <w:rFonts w:ascii="Times New Roman" w:hAnsi="Times New Roman" w:cs="Times New Roman"/>
                <w:sz w:val="24"/>
                <w:szCs w:val="24"/>
                <w:lang w:val="en-US"/>
              </w:rPr>
              <w:t xml:space="preserve">), kai </w:t>
            </w:r>
            <w:proofErr w:type="spellStart"/>
            <w:r w:rsidRPr="0035596D">
              <w:rPr>
                <w:rFonts w:ascii="Times New Roman" w:hAnsi="Times New Roman" w:cs="Times New Roman"/>
                <w:sz w:val="24"/>
                <w:szCs w:val="24"/>
                <w:lang w:val="en-US"/>
              </w:rPr>
              <w:t>atliekamas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vienos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anatominės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srities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tyrimas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taikant</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ilgalaikį</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ir</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ar</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reabilitacinį</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gydymą</w:t>
            </w:r>
            <w:proofErr w:type="spellEnd"/>
          </w:p>
        </w:tc>
        <w:tc>
          <w:tcPr>
            <w:tcW w:w="1418" w:type="dxa"/>
            <w:gridSpan w:val="8"/>
          </w:tcPr>
          <w:p w14:paraId="248A13D9" w14:textId="77777777" w:rsidR="008417DD" w:rsidRPr="0035596D" w:rsidRDefault="008417DD" w:rsidP="005F16A1">
            <w:pPr>
              <w:spacing w:after="0" w:line="240" w:lineRule="auto"/>
              <w:rPr>
                <w:rFonts w:ascii="Times New Roman" w:hAnsi="Times New Roman" w:cs="Times New Roman"/>
                <w:color w:val="FF0000"/>
                <w:sz w:val="24"/>
                <w:szCs w:val="24"/>
              </w:rPr>
            </w:pPr>
            <w:r w:rsidRPr="0035596D">
              <w:rPr>
                <w:rFonts w:ascii="Times New Roman" w:hAnsi="Times New Roman" w:cs="Times New Roman"/>
                <w:sz w:val="24"/>
                <w:szCs w:val="24"/>
              </w:rPr>
              <w:t>3786</w:t>
            </w:r>
          </w:p>
        </w:tc>
      </w:tr>
      <w:tr w:rsidR="008417DD" w:rsidRPr="0035596D" w14:paraId="46B78BB6" w14:textId="77777777" w:rsidTr="005F16A1">
        <w:trPr>
          <w:trHeight w:val="719"/>
        </w:trPr>
        <w:tc>
          <w:tcPr>
            <w:tcW w:w="879" w:type="dxa"/>
            <w:gridSpan w:val="2"/>
            <w:noWrap/>
          </w:tcPr>
          <w:p w14:paraId="7EC7458C"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3DC411FB" w14:textId="77777777" w:rsidR="008417DD" w:rsidRPr="0035596D" w:rsidRDefault="008417DD" w:rsidP="005F16A1">
            <w:pPr>
              <w:spacing w:after="0" w:line="240" w:lineRule="auto"/>
              <w:rPr>
                <w:rFonts w:ascii="Times New Roman" w:hAnsi="Times New Roman" w:cs="Times New Roman"/>
                <w:sz w:val="24"/>
                <w:szCs w:val="24"/>
              </w:rPr>
            </w:pPr>
          </w:p>
        </w:tc>
        <w:tc>
          <w:tcPr>
            <w:tcW w:w="5953" w:type="dxa"/>
            <w:gridSpan w:val="13"/>
          </w:tcPr>
          <w:p w14:paraId="25F2A96B" w14:textId="77777777" w:rsidR="008417DD" w:rsidRPr="0035596D" w:rsidRDefault="008417DD" w:rsidP="005F16A1">
            <w:pPr>
              <w:spacing w:after="0" w:line="240" w:lineRule="auto"/>
              <w:rPr>
                <w:rFonts w:ascii="Times New Roman" w:hAnsi="Times New Roman" w:cs="Times New Roman"/>
                <w:color w:val="FF0000"/>
                <w:sz w:val="24"/>
                <w:szCs w:val="24"/>
              </w:rPr>
            </w:pPr>
            <w:proofErr w:type="spellStart"/>
            <w:r w:rsidRPr="0035596D">
              <w:rPr>
                <w:rFonts w:ascii="Times New Roman" w:hAnsi="Times New Roman" w:cs="Times New Roman"/>
                <w:sz w:val="24"/>
                <w:szCs w:val="24"/>
                <w:lang w:val="en-US"/>
              </w:rPr>
              <w:t>Magnetinio</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rezonanso</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tomografija</w:t>
            </w:r>
            <w:proofErr w:type="spellEnd"/>
            <w:r w:rsidRPr="0035596D">
              <w:rPr>
                <w:rFonts w:ascii="Times New Roman" w:hAnsi="Times New Roman" w:cs="Times New Roman"/>
                <w:sz w:val="24"/>
                <w:szCs w:val="24"/>
                <w:lang w:val="en-US"/>
              </w:rPr>
              <w:t xml:space="preserve"> (1 </w:t>
            </w:r>
            <w:proofErr w:type="spellStart"/>
            <w:r w:rsidRPr="0035596D">
              <w:rPr>
                <w:rFonts w:ascii="Times New Roman" w:hAnsi="Times New Roman" w:cs="Times New Roman"/>
                <w:sz w:val="24"/>
                <w:szCs w:val="24"/>
                <w:lang w:val="en-US"/>
              </w:rPr>
              <w:t>teslos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ir</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daugiau</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magnetinio</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lauko</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stiprumo</w:t>
            </w:r>
            <w:proofErr w:type="spellEnd"/>
            <w:r w:rsidRPr="0035596D">
              <w:rPr>
                <w:rFonts w:ascii="Times New Roman" w:hAnsi="Times New Roman" w:cs="Times New Roman"/>
                <w:sz w:val="24"/>
                <w:szCs w:val="24"/>
                <w:lang w:val="en-US"/>
              </w:rPr>
              <w:t xml:space="preserve">), kai </w:t>
            </w:r>
            <w:proofErr w:type="spellStart"/>
            <w:r w:rsidRPr="0035596D">
              <w:rPr>
                <w:rFonts w:ascii="Times New Roman" w:hAnsi="Times New Roman" w:cs="Times New Roman"/>
                <w:sz w:val="24"/>
                <w:szCs w:val="24"/>
                <w:lang w:val="en-US"/>
              </w:rPr>
              <w:t>atliekamas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dviejų</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anatominių</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sričių</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tyrimas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taikant</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ilgalaikį</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ir</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ar</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reabilitacinį</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gydymą</w:t>
            </w:r>
            <w:proofErr w:type="spellEnd"/>
          </w:p>
        </w:tc>
        <w:tc>
          <w:tcPr>
            <w:tcW w:w="1418" w:type="dxa"/>
            <w:gridSpan w:val="8"/>
          </w:tcPr>
          <w:p w14:paraId="695A428A" w14:textId="77777777" w:rsidR="008417DD" w:rsidRPr="0035596D" w:rsidRDefault="008417DD" w:rsidP="005F16A1">
            <w:pPr>
              <w:spacing w:after="0" w:line="240" w:lineRule="auto"/>
              <w:rPr>
                <w:rFonts w:ascii="Times New Roman" w:hAnsi="Times New Roman" w:cs="Times New Roman"/>
                <w:color w:val="FF0000"/>
                <w:sz w:val="24"/>
                <w:szCs w:val="24"/>
              </w:rPr>
            </w:pPr>
            <w:r w:rsidRPr="0035596D">
              <w:rPr>
                <w:rFonts w:ascii="Times New Roman" w:hAnsi="Times New Roman" w:cs="Times New Roman"/>
                <w:sz w:val="24"/>
                <w:szCs w:val="24"/>
              </w:rPr>
              <w:t>3788</w:t>
            </w:r>
          </w:p>
        </w:tc>
      </w:tr>
      <w:tr w:rsidR="008417DD" w:rsidRPr="0035596D" w14:paraId="6CDE1E5C" w14:textId="77777777" w:rsidTr="005F16A1">
        <w:trPr>
          <w:trHeight w:val="719"/>
        </w:trPr>
        <w:tc>
          <w:tcPr>
            <w:tcW w:w="879" w:type="dxa"/>
            <w:gridSpan w:val="2"/>
            <w:noWrap/>
          </w:tcPr>
          <w:p w14:paraId="0A77AE52"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2C67342A" w14:textId="77777777" w:rsidR="008417DD" w:rsidRPr="0035596D" w:rsidRDefault="008417DD" w:rsidP="005F16A1">
            <w:pPr>
              <w:spacing w:after="0" w:line="240" w:lineRule="auto"/>
              <w:rPr>
                <w:rFonts w:ascii="Times New Roman" w:hAnsi="Times New Roman" w:cs="Times New Roman"/>
                <w:sz w:val="24"/>
                <w:szCs w:val="24"/>
              </w:rPr>
            </w:pPr>
          </w:p>
        </w:tc>
        <w:tc>
          <w:tcPr>
            <w:tcW w:w="5953" w:type="dxa"/>
            <w:gridSpan w:val="13"/>
          </w:tcPr>
          <w:p w14:paraId="0E4907D4" w14:textId="77777777" w:rsidR="008417DD" w:rsidRPr="0035596D" w:rsidRDefault="008417DD" w:rsidP="005F16A1">
            <w:pPr>
              <w:spacing w:after="0" w:line="240" w:lineRule="auto"/>
              <w:rPr>
                <w:rFonts w:ascii="Times New Roman" w:hAnsi="Times New Roman" w:cs="Times New Roman"/>
                <w:color w:val="FF0000"/>
                <w:sz w:val="24"/>
                <w:szCs w:val="24"/>
              </w:rPr>
            </w:pPr>
            <w:proofErr w:type="spellStart"/>
            <w:r w:rsidRPr="0035596D">
              <w:rPr>
                <w:rFonts w:ascii="Times New Roman" w:hAnsi="Times New Roman" w:cs="Times New Roman"/>
                <w:sz w:val="24"/>
                <w:szCs w:val="24"/>
                <w:lang w:val="en-US"/>
              </w:rPr>
              <w:t>Magnetinio</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rezonanso</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tomografija</w:t>
            </w:r>
            <w:proofErr w:type="spellEnd"/>
            <w:r w:rsidRPr="0035596D">
              <w:rPr>
                <w:rFonts w:ascii="Times New Roman" w:hAnsi="Times New Roman" w:cs="Times New Roman"/>
                <w:sz w:val="24"/>
                <w:szCs w:val="24"/>
                <w:lang w:val="en-US"/>
              </w:rPr>
              <w:t xml:space="preserve"> (1 </w:t>
            </w:r>
            <w:proofErr w:type="spellStart"/>
            <w:r w:rsidRPr="0035596D">
              <w:rPr>
                <w:rFonts w:ascii="Times New Roman" w:hAnsi="Times New Roman" w:cs="Times New Roman"/>
                <w:sz w:val="24"/>
                <w:szCs w:val="24"/>
                <w:lang w:val="en-US"/>
              </w:rPr>
              <w:t>teslos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ir</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daugiau</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magnetinio</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lauko</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stiprumo</w:t>
            </w:r>
            <w:proofErr w:type="spellEnd"/>
            <w:r w:rsidRPr="0035596D">
              <w:rPr>
                <w:rFonts w:ascii="Times New Roman" w:hAnsi="Times New Roman" w:cs="Times New Roman"/>
                <w:sz w:val="24"/>
                <w:szCs w:val="24"/>
                <w:lang w:val="en-US"/>
              </w:rPr>
              <w:t xml:space="preserve">), kai </w:t>
            </w:r>
            <w:proofErr w:type="spellStart"/>
            <w:r w:rsidRPr="0035596D">
              <w:rPr>
                <w:rFonts w:ascii="Times New Roman" w:hAnsi="Times New Roman" w:cs="Times New Roman"/>
                <w:sz w:val="24"/>
                <w:szCs w:val="24"/>
                <w:lang w:val="en-US"/>
              </w:rPr>
              <w:t>atliekamas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trijų</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ir</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daugiau</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anatominių</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sričių</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tyrimas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taikant</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ilgalaikį</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ir</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ar</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reabilitacinį</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gydymą</w:t>
            </w:r>
            <w:proofErr w:type="spellEnd"/>
          </w:p>
        </w:tc>
        <w:tc>
          <w:tcPr>
            <w:tcW w:w="1418" w:type="dxa"/>
            <w:gridSpan w:val="8"/>
          </w:tcPr>
          <w:p w14:paraId="22BDF7F4" w14:textId="77777777" w:rsidR="008417DD" w:rsidRPr="0035596D" w:rsidRDefault="008417DD" w:rsidP="005F16A1">
            <w:pPr>
              <w:spacing w:after="0" w:line="240" w:lineRule="auto"/>
              <w:rPr>
                <w:rFonts w:ascii="Times New Roman" w:hAnsi="Times New Roman" w:cs="Times New Roman"/>
                <w:color w:val="FF0000"/>
                <w:sz w:val="24"/>
                <w:szCs w:val="24"/>
              </w:rPr>
            </w:pPr>
            <w:r w:rsidRPr="0035596D">
              <w:rPr>
                <w:rFonts w:ascii="Times New Roman" w:hAnsi="Times New Roman" w:cs="Times New Roman"/>
                <w:sz w:val="24"/>
                <w:szCs w:val="24"/>
              </w:rPr>
              <w:t>3790</w:t>
            </w:r>
          </w:p>
        </w:tc>
      </w:tr>
      <w:tr w:rsidR="008417DD" w:rsidRPr="0035596D" w14:paraId="247E780B" w14:textId="77777777" w:rsidTr="005F16A1">
        <w:trPr>
          <w:trHeight w:val="736"/>
        </w:trPr>
        <w:tc>
          <w:tcPr>
            <w:tcW w:w="879" w:type="dxa"/>
            <w:gridSpan w:val="2"/>
            <w:noWrap/>
          </w:tcPr>
          <w:p w14:paraId="203F9DA5"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438F7DE9" w14:textId="77777777" w:rsidR="008417DD" w:rsidRPr="0035596D" w:rsidRDefault="008417DD" w:rsidP="005F16A1">
            <w:pPr>
              <w:spacing w:after="0" w:line="240" w:lineRule="auto"/>
              <w:rPr>
                <w:rFonts w:ascii="Times New Roman" w:hAnsi="Times New Roman" w:cs="Times New Roman"/>
                <w:sz w:val="24"/>
                <w:szCs w:val="24"/>
              </w:rPr>
            </w:pPr>
          </w:p>
        </w:tc>
        <w:tc>
          <w:tcPr>
            <w:tcW w:w="5953" w:type="dxa"/>
            <w:gridSpan w:val="13"/>
          </w:tcPr>
          <w:p w14:paraId="72DE2B9C" w14:textId="77777777" w:rsidR="008417DD" w:rsidRPr="0035596D" w:rsidRDefault="008417DD" w:rsidP="005F16A1">
            <w:pPr>
              <w:spacing w:after="0" w:line="240" w:lineRule="auto"/>
              <w:rPr>
                <w:rFonts w:ascii="Times New Roman" w:hAnsi="Times New Roman" w:cs="Times New Roman"/>
                <w:color w:val="000000"/>
                <w:sz w:val="24"/>
                <w:szCs w:val="24"/>
                <w:lang w:val="fi-FI"/>
              </w:rPr>
            </w:pPr>
            <w:proofErr w:type="spellStart"/>
            <w:r w:rsidRPr="0035596D">
              <w:rPr>
                <w:rFonts w:ascii="Times New Roman" w:hAnsi="Times New Roman" w:cs="Times New Roman"/>
                <w:sz w:val="24"/>
                <w:szCs w:val="24"/>
                <w:lang w:val="en-US"/>
              </w:rPr>
              <w:t>Daugiafazė</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kontrastinė</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magnetinio</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rezonanso</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tomografija</w:t>
            </w:r>
            <w:proofErr w:type="spellEnd"/>
            <w:r w:rsidRPr="0035596D">
              <w:rPr>
                <w:rFonts w:ascii="Times New Roman" w:hAnsi="Times New Roman" w:cs="Times New Roman"/>
                <w:sz w:val="24"/>
                <w:szCs w:val="24"/>
                <w:lang w:val="en-US"/>
              </w:rPr>
              <w:t xml:space="preserve"> (1 </w:t>
            </w:r>
            <w:proofErr w:type="spellStart"/>
            <w:r w:rsidRPr="0035596D">
              <w:rPr>
                <w:rFonts w:ascii="Times New Roman" w:hAnsi="Times New Roman" w:cs="Times New Roman"/>
                <w:sz w:val="24"/>
                <w:szCs w:val="24"/>
                <w:lang w:val="en-US"/>
              </w:rPr>
              <w:t>teslos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ir</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daugiau</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magnetinio</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lauko</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stiprumo</w:t>
            </w:r>
            <w:proofErr w:type="spellEnd"/>
            <w:r w:rsidRPr="0035596D">
              <w:rPr>
                <w:rFonts w:ascii="Times New Roman" w:hAnsi="Times New Roman" w:cs="Times New Roman"/>
                <w:sz w:val="24"/>
                <w:szCs w:val="24"/>
                <w:lang w:val="en-US"/>
              </w:rPr>
              <w:t xml:space="preserve">), kai </w:t>
            </w:r>
            <w:proofErr w:type="spellStart"/>
            <w:r w:rsidRPr="0035596D">
              <w:rPr>
                <w:rFonts w:ascii="Times New Roman" w:hAnsi="Times New Roman" w:cs="Times New Roman"/>
                <w:sz w:val="24"/>
                <w:szCs w:val="24"/>
                <w:lang w:val="en-US"/>
              </w:rPr>
              <w:t>atliekamas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vienos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anatominės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srities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tyrimas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taikant</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ilgalaikį</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ir</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ar</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reabilitacinį</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gydymą</w:t>
            </w:r>
            <w:proofErr w:type="spellEnd"/>
          </w:p>
        </w:tc>
        <w:tc>
          <w:tcPr>
            <w:tcW w:w="1418" w:type="dxa"/>
            <w:gridSpan w:val="8"/>
          </w:tcPr>
          <w:p w14:paraId="503BE2F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3798</w:t>
            </w:r>
          </w:p>
        </w:tc>
      </w:tr>
      <w:tr w:rsidR="008417DD" w:rsidRPr="0035596D" w14:paraId="64118C68" w14:textId="77777777" w:rsidTr="005F16A1">
        <w:trPr>
          <w:trHeight w:val="736"/>
        </w:trPr>
        <w:tc>
          <w:tcPr>
            <w:tcW w:w="879" w:type="dxa"/>
            <w:gridSpan w:val="2"/>
            <w:noWrap/>
          </w:tcPr>
          <w:p w14:paraId="22D009D3"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2215B69A" w14:textId="77777777" w:rsidR="008417DD" w:rsidRPr="0035596D" w:rsidRDefault="008417DD" w:rsidP="005F16A1">
            <w:pPr>
              <w:spacing w:after="0" w:line="240" w:lineRule="auto"/>
              <w:rPr>
                <w:rFonts w:ascii="Times New Roman" w:hAnsi="Times New Roman" w:cs="Times New Roman"/>
                <w:sz w:val="24"/>
                <w:szCs w:val="24"/>
              </w:rPr>
            </w:pPr>
          </w:p>
        </w:tc>
        <w:tc>
          <w:tcPr>
            <w:tcW w:w="5953" w:type="dxa"/>
            <w:gridSpan w:val="13"/>
          </w:tcPr>
          <w:p w14:paraId="360AE858" w14:textId="77777777" w:rsidR="008417DD" w:rsidRPr="0035596D" w:rsidRDefault="008417DD" w:rsidP="005F16A1">
            <w:pPr>
              <w:spacing w:after="0" w:line="240" w:lineRule="auto"/>
              <w:rPr>
                <w:rFonts w:ascii="Times New Roman" w:hAnsi="Times New Roman" w:cs="Times New Roman"/>
                <w:color w:val="000000"/>
                <w:sz w:val="24"/>
                <w:szCs w:val="24"/>
                <w:lang w:val="fi-FI"/>
              </w:rPr>
            </w:pPr>
            <w:proofErr w:type="spellStart"/>
            <w:r w:rsidRPr="0035596D">
              <w:rPr>
                <w:rFonts w:ascii="Times New Roman" w:hAnsi="Times New Roman" w:cs="Times New Roman"/>
                <w:sz w:val="24"/>
                <w:szCs w:val="24"/>
                <w:lang w:val="en-US"/>
              </w:rPr>
              <w:t>Daugiafazė</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kontrastinė</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magnetinio</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rezonanso</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tomografija</w:t>
            </w:r>
            <w:proofErr w:type="spellEnd"/>
            <w:r w:rsidRPr="0035596D">
              <w:rPr>
                <w:rFonts w:ascii="Times New Roman" w:hAnsi="Times New Roman" w:cs="Times New Roman"/>
                <w:sz w:val="24"/>
                <w:szCs w:val="24"/>
                <w:lang w:val="en-US"/>
              </w:rPr>
              <w:t xml:space="preserve"> (1 </w:t>
            </w:r>
            <w:proofErr w:type="spellStart"/>
            <w:r w:rsidRPr="0035596D">
              <w:rPr>
                <w:rFonts w:ascii="Times New Roman" w:hAnsi="Times New Roman" w:cs="Times New Roman"/>
                <w:sz w:val="24"/>
                <w:szCs w:val="24"/>
                <w:lang w:val="en-US"/>
              </w:rPr>
              <w:t>teslos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ir</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daugiau</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magnetinio</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lauko</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stiprumo</w:t>
            </w:r>
            <w:proofErr w:type="spellEnd"/>
            <w:r w:rsidRPr="0035596D">
              <w:rPr>
                <w:rFonts w:ascii="Times New Roman" w:hAnsi="Times New Roman" w:cs="Times New Roman"/>
                <w:sz w:val="24"/>
                <w:szCs w:val="24"/>
                <w:lang w:val="en-US"/>
              </w:rPr>
              <w:t xml:space="preserve">), kai </w:t>
            </w:r>
            <w:proofErr w:type="spellStart"/>
            <w:r w:rsidRPr="0035596D">
              <w:rPr>
                <w:rFonts w:ascii="Times New Roman" w:hAnsi="Times New Roman" w:cs="Times New Roman"/>
                <w:sz w:val="24"/>
                <w:szCs w:val="24"/>
                <w:lang w:val="en-US"/>
              </w:rPr>
              <w:t>atliekamas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dviejų</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anatominių</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sričių</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tyrimas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taikant</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ilgalaikį</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ir</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ar</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reabilitacinį</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gydymą</w:t>
            </w:r>
            <w:proofErr w:type="spellEnd"/>
          </w:p>
        </w:tc>
        <w:tc>
          <w:tcPr>
            <w:tcW w:w="1418" w:type="dxa"/>
            <w:gridSpan w:val="8"/>
          </w:tcPr>
          <w:p w14:paraId="5B804CD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3800</w:t>
            </w:r>
          </w:p>
        </w:tc>
      </w:tr>
      <w:tr w:rsidR="008417DD" w:rsidRPr="0035596D" w14:paraId="1704AB45" w14:textId="77777777" w:rsidTr="005F16A1">
        <w:trPr>
          <w:trHeight w:val="736"/>
        </w:trPr>
        <w:tc>
          <w:tcPr>
            <w:tcW w:w="879" w:type="dxa"/>
            <w:gridSpan w:val="2"/>
            <w:noWrap/>
          </w:tcPr>
          <w:p w14:paraId="10444E9F"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2788DF43" w14:textId="77777777" w:rsidR="008417DD" w:rsidRPr="0035596D" w:rsidRDefault="008417DD" w:rsidP="005F16A1">
            <w:pPr>
              <w:spacing w:after="0" w:line="240" w:lineRule="auto"/>
              <w:rPr>
                <w:rFonts w:ascii="Times New Roman" w:hAnsi="Times New Roman" w:cs="Times New Roman"/>
                <w:sz w:val="24"/>
                <w:szCs w:val="24"/>
              </w:rPr>
            </w:pPr>
          </w:p>
        </w:tc>
        <w:tc>
          <w:tcPr>
            <w:tcW w:w="5953" w:type="dxa"/>
            <w:gridSpan w:val="13"/>
          </w:tcPr>
          <w:p w14:paraId="48E9DB57" w14:textId="77777777" w:rsidR="008417DD" w:rsidRPr="0035596D" w:rsidRDefault="008417DD" w:rsidP="005F16A1">
            <w:pPr>
              <w:spacing w:after="0" w:line="240" w:lineRule="auto"/>
              <w:rPr>
                <w:rFonts w:ascii="Times New Roman" w:hAnsi="Times New Roman" w:cs="Times New Roman"/>
                <w:color w:val="000000"/>
                <w:sz w:val="24"/>
                <w:szCs w:val="24"/>
                <w:lang w:val="fi-FI"/>
              </w:rPr>
            </w:pPr>
            <w:proofErr w:type="spellStart"/>
            <w:r w:rsidRPr="0035596D">
              <w:rPr>
                <w:rFonts w:ascii="Times New Roman" w:hAnsi="Times New Roman" w:cs="Times New Roman"/>
                <w:sz w:val="24"/>
                <w:szCs w:val="24"/>
                <w:lang w:val="en-US"/>
              </w:rPr>
              <w:t>Daugiafazė</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kontrastinė</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magnetinio</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rezonanso</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tomografija</w:t>
            </w:r>
            <w:proofErr w:type="spellEnd"/>
            <w:r w:rsidRPr="0035596D">
              <w:rPr>
                <w:rFonts w:ascii="Times New Roman" w:hAnsi="Times New Roman" w:cs="Times New Roman"/>
                <w:sz w:val="24"/>
                <w:szCs w:val="24"/>
                <w:lang w:val="en-US"/>
              </w:rPr>
              <w:t xml:space="preserve"> (1 </w:t>
            </w:r>
            <w:proofErr w:type="spellStart"/>
            <w:r w:rsidRPr="0035596D">
              <w:rPr>
                <w:rFonts w:ascii="Times New Roman" w:hAnsi="Times New Roman" w:cs="Times New Roman"/>
                <w:sz w:val="24"/>
                <w:szCs w:val="24"/>
                <w:lang w:val="en-US"/>
              </w:rPr>
              <w:t>teslos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ir</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daugiau</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magnetinio</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lauko</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stiprumo</w:t>
            </w:r>
            <w:proofErr w:type="spellEnd"/>
            <w:r w:rsidRPr="0035596D">
              <w:rPr>
                <w:rFonts w:ascii="Times New Roman" w:hAnsi="Times New Roman" w:cs="Times New Roman"/>
                <w:sz w:val="24"/>
                <w:szCs w:val="24"/>
                <w:lang w:val="en-US"/>
              </w:rPr>
              <w:t xml:space="preserve">), kai </w:t>
            </w:r>
            <w:proofErr w:type="spellStart"/>
            <w:r w:rsidRPr="0035596D">
              <w:rPr>
                <w:rFonts w:ascii="Times New Roman" w:hAnsi="Times New Roman" w:cs="Times New Roman"/>
                <w:sz w:val="24"/>
                <w:szCs w:val="24"/>
                <w:lang w:val="en-US"/>
              </w:rPr>
              <w:t>atliekamas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trijų</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ir</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daugiau</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anatominių</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sričių</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tyrimas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taikant</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ilgalaikį</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ir</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ar</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reabilitacinį</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gydymą</w:t>
            </w:r>
            <w:proofErr w:type="spellEnd"/>
          </w:p>
        </w:tc>
        <w:tc>
          <w:tcPr>
            <w:tcW w:w="1418" w:type="dxa"/>
            <w:gridSpan w:val="8"/>
          </w:tcPr>
          <w:p w14:paraId="4E9075D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3802</w:t>
            </w:r>
          </w:p>
        </w:tc>
      </w:tr>
      <w:tr w:rsidR="008417DD" w:rsidRPr="0035596D" w14:paraId="24CA9C55" w14:textId="77777777" w:rsidTr="005F16A1">
        <w:trPr>
          <w:trHeight w:val="535"/>
        </w:trPr>
        <w:tc>
          <w:tcPr>
            <w:tcW w:w="879" w:type="dxa"/>
            <w:gridSpan w:val="2"/>
            <w:noWrap/>
          </w:tcPr>
          <w:p w14:paraId="292B2F77"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78C8A0F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01 06 01</w:t>
            </w:r>
          </w:p>
        </w:tc>
        <w:tc>
          <w:tcPr>
            <w:tcW w:w="5953" w:type="dxa"/>
            <w:gridSpan w:val="13"/>
            <w:hideMark/>
          </w:tcPr>
          <w:p w14:paraId="43D3775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Paprastoji hemodializė, taikant ilgalaikį ir (ar) reabilitacinį gydymą</w:t>
            </w:r>
          </w:p>
        </w:tc>
        <w:tc>
          <w:tcPr>
            <w:tcW w:w="1418" w:type="dxa"/>
            <w:gridSpan w:val="8"/>
            <w:hideMark/>
          </w:tcPr>
          <w:p w14:paraId="2297635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3182</w:t>
            </w:r>
          </w:p>
        </w:tc>
      </w:tr>
      <w:tr w:rsidR="008417DD" w:rsidRPr="0035596D" w14:paraId="083B16E0" w14:textId="77777777" w:rsidTr="005F16A1">
        <w:trPr>
          <w:trHeight w:val="535"/>
        </w:trPr>
        <w:tc>
          <w:tcPr>
            <w:tcW w:w="879" w:type="dxa"/>
            <w:gridSpan w:val="2"/>
            <w:noWrap/>
          </w:tcPr>
          <w:p w14:paraId="0BDC244D"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1769530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01 06 14</w:t>
            </w:r>
          </w:p>
        </w:tc>
        <w:tc>
          <w:tcPr>
            <w:tcW w:w="7371" w:type="dxa"/>
            <w:gridSpan w:val="21"/>
          </w:tcPr>
          <w:p w14:paraId="3EA2D7BC" w14:textId="77777777" w:rsidR="008417DD" w:rsidRPr="0035596D" w:rsidRDefault="008417DD" w:rsidP="005F16A1">
            <w:pPr>
              <w:spacing w:after="0" w:line="240" w:lineRule="auto"/>
              <w:rPr>
                <w:rFonts w:ascii="Times New Roman" w:hAnsi="Times New Roman" w:cs="Times New Roman"/>
                <w:b/>
                <w:sz w:val="24"/>
                <w:szCs w:val="24"/>
              </w:rPr>
            </w:pPr>
            <w:r w:rsidRPr="0035596D">
              <w:rPr>
                <w:rFonts w:ascii="Times New Roman" w:hAnsi="Times New Roman" w:cs="Times New Roman"/>
                <w:b/>
                <w:sz w:val="24"/>
                <w:szCs w:val="24"/>
              </w:rPr>
              <w:t>Radionuklidinės kompiuterinės tomografijos tyrimams, kai naudojami radiofarmakologiniai preparatai</w:t>
            </w:r>
          </w:p>
        </w:tc>
      </w:tr>
      <w:tr w:rsidR="008417DD" w:rsidRPr="0035596D" w14:paraId="127F883A" w14:textId="77777777" w:rsidTr="005F16A1">
        <w:trPr>
          <w:trHeight w:val="535"/>
        </w:trPr>
        <w:tc>
          <w:tcPr>
            <w:tcW w:w="879" w:type="dxa"/>
            <w:gridSpan w:val="2"/>
            <w:noWrap/>
          </w:tcPr>
          <w:p w14:paraId="5DE93F1A"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5826BD55" w14:textId="77777777" w:rsidR="008417DD" w:rsidRPr="0035596D" w:rsidRDefault="008417DD" w:rsidP="005F16A1">
            <w:pPr>
              <w:spacing w:after="0" w:line="240" w:lineRule="auto"/>
              <w:rPr>
                <w:rFonts w:ascii="Times New Roman" w:hAnsi="Times New Roman" w:cs="Times New Roman"/>
                <w:sz w:val="24"/>
                <w:szCs w:val="24"/>
              </w:rPr>
            </w:pPr>
          </w:p>
        </w:tc>
        <w:tc>
          <w:tcPr>
            <w:tcW w:w="5953" w:type="dxa"/>
            <w:gridSpan w:val="13"/>
          </w:tcPr>
          <w:p w14:paraId="613A4D8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Radionuklidinės kompiuterinės tomografijos tyrimas, kai naudojamas MIBI</w:t>
            </w:r>
          </w:p>
        </w:tc>
        <w:tc>
          <w:tcPr>
            <w:tcW w:w="1418" w:type="dxa"/>
            <w:gridSpan w:val="8"/>
          </w:tcPr>
          <w:p w14:paraId="14BC2FB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3478</w:t>
            </w:r>
          </w:p>
        </w:tc>
      </w:tr>
      <w:tr w:rsidR="008417DD" w:rsidRPr="0035596D" w14:paraId="14A5795B" w14:textId="77777777" w:rsidTr="005F16A1">
        <w:trPr>
          <w:trHeight w:val="535"/>
        </w:trPr>
        <w:tc>
          <w:tcPr>
            <w:tcW w:w="879" w:type="dxa"/>
            <w:gridSpan w:val="2"/>
            <w:noWrap/>
          </w:tcPr>
          <w:p w14:paraId="4199DF81"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472027D0" w14:textId="77777777" w:rsidR="008417DD" w:rsidRPr="0035596D" w:rsidRDefault="008417DD" w:rsidP="005F16A1">
            <w:pPr>
              <w:spacing w:after="0" w:line="240" w:lineRule="auto"/>
              <w:rPr>
                <w:rFonts w:ascii="Times New Roman" w:hAnsi="Times New Roman" w:cs="Times New Roman"/>
                <w:sz w:val="24"/>
                <w:szCs w:val="24"/>
              </w:rPr>
            </w:pPr>
          </w:p>
        </w:tc>
        <w:tc>
          <w:tcPr>
            <w:tcW w:w="5953" w:type="dxa"/>
            <w:gridSpan w:val="13"/>
          </w:tcPr>
          <w:p w14:paraId="37A4292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Radionuklidinės kompiuterinės tomografijos tyrimas, kai naudojamas HSA nanokoloidas</w:t>
            </w:r>
          </w:p>
        </w:tc>
        <w:tc>
          <w:tcPr>
            <w:tcW w:w="1418" w:type="dxa"/>
            <w:gridSpan w:val="8"/>
          </w:tcPr>
          <w:p w14:paraId="2FCADDA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3479</w:t>
            </w:r>
          </w:p>
        </w:tc>
      </w:tr>
      <w:tr w:rsidR="008417DD" w:rsidRPr="0035596D" w14:paraId="56E78051" w14:textId="77777777" w:rsidTr="005F16A1">
        <w:trPr>
          <w:trHeight w:val="535"/>
        </w:trPr>
        <w:tc>
          <w:tcPr>
            <w:tcW w:w="879" w:type="dxa"/>
            <w:gridSpan w:val="2"/>
            <w:noWrap/>
          </w:tcPr>
          <w:p w14:paraId="2B2D41F2"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0247A900" w14:textId="77777777" w:rsidR="008417DD" w:rsidRPr="0035596D" w:rsidRDefault="008417DD" w:rsidP="005F16A1">
            <w:pPr>
              <w:spacing w:after="0" w:line="240" w:lineRule="auto"/>
              <w:rPr>
                <w:rFonts w:ascii="Times New Roman" w:hAnsi="Times New Roman" w:cs="Times New Roman"/>
                <w:sz w:val="24"/>
                <w:szCs w:val="24"/>
              </w:rPr>
            </w:pPr>
          </w:p>
        </w:tc>
        <w:tc>
          <w:tcPr>
            <w:tcW w:w="5953" w:type="dxa"/>
            <w:gridSpan w:val="13"/>
          </w:tcPr>
          <w:p w14:paraId="122B0E7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Radionuklidinės kompiuterinės tomografijos tyrimas, kai atliekamas vienos anatominės srities tyrimas</w:t>
            </w:r>
          </w:p>
        </w:tc>
        <w:tc>
          <w:tcPr>
            <w:tcW w:w="1418" w:type="dxa"/>
            <w:gridSpan w:val="8"/>
          </w:tcPr>
          <w:p w14:paraId="18D5A35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4199</w:t>
            </w:r>
          </w:p>
        </w:tc>
      </w:tr>
      <w:tr w:rsidR="008417DD" w:rsidRPr="0035596D" w14:paraId="73748DFE" w14:textId="77777777" w:rsidTr="005F16A1">
        <w:trPr>
          <w:trHeight w:val="535"/>
        </w:trPr>
        <w:tc>
          <w:tcPr>
            <w:tcW w:w="879" w:type="dxa"/>
            <w:gridSpan w:val="2"/>
            <w:noWrap/>
          </w:tcPr>
          <w:p w14:paraId="0A32831D"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4EDCA149" w14:textId="77777777" w:rsidR="008417DD" w:rsidRPr="0035596D" w:rsidRDefault="008417DD" w:rsidP="005F16A1">
            <w:pPr>
              <w:spacing w:after="0" w:line="240" w:lineRule="auto"/>
              <w:rPr>
                <w:rFonts w:ascii="Times New Roman" w:hAnsi="Times New Roman" w:cs="Times New Roman"/>
                <w:sz w:val="24"/>
                <w:szCs w:val="24"/>
              </w:rPr>
            </w:pPr>
          </w:p>
        </w:tc>
        <w:tc>
          <w:tcPr>
            <w:tcW w:w="5953" w:type="dxa"/>
            <w:gridSpan w:val="13"/>
          </w:tcPr>
          <w:p w14:paraId="01245EB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Radionuklidinės kompiuterinės tomografijos tyrimas, kai atliekamas dviejų anatominių sričių tyrimas</w:t>
            </w:r>
          </w:p>
        </w:tc>
        <w:tc>
          <w:tcPr>
            <w:tcW w:w="1418" w:type="dxa"/>
            <w:gridSpan w:val="8"/>
          </w:tcPr>
          <w:p w14:paraId="6B533DB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4200</w:t>
            </w:r>
          </w:p>
        </w:tc>
      </w:tr>
      <w:tr w:rsidR="008417DD" w:rsidRPr="0035596D" w14:paraId="0FBEA22D" w14:textId="77777777" w:rsidTr="005F16A1">
        <w:trPr>
          <w:trHeight w:val="535"/>
        </w:trPr>
        <w:tc>
          <w:tcPr>
            <w:tcW w:w="879" w:type="dxa"/>
            <w:gridSpan w:val="2"/>
            <w:noWrap/>
          </w:tcPr>
          <w:p w14:paraId="59784B46"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76EC9BF6" w14:textId="77777777" w:rsidR="008417DD" w:rsidRPr="0035596D" w:rsidRDefault="008417DD" w:rsidP="005F16A1">
            <w:pPr>
              <w:spacing w:after="0" w:line="240" w:lineRule="auto"/>
              <w:rPr>
                <w:rFonts w:ascii="Times New Roman" w:hAnsi="Times New Roman" w:cs="Times New Roman"/>
                <w:sz w:val="24"/>
                <w:szCs w:val="24"/>
              </w:rPr>
            </w:pPr>
          </w:p>
        </w:tc>
        <w:tc>
          <w:tcPr>
            <w:tcW w:w="5953" w:type="dxa"/>
            <w:gridSpan w:val="13"/>
          </w:tcPr>
          <w:p w14:paraId="6E281CE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Radionuklidinės kompiuterinės tomografijos tyrimas, kai atliekamas trijų ir daugiau anatominių sričių tyrimas</w:t>
            </w:r>
          </w:p>
        </w:tc>
        <w:tc>
          <w:tcPr>
            <w:tcW w:w="1418" w:type="dxa"/>
            <w:gridSpan w:val="8"/>
          </w:tcPr>
          <w:p w14:paraId="13E9E9E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4201</w:t>
            </w:r>
          </w:p>
        </w:tc>
      </w:tr>
      <w:tr w:rsidR="008417DD" w:rsidRPr="0035596D" w14:paraId="2D4C7F68" w14:textId="77777777" w:rsidTr="005F16A1">
        <w:trPr>
          <w:trHeight w:val="288"/>
        </w:trPr>
        <w:tc>
          <w:tcPr>
            <w:tcW w:w="879" w:type="dxa"/>
            <w:gridSpan w:val="2"/>
            <w:shd w:val="clear" w:color="auto" w:fill="D9D9D9" w:themeFill="background1" w:themeFillShade="D9"/>
            <w:noWrap/>
          </w:tcPr>
          <w:p w14:paraId="1F6063BA"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shd w:val="clear" w:color="auto" w:fill="D9D9D9" w:themeFill="background1" w:themeFillShade="D9"/>
            <w:hideMark/>
          </w:tcPr>
          <w:p w14:paraId="4FDEA612"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05</w:t>
            </w:r>
          </w:p>
        </w:tc>
        <w:tc>
          <w:tcPr>
            <w:tcW w:w="7371" w:type="dxa"/>
            <w:gridSpan w:val="21"/>
            <w:shd w:val="clear" w:color="auto" w:fill="D9D9D9" w:themeFill="background1" w:themeFillShade="D9"/>
            <w:hideMark/>
          </w:tcPr>
          <w:p w14:paraId="2B95CFAA"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SVEIKATOS PROGRAMŲ PASLAUGOS</w:t>
            </w:r>
          </w:p>
        </w:tc>
      </w:tr>
      <w:tr w:rsidR="008417DD" w:rsidRPr="0035596D" w14:paraId="6144FD2F" w14:textId="77777777" w:rsidTr="005F16A1">
        <w:trPr>
          <w:trHeight w:val="288"/>
        </w:trPr>
        <w:tc>
          <w:tcPr>
            <w:tcW w:w="879" w:type="dxa"/>
            <w:gridSpan w:val="2"/>
            <w:noWrap/>
          </w:tcPr>
          <w:p w14:paraId="6AC079AB"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7229" w:type="dxa"/>
            <w:gridSpan w:val="15"/>
            <w:noWrap/>
          </w:tcPr>
          <w:p w14:paraId="75087A7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b/>
                <w:bCs/>
                <w:sz w:val="24"/>
                <w:szCs w:val="24"/>
              </w:rPr>
              <w:t>Antrinės prevencinių priemonių programų paslaugos</w:t>
            </w:r>
          </w:p>
        </w:tc>
        <w:tc>
          <w:tcPr>
            <w:tcW w:w="1418" w:type="dxa"/>
            <w:gridSpan w:val="8"/>
            <w:noWrap/>
          </w:tcPr>
          <w:p w14:paraId="6150511F"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2C17560F" w14:textId="77777777" w:rsidTr="005F16A1">
        <w:trPr>
          <w:trHeight w:val="315"/>
        </w:trPr>
        <w:tc>
          <w:tcPr>
            <w:tcW w:w="879" w:type="dxa"/>
            <w:gridSpan w:val="2"/>
            <w:noWrap/>
          </w:tcPr>
          <w:p w14:paraId="2EB1D5A2"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hideMark/>
          </w:tcPr>
          <w:p w14:paraId="775D6E5B"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05 01</w:t>
            </w:r>
          </w:p>
        </w:tc>
        <w:tc>
          <w:tcPr>
            <w:tcW w:w="7371" w:type="dxa"/>
            <w:gridSpan w:val="21"/>
            <w:hideMark/>
          </w:tcPr>
          <w:p w14:paraId="565F9656"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Gimdos kaklelio piktybinių navikų prevencinių priemonių programos paslaugos</w:t>
            </w:r>
          </w:p>
        </w:tc>
      </w:tr>
      <w:tr w:rsidR="008417DD" w:rsidRPr="0035596D" w14:paraId="0B5529C5" w14:textId="77777777" w:rsidTr="005F16A1">
        <w:trPr>
          <w:trHeight w:val="276"/>
        </w:trPr>
        <w:tc>
          <w:tcPr>
            <w:tcW w:w="879" w:type="dxa"/>
            <w:gridSpan w:val="2"/>
            <w:noWrap/>
          </w:tcPr>
          <w:p w14:paraId="164D37BF"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hideMark/>
          </w:tcPr>
          <w:p w14:paraId="2B605A01"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5953" w:type="dxa"/>
            <w:gridSpan w:val="13"/>
            <w:hideMark/>
          </w:tcPr>
          <w:p w14:paraId="2A69940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Gimdos kaklelio citologinio tepinėlio ištyrimas (netinkamas)</w:t>
            </w:r>
          </w:p>
        </w:tc>
        <w:tc>
          <w:tcPr>
            <w:tcW w:w="1418" w:type="dxa"/>
            <w:gridSpan w:val="8"/>
            <w:noWrap/>
            <w:hideMark/>
          </w:tcPr>
          <w:p w14:paraId="2F5FDAA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1846</w:t>
            </w:r>
          </w:p>
        </w:tc>
      </w:tr>
      <w:tr w:rsidR="008417DD" w:rsidRPr="0035596D" w14:paraId="36EC9FA9" w14:textId="77777777" w:rsidTr="005F16A1">
        <w:trPr>
          <w:trHeight w:val="276"/>
        </w:trPr>
        <w:tc>
          <w:tcPr>
            <w:tcW w:w="879" w:type="dxa"/>
            <w:gridSpan w:val="2"/>
            <w:noWrap/>
          </w:tcPr>
          <w:p w14:paraId="5D3014E6"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hideMark/>
          </w:tcPr>
          <w:p w14:paraId="189EAD73"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5953" w:type="dxa"/>
            <w:gridSpan w:val="13"/>
            <w:hideMark/>
          </w:tcPr>
          <w:p w14:paraId="1A70CBD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Gimdos kaklelio citologinio tepinėlio ištyrimas (nėra IPPN)</w:t>
            </w:r>
          </w:p>
        </w:tc>
        <w:tc>
          <w:tcPr>
            <w:tcW w:w="1418" w:type="dxa"/>
            <w:gridSpan w:val="8"/>
            <w:noWrap/>
            <w:hideMark/>
          </w:tcPr>
          <w:p w14:paraId="7449311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1847</w:t>
            </w:r>
          </w:p>
        </w:tc>
      </w:tr>
      <w:tr w:rsidR="008417DD" w:rsidRPr="0035596D" w14:paraId="760DED6A" w14:textId="77777777" w:rsidTr="005F16A1">
        <w:trPr>
          <w:trHeight w:val="276"/>
        </w:trPr>
        <w:tc>
          <w:tcPr>
            <w:tcW w:w="879" w:type="dxa"/>
            <w:gridSpan w:val="2"/>
            <w:noWrap/>
          </w:tcPr>
          <w:p w14:paraId="2EB5F6AE"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hideMark/>
          </w:tcPr>
          <w:p w14:paraId="15C53459"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5953" w:type="dxa"/>
            <w:gridSpan w:val="13"/>
            <w:hideMark/>
          </w:tcPr>
          <w:p w14:paraId="49760A9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Gimdos kaklelio citologinio tepinėlio ištyrimas (ASC-US)</w:t>
            </w:r>
          </w:p>
        </w:tc>
        <w:tc>
          <w:tcPr>
            <w:tcW w:w="1418" w:type="dxa"/>
            <w:gridSpan w:val="8"/>
            <w:noWrap/>
            <w:hideMark/>
          </w:tcPr>
          <w:p w14:paraId="5080BE3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1848</w:t>
            </w:r>
          </w:p>
        </w:tc>
      </w:tr>
      <w:tr w:rsidR="008417DD" w:rsidRPr="0035596D" w14:paraId="6B02F2DB" w14:textId="77777777" w:rsidTr="005F16A1">
        <w:trPr>
          <w:trHeight w:val="276"/>
        </w:trPr>
        <w:tc>
          <w:tcPr>
            <w:tcW w:w="879" w:type="dxa"/>
            <w:gridSpan w:val="2"/>
            <w:noWrap/>
          </w:tcPr>
          <w:p w14:paraId="0F59E682"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hideMark/>
          </w:tcPr>
          <w:p w14:paraId="06ECCB64"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5953" w:type="dxa"/>
            <w:gridSpan w:val="13"/>
            <w:hideMark/>
          </w:tcPr>
          <w:p w14:paraId="45437DB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Gimdos kaklelio citologinio tepinėlio ištyrimas (ASC-H)</w:t>
            </w:r>
          </w:p>
        </w:tc>
        <w:tc>
          <w:tcPr>
            <w:tcW w:w="1418" w:type="dxa"/>
            <w:gridSpan w:val="8"/>
            <w:noWrap/>
            <w:hideMark/>
          </w:tcPr>
          <w:p w14:paraId="493AACC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1849</w:t>
            </w:r>
          </w:p>
        </w:tc>
      </w:tr>
      <w:tr w:rsidR="008417DD" w:rsidRPr="0035596D" w14:paraId="076BFC19" w14:textId="77777777" w:rsidTr="005F16A1">
        <w:trPr>
          <w:trHeight w:val="276"/>
        </w:trPr>
        <w:tc>
          <w:tcPr>
            <w:tcW w:w="879" w:type="dxa"/>
            <w:gridSpan w:val="2"/>
            <w:noWrap/>
          </w:tcPr>
          <w:p w14:paraId="6B2BADF9"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hideMark/>
          </w:tcPr>
          <w:p w14:paraId="05BE1163"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5953" w:type="dxa"/>
            <w:gridSpan w:val="13"/>
            <w:hideMark/>
          </w:tcPr>
          <w:p w14:paraId="67ADB40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Gimdos kaklelio citologinio tepinėlio ištyrimas (LSIL)</w:t>
            </w:r>
            <w:r w:rsidRPr="0035596D">
              <w:rPr>
                <w:rFonts w:ascii="Times New Roman" w:hAnsi="Times New Roman" w:cs="Times New Roman"/>
                <w:sz w:val="24"/>
                <w:szCs w:val="24"/>
              </w:rPr>
              <w:br w:type="page"/>
            </w:r>
          </w:p>
        </w:tc>
        <w:tc>
          <w:tcPr>
            <w:tcW w:w="1418" w:type="dxa"/>
            <w:gridSpan w:val="8"/>
            <w:noWrap/>
            <w:hideMark/>
          </w:tcPr>
          <w:p w14:paraId="0DE0E2D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1850</w:t>
            </w:r>
          </w:p>
        </w:tc>
      </w:tr>
      <w:tr w:rsidR="008417DD" w:rsidRPr="0035596D" w14:paraId="660D25E0" w14:textId="77777777" w:rsidTr="005F16A1">
        <w:trPr>
          <w:trHeight w:val="276"/>
        </w:trPr>
        <w:tc>
          <w:tcPr>
            <w:tcW w:w="879" w:type="dxa"/>
            <w:gridSpan w:val="2"/>
            <w:noWrap/>
          </w:tcPr>
          <w:p w14:paraId="54B30D51"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hideMark/>
          </w:tcPr>
          <w:p w14:paraId="7412CC24"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5953" w:type="dxa"/>
            <w:gridSpan w:val="13"/>
            <w:hideMark/>
          </w:tcPr>
          <w:p w14:paraId="102E7A9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Gimdos kaklelio citologinio tepinėlio ištyrimas (HSIL)</w:t>
            </w:r>
          </w:p>
        </w:tc>
        <w:tc>
          <w:tcPr>
            <w:tcW w:w="1418" w:type="dxa"/>
            <w:gridSpan w:val="8"/>
            <w:noWrap/>
            <w:hideMark/>
          </w:tcPr>
          <w:p w14:paraId="6222A47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1851</w:t>
            </w:r>
          </w:p>
        </w:tc>
      </w:tr>
      <w:tr w:rsidR="008417DD" w:rsidRPr="0035596D" w14:paraId="115C6278" w14:textId="77777777" w:rsidTr="005F16A1">
        <w:trPr>
          <w:trHeight w:val="276"/>
        </w:trPr>
        <w:tc>
          <w:tcPr>
            <w:tcW w:w="879" w:type="dxa"/>
            <w:gridSpan w:val="2"/>
            <w:noWrap/>
          </w:tcPr>
          <w:p w14:paraId="2172F3BE"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hideMark/>
          </w:tcPr>
          <w:p w14:paraId="51FD930B"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5953" w:type="dxa"/>
            <w:gridSpan w:val="13"/>
            <w:hideMark/>
          </w:tcPr>
          <w:p w14:paraId="07FEF0B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Gimdos kaklelio citologinio tepinėlio ištyrimas (SCC)</w:t>
            </w:r>
          </w:p>
        </w:tc>
        <w:tc>
          <w:tcPr>
            <w:tcW w:w="1418" w:type="dxa"/>
            <w:gridSpan w:val="8"/>
            <w:noWrap/>
            <w:hideMark/>
          </w:tcPr>
          <w:p w14:paraId="5A65E05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1852</w:t>
            </w:r>
          </w:p>
        </w:tc>
      </w:tr>
      <w:tr w:rsidR="008417DD" w:rsidRPr="0035596D" w14:paraId="1030108E" w14:textId="77777777" w:rsidTr="005F16A1">
        <w:trPr>
          <w:trHeight w:val="276"/>
        </w:trPr>
        <w:tc>
          <w:tcPr>
            <w:tcW w:w="879" w:type="dxa"/>
            <w:gridSpan w:val="2"/>
            <w:noWrap/>
          </w:tcPr>
          <w:p w14:paraId="203A488C"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hideMark/>
          </w:tcPr>
          <w:p w14:paraId="76FDEA1D"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5953" w:type="dxa"/>
            <w:gridSpan w:val="13"/>
            <w:hideMark/>
          </w:tcPr>
          <w:p w14:paraId="060B50C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Gimdos kaklelio citologinio tepinėlio ištyrimas (AGC, tiksliau neskirstomos</w:t>
            </w:r>
            <w:r w:rsidRPr="0035596D">
              <w:rPr>
                <w:szCs w:val="24"/>
              </w:rPr>
              <w:t>)</w:t>
            </w:r>
          </w:p>
        </w:tc>
        <w:tc>
          <w:tcPr>
            <w:tcW w:w="1418" w:type="dxa"/>
            <w:gridSpan w:val="8"/>
            <w:noWrap/>
            <w:hideMark/>
          </w:tcPr>
          <w:p w14:paraId="7B2687A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1853</w:t>
            </w:r>
          </w:p>
        </w:tc>
      </w:tr>
      <w:tr w:rsidR="008417DD" w:rsidRPr="0035596D" w14:paraId="01A54A30" w14:textId="77777777" w:rsidTr="005F16A1">
        <w:trPr>
          <w:trHeight w:val="276"/>
        </w:trPr>
        <w:tc>
          <w:tcPr>
            <w:tcW w:w="879" w:type="dxa"/>
            <w:gridSpan w:val="2"/>
            <w:noWrap/>
          </w:tcPr>
          <w:p w14:paraId="1EF7D242"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hideMark/>
          </w:tcPr>
          <w:p w14:paraId="2449EA12"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5953" w:type="dxa"/>
            <w:gridSpan w:val="13"/>
            <w:hideMark/>
          </w:tcPr>
          <w:p w14:paraId="42A581F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Gimdos kaklelio citologinio tepinėlio ištyrimas (AGC, galimai piktybinės)</w:t>
            </w:r>
          </w:p>
        </w:tc>
        <w:tc>
          <w:tcPr>
            <w:tcW w:w="1418" w:type="dxa"/>
            <w:gridSpan w:val="8"/>
            <w:noWrap/>
            <w:hideMark/>
          </w:tcPr>
          <w:p w14:paraId="6276C66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1854</w:t>
            </w:r>
          </w:p>
        </w:tc>
      </w:tr>
      <w:tr w:rsidR="008417DD" w:rsidRPr="0035596D" w14:paraId="5DE2D245" w14:textId="77777777" w:rsidTr="005F16A1">
        <w:trPr>
          <w:trHeight w:val="276"/>
        </w:trPr>
        <w:tc>
          <w:tcPr>
            <w:tcW w:w="879" w:type="dxa"/>
            <w:gridSpan w:val="2"/>
            <w:noWrap/>
          </w:tcPr>
          <w:p w14:paraId="3D1BC9D6"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hideMark/>
          </w:tcPr>
          <w:p w14:paraId="6E1AEBA2"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5953" w:type="dxa"/>
            <w:gridSpan w:val="13"/>
            <w:hideMark/>
          </w:tcPr>
          <w:p w14:paraId="19CEA9C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Gimdos kaklelio citologinio tepinėlio ištyrimas (AIS)</w:t>
            </w:r>
          </w:p>
        </w:tc>
        <w:tc>
          <w:tcPr>
            <w:tcW w:w="1418" w:type="dxa"/>
            <w:gridSpan w:val="8"/>
            <w:noWrap/>
            <w:hideMark/>
          </w:tcPr>
          <w:p w14:paraId="2854F25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1855</w:t>
            </w:r>
          </w:p>
        </w:tc>
      </w:tr>
      <w:tr w:rsidR="008417DD" w:rsidRPr="0035596D" w14:paraId="2646A4DE" w14:textId="77777777" w:rsidTr="005F16A1">
        <w:trPr>
          <w:trHeight w:val="276"/>
        </w:trPr>
        <w:tc>
          <w:tcPr>
            <w:tcW w:w="879" w:type="dxa"/>
            <w:gridSpan w:val="2"/>
            <w:noWrap/>
          </w:tcPr>
          <w:p w14:paraId="61A97DE7"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hideMark/>
          </w:tcPr>
          <w:p w14:paraId="3E4FE2C8"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5953" w:type="dxa"/>
            <w:gridSpan w:val="13"/>
            <w:hideMark/>
          </w:tcPr>
          <w:p w14:paraId="19BBE0A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Gimdos kaklelio citologinio tepinėlio ištyrimas (AC)</w:t>
            </w:r>
          </w:p>
        </w:tc>
        <w:tc>
          <w:tcPr>
            <w:tcW w:w="1418" w:type="dxa"/>
            <w:gridSpan w:val="8"/>
            <w:noWrap/>
            <w:hideMark/>
          </w:tcPr>
          <w:p w14:paraId="57A66A3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1856</w:t>
            </w:r>
          </w:p>
        </w:tc>
      </w:tr>
      <w:tr w:rsidR="008417DD" w:rsidRPr="0035596D" w14:paraId="256F74DE" w14:textId="77777777" w:rsidTr="005F16A1">
        <w:trPr>
          <w:trHeight w:val="276"/>
        </w:trPr>
        <w:tc>
          <w:tcPr>
            <w:tcW w:w="879" w:type="dxa"/>
            <w:gridSpan w:val="2"/>
            <w:noWrap/>
          </w:tcPr>
          <w:p w14:paraId="7F2F920A"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hideMark/>
          </w:tcPr>
          <w:p w14:paraId="5F028F14"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5953" w:type="dxa"/>
            <w:gridSpan w:val="13"/>
            <w:hideMark/>
          </w:tcPr>
          <w:p w14:paraId="0037DF7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Gimdos kaklelio citologinio tepinėlio ištyrimas (EPM)</w:t>
            </w:r>
          </w:p>
        </w:tc>
        <w:tc>
          <w:tcPr>
            <w:tcW w:w="1418" w:type="dxa"/>
            <w:gridSpan w:val="8"/>
            <w:noWrap/>
            <w:hideMark/>
          </w:tcPr>
          <w:p w14:paraId="7A83981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1857</w:t>
            </w:r>
          </w:p>
        </w:tc>
      </w:tr>
      <w:tr w:rsidR="008417DD" w:rsidRPr="0035596D" w14:paraId="1C0EE500" w14:textId="77777777" w:rsidTr="005F16A1">
        <w:trPr>
          <w:trHeight w:val="276"/>
        </w:trPr>
        <w:tc>
          <w:tcPr>
            <w:tcW w:w="879" w:type="dxa"/>
            <w:gridSpan w:val="2"/>
            <w:noWrap/>
          </w:tcPr>
          <w:p w14:paraId="3FE332E7"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hideMark/>
          </w:tcPr>
          <w:p w14:paraId="0A24A1FC"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5953" w:type="dxa"/>
            <w:gridSpan w:val="13"/>
            <w:hideMark/>
          </w:tcPr>
          <w:p w14:paraId="3A6700C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Gimdos kaklelio citologinio tepinėlio ištyrimas (kiti)</w:t>
            </w:r>
          </w:p>
        </w:tc>
        <w:tc>
          <w:tcPr>
            <w:tcW w:w="1418" w:type="dxa"/>
            <w:gridSpan w:val="8"/>
            <w:noWrap/>
            <w:hideMark/>
          </w:tcPr>
          <w:p w14:paraId="1C9505D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1858</w:t>
            </w:r>
          </w:p>
        </w:tc>
      </w:tr>
      <w:tr w:rsidR="008417DD" w:rsidRPr="0035596D" w14:paraId="3E8B5946" w14:textId="77777777" w:rsidTr="005F16A1">
        <w:trPr>
          <w:trHeight w:val="570"/>
        </w:trPr>
        <w:tc>
          <w:tcPr>
            <w:tcW w:w="879" w:type="dxa"/>
            <w:gridSpan w:val="2"/>
            <w:noWrap/>
          </w:tcPr>
          <w:p w14:paraId="0273F231"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hideMark/>
          </w:tcPr>
          <w:p w14:paraId="351EF654"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5953" w:type="dxa"/>
            <w:gridSpan w:val="13"/>
            <w:hideMark/>
          </w:tcPr>
          <w:p w14:paraId="7FDCB4A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xml:space="preserve">Gimdos kaklelio biopsijos medžiagos ištyrimo paslauga, kai  medžiaga neinformatyvi (netinka) </w:t>
            </w:r>
          </w:p>
        </w:tc>
        <w:tc>
          <w:tcPr>
            <w:tcW w:w="1418" w:type="dxa"/>
            <w:gridSpan w:val="8"/>
            <w:noWrap/>
            <w:hideMark/>
          </w:tcPr>
          <w:p w14:paraId="510B6E1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2234</w:t>
            </w:r>
          </w:p>
        </w:tc>
      </w:tr>
      <w:tr w:rsidR="008417DD" w:rsidRPr="0035596D" w14:paraId="575BECC6" w14:textId="77777777" w:rsidTr="005F16A1">
        <w:trPr>
          <w:trHeight w:val="585"/>
        </w:trPr>
        <w:tc>
          <w:tcPr>
            <w:tcW w:w="879" w:type="dxa"/>
            <w:gridSpan w:val="2"/>
            <w:noWrap/>
          </w:tcPr>
          <w:p w14:paraId="02ECA202"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hideMark/>
          </w:tcPr>
          <w:p w14:paraId="4B0FD675"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5953" w:type="dxa"/>
            <w:gridSpan w:val="13"/>
            <w:hideMark/>
          </w:tcPr>
          <w:p w14:paraId="39A3150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Gimdos kaklelio biopsijos medžiagos ištyrimo paslauga, kai nustatyti normalūs audiniai (norma)</w:t>
            </w:r>
          </w:p>
        </w:tc>
        <w:tc>
          <w:tcPr>
            <w:tcW w:w="1418" w:type="dxa"/>
            <w:gridSpan w:val="8"/>
            <w:noWrap/>
            <w:hideMark/>
          </w:tcPr>
          <w:p w14:paraId="406AAC2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2235</w:t>
            </w:r>
          </w:p>
        </w:tc>
      </w:tr>
      <w:tr w:rsidR="008417DD" w:rsidRPr="0035596D" w14:paraId="7136D68B" w14:textId="77777777" w:rsidTr="005F16A1">
        <w:trPr>
          <w:trHeight w:val="399"/>
        </w:trPr>
        <w:tc>
          <w:tcPr>
            <w:tcW w:w="879" w:type="dxa"/>
            <w:gridSpan w:val="2"/>
            <w:noWrap/>
          </w:tcPr>
          <w:p w14:paraId="7C974B22"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hideMark/>
          </w:tcPr>
          <w:p w14:paraId="532A4412"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5953" w:type="dxa"/>
            <w:gridSpan w:val="13"/>
            <w:hideMark/>
          </w:tcPr>
          <w:p w14:paraId="178255F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Gimdos kaklelio biopsijos medžiagos ištyrimo paslauga, kai nustatyti gerybiniai pakitimai (nėra CIN/Ca)</w:t>
            </w:r>
          </w:p>
        </w:tc>
        <w:tc>
          <w:tcPr>
            <w:tcW w:w="1418" w:type="dxa"/>
            <w:gridSpan w:val="8"/>
            <w:noWrap/>
            <w:hideMark/>
          </w:tcPr>
          <w:p w14:paraId="7E2875A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2236</w:t>
            </w:r>
          </w:p>
        </w:tc>
      </w:tr>
      <w:tr w:rsidR="008417DD" w:rsidRPr="0035596D" w14:paraId="2E8D2CC9" w14:textId="77777777" w:rsidTr="005F16A1">
        <w:trPr>
          <w:trHeight w:val="585"/>
        </w:trPr>
        <w:tc>
          <w:tcPr>
            <w:tcW w:w="879" w:type="dxa"/>
            <w:gridSpan w:val="2"/>
            <w:noWrap/>
          </w:tcPr>
          <w:p w14:paraId="5FD17FF7"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hideMark/>
          </w:tcPr>
          <w:p w14:paraId="03270F1C"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5953" w:type="dxa"/>
            <w:gridSpan w:val="13"/>
            <w:hideMark/>
          </w:tcPr>
          <w:p w14:paraId="0C7B59A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Gimdos kaklelio biopsijos medžiagos ištyrimo paslauga, kai nustatyta I laipsnio intraepitelinė neoplazija (CIN1)</w:t>
            </w:r>
          </w:p>
        </w:tc>
        <w:tc>
          <w:tcPr>
            <w:tcW w:w="1418" w:type="dxa"/>
            <w:gridSpan w:val="8"/>
            <w:noWrap/>
            <w:hideMark/>
          </w:tcPr>
          <w:p w14:paraId="732A084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2237</w:t>
            </w:r>
          </w:p>
        </w:tc>
      </w:tr>
      <w:tr w:rsidR="008417DD" w:rsidRPr="0035596D" w14:paraId="36F24F7D" w14:textId="77777777" w:rsidTr="005F16A1">
        <w:trPr>
          <w:trHeight w:val="456"/>
        </w:trPr>
        <w:tc>
          <w:tcPr>
            <w:tcW w:w="879" w:type="dxa"/>
            <w:gridSpan w:val="2"/>
            <w:noWrap/>
          </w:tcPr>
          <w:p w14:paraId="78FBD5D6"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hideMark/>
          </w:tcPr>
          <w:p w14:paraId="70476322"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5953" w:type="dxa"/>
            <w:gridSpan w:val="13"/>
            <w:hideMark/>
          </w:tcPr>
          <w:p w14:paraId="7DB2FAD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Gimdos kaklelio biopsijos medžiagos ištyrimo paslauga, kai nustatyta II laipsnio intraepitelinė neoplazija (CIN2)</w:t>
            </w:r>
          </w:p>
        </w:tc>
        <w:tc>
          <w:tcPr>
            <w:tcW w:w="1418" w:type="dxa"/>
            <w:gridSpan w:val="8"/>
            <w:noWrap/>
            <w:hideMark/>
          </w:tcPr>
          <w:p w14:paraId="564F300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2238</w:t>
            </w:r>
          </w:p>
        </w:tc>
      </w:tr>
      <w:tr w:rsidR="008417DD" w:rsidRPr="0035596D" w14:paraId="4701DA57" w14:textId="77777777" w:rsidTr="005F16A1">
        <w:trPr>
          <w:trHeight w:val="692"/>
        </w:trPr>
        <w:tc>
          <w:tcPr>
            <w:tcW w:w="879" w:type="dxa"/>
            <w:gridSpan w:val="2"/>
            <w:noWrap/>
          </w:tcPr>
          <w:p w14:paraId="08E04B2D"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hideMark/>
          </w:tcPr>
          <w:p w14:paraId="1FB0ABE1"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5953" w:type="dxa"/>
            <w:gridSpan w:val="13"/>
            <w:hideMark/>
          </w:tcPr>
          <w:p w14:paraId="57BEA8D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Gimdos kaklelio biopsijos medžiagos ištyrimo paslauga, kai nustatyta III laipsnio intraepitelinė neoplazija arba karcinoma in situ (CIN3/CIS)</w:t>
            </w:r>
          </w:p>
        </w:tc>
        <w:tc>
          <w:tcPr>
            <w:tcW w:w="1418" w:type="dxa"/>
            <w:gridSpan w:val="8"/>
            <w:noWrap/>
            <w:hideMark/>
          </w:tcPr>
          <w:p w14:paraId="4860DCC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2239</w:t>
            </w:r>
          </w:p>
        </w:tc>
      </w:tr>
      <w:tr w:rsidR="008417DD" w:rsidRPr="0035596D" w14:paraId="2FC3C278" w14:textId="77777777" w:rsidTr="005F16A1">
        <w:trPr>
          <w:trHeight w:val="760"/>
        </w:trPr>
        <w:tc>
          <w:tcPr>
            <w:tcW w:w="879" w:type="dxa"/>
            <w:gridSpan w:val="2"/>
            <w:noWrap/>
          </w:tcPr>
          <w:p w14:paraId="2D22099B"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hideMark/>
          </w:tcPr>
          <w:p w14:paraId="0DD75C86"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5953" w:type="dxa"/>
            <w:gridSpan w:val="13"/>
            <w:hideMark/>
          </w:tcPr>
          <w:p w14:paraId="1A0532A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Gimdos kaklelio biopsijos medžiagos ištyrimo paslauga, kai nustatyta mikroinvazinė plokščialąstelinė karcinoma (Mikro SCC)</w:t>
            </w:r>
          </w:p>
        </w:tc>
        <w:tc>
          <w:tcPr>
            <w:tcW w:w="1418" w:type="dxa"/>
            <w:gridSpan w:val="8"/>
            <w:noWrap/>
            <w:hideMark/>
          </w:tcPr>
          <w:p w14:paraId="547536C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2240</w:t>
            </w:r>
          </w:p>
        </w:tc>
      </w:tr>
      <w:tr w:rsidR="008417DD" w:rsidRPr="0035596D" w14:paraId="363C4A3A" w14:textId="77777777" w:rsidTr="005F16A1">
        <w:trPr>
          <w:trHeight w:val="404"/>
        </w:trPr>
        <w:tc>
          <w:tcPr>
            <w:tcW w:w="879" w:type="dxa"/>
            <w:gridSpan w:val="2"/>
            <w:noWrap/>
          </w:tcPr>
          <w:p w14:paraId="04083C54"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hideMark/>
          </w:tcPr>
          <w:p w14:paraId="4AFF27F9"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5953" w:type="dxa"/>
            <w:gridSpan w:val="13"/>
            <w:hideMark/>
          </w:tcPr>
          <w:p w14:paraId="39AD63E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Gimdos kaklelio biopsijos medžiagos ištyrimo paslauga, kai nustatyta invazinė plokščialąstelinė karcinoma (SCC)</w:t>
            </w:r>
          </w:p>
        </w:tc>
        <w:tc>
          <w:tcPr>
            <w:tcW w:w="1418" w:type="dxa"/>
            <w:gridSpan w:val="8"/>
            <w:noWrap/>
            <w:hideMark/>
          </w:tcPr>
          <w:p w14:paraId="4BDE9D1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2241</w:t>
            </w:r>
          </w:p>
        </w:tc>
      </w:tr>
      <w:tr w:rsidR="008417DD" w:rsidRPr="0035596D" w14:paraId="116E3898" w14:textId="77777777" w:rsidTr="005F16A1">
        <w:trPr>
          <w:trHeight w:val="407"/>
        </w:trPr>
        <w:tc>
          <w:tcPr>
            <w:tcW w:w="879" w:type="dxa"/>
            <w:gridSpan w:val="2"/>
            <w:noWrap/>
          </w:tcPr>
          <w:p w14:paraId="41F85DA0"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hideMark/>
          </w:tcPr>
          <w:p w14:paraId="702C92B2"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5953" w:type="dxa"/>
            <w:gridSpan w:val="13"/>
            <w:hideMark/>
          </w:tcPr>
          <w:p w14:paraId="7904B31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Gimdos kaklelio biopsijos medžiagos ištyrimo paslauga, kai nustatyta adenokarcinoma in situ (AIS)</w:t>
            </w:r>
          </w:p>
        </w:tc>
        <w:tc>
          <w:tcPr>
            <w:tcW w:w="1418" w:type="dxa"/>
            <w:gridSpan w:val="8"/>
            <w:noWrap/>
            <w:hideMark/>
          </w:tcPr>
          <w:p w14:paraId="44587AD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2242</w:t>
            </w:r>
          </w:p>
        </w:tc>
      </w:tr>
      <w:tr w:rsidR="008417DD" w:rsidRPr="0035596D" w14:paraId="532CEC99" w14:textId="77777777" w:rsidTr="005F16A1">
        <w:trPr>
          <w:trHeight w:val="350"/>
        </w:trPr>
        <w:tc>
          <w:tcPr>
            <w:tcW w:w="879" w:type="dxa"/>
            <w:gridSpan w:val="2"/>
            <w:noWrap/>
          </w:tcPr>
          <w:p w14:paraId="4C7DDD8F"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hideMark/>
          </w:tcPr>
          <w:p w14:paraId="13A99596"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5953" w:type="dxa"/>
            <w:gridSpan w:val="13"/>
            <w:hideMark/>
          </w:tcPr>
          <w:p w14:paraId="6BDC5EC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Gimdos kaklelio biopsijos medžiagos ištyrimo paslauga, kai nustatyta adenokarcinoma (AC)</w:t>
            </w:r>
          </w:p>
        </w:tc>
        <w:tc>
          <w:tcPr>
            <w:tcW w:w="1418" w:type="dxa"/>
            <w:gridSpan w:val="8"/>
            <w:noWrap/>
            <w:hideMark/>
          </w:tcPr>
          <w:p w14:paraId="002CD67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2243</w:t>
            </w:r>
          </w:p>
        </w:tc>
      </w:tr>
      <w:tr w:rsidR="008417DD" w:rsidRPr="0035596D" w14:paraId="71358A40" w14:textId="77777777" w:rsidTr="005F16A1">
        <w:trPr>
          <w:trHeight w:val="498"/>
        </w:trPr>
        <w:tc>
          <w:tcPr>
            <w:tcW w:w="879" w:type="dxa"/>
            <w:gridSpan w:val="2"/>
            <w:noWrap/>
          </w:tcPr>
          <w:p w14:paraId="7D7D8119"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hideMark/>
          </w:tcPr>
          <w:p w14:paraId="52CE8A4D"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5953" w:type="dxa"/>
            <w:gridSpan w:val="13"/>
            <w:hideMark/>
          </w:tcPr>
          <w:p w14:paraId="589C8D4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Gimdos kaklelio biopsijos medžiagos ištyrimo paslauga, kai nustatytas kitas piktybinis epitelinis navikas</w:t>
            </w:r>
          </w:p>
        </w:tc>
        <w:tc>
          <w:tcPr>
            <w:tcW w:w="1418" w:type="dxa"/>
            <w:gridSpan w:val="8"/>
            <w:noWrap/>
            <w:hideMark/>
          </w:tcPr>
          <w:p w14:paraId="08E5C14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2244</w:t>
            </w:r>
          </w:p>
        </w:tc>
      </w:tr>
      <w:tr w:rsidR="008417DD" w:rsidRPr="0035596D" w14:paraId="7631E3C7" w14:textId="77777777" w:rsidTr="005F16A1">
        <w:trPr>
          <w:trHeight w:val="296"/>
        </w:trPr>
        <w:tc>
          <w:tcPr>
            <w:tcW w:w="879" w:type="dxa"/>
            <w:gridSpan w:val="2"/>
            <w:noWrap/>
          </w:tcPr>
          <w:p w14:paraId="2E05ACF1"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hideMark/>
          </w:tcPr>
          <w:p w14:paraId="2AC85E69"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5953" w:type="dxa"/>
            <w:gridSpan w:val="13"/>
            <w:hideMark/>
          </w:tcPr>
          <w:p w14:paraId="63DAB93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Gimdos kaklelio biopsijos medžiagos ištyrimo paslauga, kai nustatytas piktybinis neepitelinis navikas</w:t>
            </w:r>
          </w:p>
        </w:tc>
        <w:tc>
          <w:tcPr>
            <w:tcW w:w="1418" w:type="dxa"/>
            <w:gridSpan w:val="8"/>
            <w:noWrap/>
            <w:hideMark/>
          </w:tcPr>
          <w:p w14:paraId="5900290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2245</w:t>
            </w:r>
          </w:p>
        </w:tc>
      </w:tr>
      <w:tr w:rsidR="008417DD" w:rsidRPr="0035596D" w14:paraId="7D331903" w14:textId="77777777" w:rsidTr="005F16A1">
        <w:trPr>
          <w:trHeight w:val="268"/>
        </w:trPr>
        <w:tc>
          <w:tcPr>
            <w:tcW w:w="879" w:type="dxa"/>
            <w:gridSpan w:val="2"/>
            <w:noWrap/>
          </w:tcPr>
          <w:p w14:paraId="72FC3004"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hideMark/>
          </w:tcPr>
          <w:p w14:paraId="4FCB0ADB"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5953" w:type="dxa"/>
            <w:gridSpan w:val="13"/>
            <w:hideMark/>
          </w:tcPr>
          <w:p w14:paraId="3B6C41B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Gimdos kaklelio biopsijos medžiagos ištyrimo paslauga, kai nustatytas metastazinis navikas (Mts)</w:t>
            </w:r>
          </w:p>
        </w:tc>
        <w:tc>
          <w:tcPr>
            <w:tcW w:w="1418" w:type="dxa"/>
            <w:gridSpan w:val="8"/>
            <w:noWrap/>
            <w:hideMark/>
          </w:tcPr>
          <w:p w14:paraId="4321A7E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2246</w:t>
            </w:r>
          </w:p>
        </w:tc>
      </w:tr>
      <w:tr w:rsidR="008417DD" w:rsidRPr="0035596D" w14:paraId="7127A0C4" w14:textId="77777777" w:rsidTr="005F16A1">
        <w:trPr>
          <w:trHeight w:val="447"/>
        </w:trPr>
        <w:tc>
          <w:tcPr>
            <w:tcW w:w="879" w:type="dxa"/>
            <w:gridSpan w:val="2"/>
            <w:noWrap/>
          </w:tcPr>
          <w:p w14:paraId="2C538EF6"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hideMark/>
          </w:tcPr>
          <w:p w14:paraId="1CA04B69"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5953" w:type="dxa"/>
            <w:gridSpan w:val="13"/>
            <w:hideMark/>
          </w:tcPr>
          <w:p w14:paraId="4C79BF0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Gydytojo akušerio ginekologo konsultacija, kai atliekama kolposkopija, ir gimdos kaklelio biopsijos bei jos rezultatų įvertinimas</w:t>
            </w:r>
          </w:p>
        </w:tc>
        <w:tc>
          <w:tcPr>
            <w:tcW w:w="1418" w:type="dxa"/>
            <w:gridSpan w:val="8"/>
            <w:noWrap/>
            <w:hideMark/>
          </w:tcPr>
          <w:p w14:paraId="75A25F1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2247</w:t>
            </w:r>
          </w:p>
        </w:tc>
      </w:tr>
      <w:tr w:rsidR="008417DD" w:rsidRPr="0035596D" w14:paraId="2D03CFD0" w14:textId="77777777" w:rsidTr="005F16A1">
        <w:trPr>
          <w:trHeight w:val="447"/>
        </w:trPr>
        <w:tc>
          <w:tcPr>
            <w:tcW w:w="879" w:type="dxa"/>
            <w:gridSpan w:val="2"/>
            <w:noWrap/>
          </w:tcPr>
          <w:p w14:paraId="184F791D"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tcPr>
          <w:p w14:paraId="3BE61564" w14:textId="77777777" w:rsidR="008417DD" w:rsidRPr="0035596D" w:rsidRDefault="008417DD" w:rsidP="005F16A1">
            <w:pPr>
              <w:spacing w:after="0" w:line="240" w:lineRule="auto"/>
              <w:rPr>
                <w:rFonts w:ascii="Times New Roman" w:hAnsi="Times New Roman" w:cs="Times New Roman"/>
                <w:b/>
                <w:bCs/>
                <w:sz w:val="24"/>
                <w:szCs w:val="24"/>
              </w:rPr>
            </w:pPr>
          </w:p>
        </w:tc>
        <w:tc>
          <w:tcPr>
            <w:tcW w:w="5953" w:type="dxa"/>
            <w:gridSpan w:val="13"/>
          </w:tcPr>
          <w:p w14:paraId="04CF7E9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color w:val="000000"/>
                <w:sz w:val="24"/>
                <w:szCs w:val="24"/>
                <w:shd w:val="clear" w:color="auto" w:fill="FFFFFF"/>
              </w:rPr>
              <w:t>AR ŽPV testo atlikimas. AR ŽPV tyrimas neigiamas</w:t>
            </w:r>
          </w:p>
        </w:tc>
        <w:tc>
          <w:tcPr>
            <w:tcW w:w="1418" w:type="dxa"/>
            <w:gridSpan w:val="8"/>
            <w:noWrap/>
          </w:tcPr>
          <w:p w14:paraId="2738117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3923</w:t>
            </w:r>
          </w:p>
        </w:tc>
      </w:tr>
      <w:tr w:rsidR="008417DD" w:rsidRPr="0035596D" w14:paraId="444B1852" w14:textId="77777777" w:rsidTr="005F16A1">
        <w:trPr>
          <w:trHeight w:val="447"/>
        </w:trPr>
        <w:tc>
          <w:tcPr>
            <w:tcW w:w="879" w:type="dxa"/>
            <w:gridSpan w:val="2"/>
            <w:noWrap/>
          </w:tcPr>
          <w:p w14:paraId="06482B85"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tcPr>
          <w:p w14:paraId="19BA2F56" w14:textId="77777777" w:rsidR="008417DD" w:rsidRPr="0035596D" w:rsidRDefault="008417DD" w:rsidP="005F16A1">
            <w:pPr>
              <w:spacing w:after="0" w:line="240" w:lineRule="auto"/>
              <w:rPr>
                <w:rFonts w:ascii="Times New Roman" w:hAnsi="Times New Roman" w:cs="Times New Roman"/>
                <w:b/>
                <w:bCs/>
                <w:sz w:val="24"/>
                <w:szCs w:val="24"/>
              </w:rPr>
            </w:pPr>
          </w:p>
        </w:tc>
        <w:tc>
          <w:tcPr>
            <w:tcW w:w="5953" w:type="dxa"/>
            <w:gridSpan w:val="13"/>
          </w:tcPr>
          <w:p w14:paraId="16B6BB8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color w:val="000000"/>
                <w:sz w:val="24"/>
                <w:szCs w:val="24"/>
                <w:shd w:val="clear" w:color="auto" w:fill="FFFFFF"/>
              </w:rPr>
              <w:t>AR ŽPV testo atlikimas. AR ŽPV tyrimas teigiamas</w:t>
            </w:r>
          </w:p>
        </w:tc>
        <w:tc>
          <w:tcPr>
            <w:tcW w:w="1418" w:type="dxa"/>
            <w:gridSpan w:val="8"/>
            <w:noWrap/>
          </w:tcPr>
          <w:p w14:paraId="7B45EAB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3940</w:t>
            </w:r>
          </w:p>
        </w:tc>
      </w:tr>
      <w:tr w:rsidR="008417DD" w:rsidRPr="0035596D" w14:paraId="387F7C91" w14:textId="77777777" w:rsidTr="005F16A1">
        <w:trPr>
          <w:trHeight w:val="447"/>
        </w:trPr>
        <w:tc>
          <w:tcPr>
            <w:tcW w:w="879" w:type="dxa"/>
            <w:gridSpan w:val="2"/>
            <w:noWrap/>
          </w:tcPr>
          <w:p w14:paraId="0FF0DC88"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tcPr>
          <w:p w14:paraId="2648FF9C" w14:textId="77777777" w:rsidR="008417DD" w:rsidRPr="0035596D" w:rsidRDefault="008417DD" w:rsidP="005F16A1">
            <w:pPr>
              <w:spacing w:after="0" w:line="240" w:lineRule="auto"/>
              <w:rPr>
                <w:rFonts w:ascii="Times New Roman" w:hAnsi="Times New Roman" w:cs="Times New Roman"/>
                <w:b/>
                <w:bCs/>
                <w:sz w:val="24"/>
                <w:szCs w:val="24"/>
              </w:rPr>
            </w:pPr>
          </w:p>
        </w:tc>
        <w:tc>
          <w:tcPr>
            <w:tcW w:w="5953" w:type="dxa"/>
            <w:gridSpan w:val="13"/>
          </w:tcPr>
          <w:p w14:paraId="5982D1F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color w:val="000000"/>
                <w:sz w:val="24"/>
                <w:szCs w:val="24"/>
                <w:shd w:val="clear" w:color="auto" w:fill="FFFFFF"/>
              </w:rPr>
              <w:t>AR ŽPV testo atlikimas. AR ŽPV tyrimas neinformatyvus</w:t>
            </w:r>
          </w:p>
        </w:tc>
        <w:tc>
          <w:tcPr>
            <w:tcW w:w="1418" w:type="dxa"/>
            <w:gridSpan w:val="8"/>
            <w:noWrap/>
          </w:tcPr>
          <w:p w14:paraId="0ABE102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3941</w:t>
            </w:r>
          </w:p>
        </w:tc>
      </w:tr>
      <w:tr w:rsidR="008417DD" w:rsidRPr="0035596D" w14:paraId="2919BFFF" w14:textId="77777777" w:rsidTr="005F16A1">
        <w:trPr>
          <w:trHeight w:val="447"/>
        </w:trPr>
        <w:tc>
          <w:tcPr>
            <w:tcW w:w="879" w:type="dxa"/>
            <w:gridSpan w:val="2"/>
            <w:noWrap/>
          </w:tcPr>
          <w:p w14:paraId="0DDAA7F0"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tcPr>
          <w:p w14:paraId="18694CD3" w14:textId="77777777" w:rsidR="008417DD" w:rsidRPr="0035596D" w:rsidRDefault="008417DD" w:rsidP="005F16A1">
            <w:pPr>
              <w:spacing w:after="0" w:line="240" w:lineRule="auto"/>
              <w:rPr>
                <w:rFonts w:ascii="Times New Roman" w:hAnsi="Times New Roman" w:cs="Times New Roman"/>
                <w:b/>
                <w:bCs/>
                <w:sz w:val="24"/>
                <w:szCs w:val="24"/>
              </w:rPr>
            </w:pPr>
          </w:p>
        </w:tc>
        <w:tc>
          <w:tcPr>
            <w:tcW w:w="5953" w:type="dxa"/>
            <w:gridSpan w:val="13"/>
          </w:tcPr>
          <w:p w14:paraId="1AB4FBB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Gimdos kaklelio citologinio tepinėlio skystojoje terpėje ištyrimas (kai AR ŽPV tyrimo rezultatas teigiamas) (netinkamas)</w:t>
            </w:r>
          </w:p>
        </w:tc>
        <w:tc>
          <w:tcPr>
            <w:tcW w:w="1418" w:type="dxa"/>
            <w:gridSpan w:val="8"/>
            <w:noWrap/>
          </w:tcPr>
          <w:p w14:paraId="2C28824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3924</w:t>
            </w:r>
          </w:p>
        </w:tc>
      </w:tr>
      <w:tr w:rsidR="008417DD" w:rsidRPr="0035596D" w14:paraId="4BD92832" w14:textId="77777777" w:rsidTr="005F16A1">
        <w:trPr>
          <w:trHeight w:val="447"/>
        </w:trPr>
        <w:tc>
          <w:tcPr>
            <w:tcW w:w="879" w:type="dxa"/>
            <w:gridSpan w:val="2"/>
            <w:noWrap/>
          </w:tcPr>
          <w:p w14:paraId="5BE75EF2"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tcPr>
          <w:p w14:paraId="5632446D" w14:textId="77777777" w:rsidR="008417DD" w:rsidRPr="0035596D" w:rsidRDefault="008417DD" w:rsidP="005F16A1">
            <w:pPr>
              <w:spacing w:after="0" w:line="240" w:lineRule="auto"/>
              <w:rPr>
                <w:rFonts w:ascii="Times New Roman" w:hAnsi="Times New Roman" w:cs="Times New Roman"/>
                <w:b/>
                <w:bCs/>
                <w:sz w:val="24"/>
                <w:szCs w:val="24"/>
              </w:rPr>
            </w:pPr>
          </w:p>
        </w:tc>
        <w:tc>
          <w:tcPr>
            <w:tcW w:w="5953" w:type="dxa"/>
            <w:gridSpan w:val="13"/>
          </w:tcPr>
          <w:p w14:paraId="6177F39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Gimdos kaklelio citologinio tepinėlio skystojoje terpėje ištyrimas (kai AR ŽPV tyrimo rezultatas teigiamas) (nėra IPPN)</w:t>
            </w:r>
          </w:p>
        </w:tc>
        <w:tc>
          <w:tcPr>
            <w:tcW w:w="1418" w:type="dxa"/>
            <w:gridSpan w:val="8"/>
            <w:noWrap/>
          </w:tcPr>
          <w:p w14:paraId="51C9F56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3925</w:t>
            </w:r>
          </w:p>
        </w:tc>
      </w:tr>
      <w:tr w:rsidR="008417DD" w:rsidRPr="0035596D" w14:paraId="552F4CFC" w14:textId="77777777" w:rsidTr="005F16A1">
        <w:trPr>
          <w:trHeight w:val="447"/>
        </w:trPr>
        <w:tc>
          <w:tcPr>
            <w:tcW w:w="879" w:type="dxa"/>
            <w:gridSpan w:val="2"/>
            <w:noWrap/>
          </w:tcPr>
          <w:p w14:paraId="64E7D895"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tcPr>
          <w:p w14:paraId="2D6CC4D7" w14:textId="77777777" w:rsidR="008417DD" w:rsidRPr="0035596D" w:rsidRDefault="008417DD" w:rsidP="005F16A1">
            <w:pPr>
              <w:spacing w:after="0" w:line="240" w:lineRule="auto"/>
              <w:rPr>
                <w:rFonts w:ascii="Times New Roman" w:hAnsi="Times New Roman" w:cs="Times New Roman"/>
                <w:b/>
                <w:bCs/>
                <w:sz w:val="24"/>
                <w:szCs w:val="24"/>
              </w:rPr>
            </w:pPr>
          </w:p>
        </w:tc>
        <w:tc>
          <w:tcPr>
            <w:tcW w:w="5953" w:type="dxa"/>
            <w:gridSpan w:val="13"/>
          </w:tcPr>
          <w:p w14:paraId="40C8377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Gimdos kaklelio citologinio tepinėlio skystojoje terpėje ištyrimas (kai AR ŽPV tyrimo rezultatas teigiamas) (ASC-US)</w:t>
            </w:r>
          </w:p>
        </w:tc>
        <w:tc>
          <w:tcPr>
            <w:tcW w:w="1418" w:type="dxa"/>
            <w:gridSpan w:val="8"/>
            <w:noWrap/>
          </w:tcPr>
          <w:p w14:paraId="5C055F8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3926</w:t>
            </w:r>
          </w:p>
        </w:tc>
      </w:tr>
      <w:tr w:rsidR="008417DD" w:rsidRPr="0035596D" w14:paraId="1C2519F9" w14:textId="77777777" w:rsidTr="005F16A1">
        <w:trPr>
          <w:trHeight w:val="447"/>
        </w:trPr>
        <w:tc>
          <w:tcPr>
            <w:tcW w:w="879" w:type="dxa"/>
            <w:gridSpan w:val="2"/>
            <w:noWrap/>
          </w:tcPr>
          <w:p w14:paraId="12A93232"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tcPr>
          <w:p w14:paraId="7FF7690C" w14:textId="77777777" w:rsidR="008417DD" w:rsidRPr="0035596D" w:rsidRDefault="008417DD" w:rsidP="005F16A1">
            <w:pPr>
              <w:spacing w:after="0" w:line="240" w:lineRule="auto"/>
              <w:rPr>
                <w:rFonts w:ascii="Times New Roman" w:hAnsi="Times New Roman" w:cs="Times New Roman"/>
                <w:b/>
                <w:bCs/>
                <w:sz w:val="24"/>
                <w:szCs w:val="24"/>
              </w:rPr>
            </w:pPr>
          </w:p>
        </w:tc>
        <w:tc>
          <w:tcPr>
            <w:tcW w:w="5953" w:type="dxa"/>
            <w:gridSpan w:val="13"/>
          </w:tcPr>
          <w:p w14:paraId="5185FD1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Gimdos kaklelio citologinio tepinėlio skystojoje terpėje ištyrimas (kai AR ŽPV tyrimo rezultatas teigiamas)  (ASC-H)</w:t>
            </w:r>
          </w:p>
        </w:tc>
        <w:tc>
          <w:tcPr>
            <w:tcW w:w="1418" w:type="dxa"/>
            <w:gridSpan w:val="8"/>
            <w:noWrap/>
          </w:tcPr>
          <w:p w14:paraId="1C4B9F2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3927</w:t>
            </w:r>
          </w:p>
        </w:tc>
      </w:tr>
      <w:tr w:rsidR="008417DD" w:rsidRPr="0035596D" w14:paraId="59FB3488" w14:textId="77777777" w:rsidTr="005F16A1">
        <w:trPr>
          <w:trHeight w:val="447"/>
        </w:trPr>
        <w:tc>
          <w:tcPr>
            <w:tcW w:w="879" w:type="dxa"/>
            <w:gridSpan w:val="2"/>
            <w:noWrap/>
          </w:tcPr>
          <w:p w14:paraId="56621C87"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tcPr>
          <w:p w14:paraId="0CED544B" w14:textId="77777777" w:rsidR="008417DD" w:rsidRPr="0035596D" w:rsidRDefault="008417DD" w:rsidP="005F16A1">
            <w:pPr>
              <w:spacing w:after="0" w:line="240" w:lineRule="auto"/>
              <w:rPr>
                <w:rFonts w:ascii="Times New Roman" w:hAnsi="Times New Roman" w:cs="Times New Roman"/>
                <w:b/>
                <w:bCs/>
                <w:sz w:val="24"/>
                <w:szCs w:val="24"/>
              </w:rPr>
            </w:pPr>
          </w:p>
        </w:tc>
        <w:tc>
          <w:tcPr>
            <w:tcW w:w="5953" w:type="dxa"/>
            <w:gridSpan w:val="13"/>
          </w:tcPr>
          <w:p w14:paraId="07C76E4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Gimdos kaklelio citologinio tepinėlio skystojoje terpėje ištyrimas (kai AR ŽPV tyrimo rezultatas teigiamas)  (LSIL)</w:t>
            </w:r>
          </w:p>
        </w:tc>
        <w:tc>
          <w:tcPr>
            <w:tcW w:w="1418" w:type="dxa"/>
            <w:gridSpan w:val="8"/>
            <w:noWrap/>
          </w:tcPr>
          <w:p w14:paraId="08DE7A0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3928</w:t>
            </w:r>
          </w:p>
        </w:tc>
      </w:tr>
      <w:tr w:rsidR="008417DD" w:rsidRPr="0035596D" w14:paraId="508DC032" w14:textId="77777777" w:rsidTr="005F16A1">
        <w:trPr>
          <w:trHeight w:val="447"/>
        </w:trPr>
        <w:tc>
          <w:tcPr>
            <w:tcW w:w="879" w:type="dxa"/>
            <w:gridSpan w:val="2"/>
            <w:noWrap/>
          </w:tcPr>
          <w:p w14:paraId="151B19C7"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tcPr>
          <w:p w14:paraId="4BB8AF00" w14:textId="77777777" w:rsidR="008417DD" w:rsidRPr="0035596D" w:rsidRDefault="008417DD" w:rsidP="005F16A1">
            <w:pPr>
              <w:spacing w:after="0" w:line="240" w:lineRule="auto"/>
              <w:rPr>
                <w:rFonts w:ascii="Times New Roman" w:hAnsi="Times New Roman" w:cs="Times New Roman"/>
                <w:b/>
                <w:bCs/>
                <w:sz w:val="24"/>
                <w:szCs w:val="24"/>
              </w:rPr>
            </w:pPr>
          </w:p>
        </w:tc>
        <w:tc>
          <w:tcPr>
            <w:tcW w:w="5953" w:type="dxa"/>
            <w:gridSpan w:val="13"/>
          </w:tcPr>
          <w:p w14:paraId="071E665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Gimdos kaklelio citologinio tepinėlio skystojoje terpėje ištyrimas (kai AR ŽPV tyrimo rezultatas teigiamas)  (HSIL)</w:t>
            </w:r>
          </w:p>
        </w:tc>
        <w:tc>
          <w:tcPr>
            <w:tcW w:w="1418" w:type="dxa"/>
            <w:gridSpan w:val="8"/>
            <w:noWrap/>
          </w:tcPr>
          <w:p w14:paraId="3448310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3929</w:t>
            </w:r>
          </w:p>
        </w:tc>
      </w:tr>
      <w:tr w:rsidR="008417DD" w:rsidRPr="0035596D" w14:paraId="2B31AFBC" w14:textId="77777777" w:rsidTr="005F16A1">
        <w:trPr>
          <w:trHeight w:val="447"/>
        </w:trPr>
        <w:tc>
          <w:tcPr>
            <w:tcW w:w="879" w:type="dxa"/>
            <w:gridSpan w:val="2"/>
            <w:noWrap/>
          </w:tcPr>
          <w:p w14:paraId="69131228"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tcPr>
          <w:p w14:paraId="1BAC7A20" w14:textId="77777777" w:rsidR="008417DD" w:rsidRPr="0035596D" w:rsidRDefault="008417DD" w:rsidP="005F16A1">
            <w:pPr>
              <w:spacing w:after="0" w:line="240" w:lineRule="auto"/>
              <w:rPr>
                <w:rFonts w:ascii="Times New Roman" w:hAnsi="Times New Roman" w:cs="Times New Roman"/>
                <w:b/>
                <w:bCs/>
                <w:sz w:val="24"/>
                <w:szCs w:val="24"/>
              </w:rPr>
            </w:pPr>
          </w:p>
        </w:tc>
        <w:tc>
          <w:tcPr>
            <w:tcW w:w="5953" w:type="dxa"/>
            <w:gridSpan w:val="13"/>
          </w:tcPr>
          <w:p w14:paraId="42D5DF3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Gimdos kaklelio citologinio tepinėlio skystojoje terpėje ištyrimas (kai AR ŽPV tyrimo rezultatas teigiamas)  (SCC)</w:t>
            </w:r>
          </w:p>
        </w:tc>
        <w:tc>
          <w:tcPr>
            <w:tcW w:w="1418" w:type="dxa"/>
            <w:gridSpan w:val="8"/>
            <w:noWrap/>
          </w:tcPr>
          <w:p w14:paraId="21E00BC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3930</w:t>
            </w:r>
          </w:p>
        </w:tc>
      </w:tr>
      <w:tr w:rsidR="008417DD" w:rsidRPr="0035596D" w14:paraId="27845815" w14:textId="77777777" w:rsidTr="005F16A1">
        <w:trPr>
          <w:trHeight w:val="447"/>
        </w:trPr>
        <w:tc>
          <w:tcPr>
            <w:tcW w:w="879" w:type="dxa"/>
            <w:gridSpan w:val="2"/>
            <w:noWrap/>
          </w:tcPr>
          <w:p w14:paraId="2C2F873B"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tcPr>
          <w:p w14:paraId="3663A44C" w14:textId="77777777" w:rsidR="008417DD" w:rsidRPr="0035596D" w:rsidRDefault="008417DD" w:rsidP="005F16A1">
            <w:pPr>
              <w:spacing w:after="0" w:line="240" w:lineRule="auto"/>
              <w:rPr>
                <w:rFonts w:ascii="Times New Roman" w:hAnsi="Times New Roman" w:cs="Times New Roman"/>
                <w:b/>
                <w:bCs/>
                <w:sz w:val="24"/>
                <w:szCs w:val="24"/>
              </w:rPr>
            </w:pPr>
          </w:p>
        </w:tc>
        <w:tc>
          <w:tcPr>
            <w:tcW w:w="5953" w:type="dxa"/>
            <w:gridSpan w:val="13"/>
          </w:tcPr>
          <w:p w14:paraId="27A2C47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Gimdos kaklelio citologinio tepinėlio skystojoje terpėje ištyrimas (kai AR ŽPV tyrimo rezultatas teigiamas)  (AGC, tiksliau neskirstomos)</w:t>
            </w:r>
          </w:p>
        </w:tc>
        <w:tc>
          <w:tcPr>
            <w:tcW w:w="1418" w:type="dxa"/>
            <w:gridSpan w:val="8"/>
            <w:noWrap/>
          </w:tcPr>
          <w:p w14:paraId="2A58B0D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3931</w:t>
            </w:r>
          </w:p>
        </w:tc>
      </w:tr>
      <w:tr w:rsidR="008417DD" w:rsidRPr="0035596D" w14:paraId="43D5FD25" w14:textId="77777777" w:rsidTr="005F16A1">
        <w:trPr>
          <w:trHeight w:val="447"/>
        </w:trPr>
        <w:tc>
          <w:tcPr>
            <w:tcW w:w="879" w:type="dxa"/>
            <w:gridSpan w:val="2"/>
            <w:noWrap/>
          </w:tcPr>
          <w:p w14:paraId="1B33F7C5"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tcPr>
          <w:p w14:paraId="33B507C0" w14:textId="77777777" w:rsidR="008417DD" w:rsidRPr="0035596D" w:rsidRDefault="008417DD" w:rsidP="005F16A1">
            <w:pPr>
              <w:spacing w:after="0" w:line="240" w:lineRule="auto"/>
              <w:rPr>
                <w:rFonts w:ascii="Times New Roman" w:hAnsi="Times New Roman" w:cs="Times New Roman"/>
                <w:b/>
                <w:bCs/>
                <w:sz w:val="24"/>
                <w:szCs w:val="24"/>
              </w:rPr>
            </w:pPr>
          </w:p>
        </w:tc>
        <w:tc>
          <w:tcPr>
            <w:tcW w:w="5953" w:type="dxa"/>
            <w:gridSpan w:val="13"/>
          </w:tcPr>
          <w:p w14:paraId="42F719A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Gimdos kaklelio citologinio tepinėlio skystojoje terpėje ištyrimas (kai AR ŽPV tyrimo rezultatas teigiamas)  (AGC, galimai piktybinės)</w:t>
            </w:r>
          </w:p>
        </w:tc>
        <w:tc>
          <w:tcPr>
            <w:tcW w:w="1418" w:type="dxa"/>
            <w:gridSpan w:val="8"/>
            <w:noWrap/>
          </w:tcPr>
          <w:p w14:paraId="1CA011C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3932</w:t>
            </w:r>
          </w:p>
        </w:tc>
      </w:tr>
      <w:tr w:rsidR="008417DD" w:rsidRPr="0035596D" w14:paraId="55049C2C" w14:textId="77777777" w:rsidTr="005F16A1">
        <w:trPr>
          <w:trHeight w:val="447"/>
        </w:trPr>
        <w:tc>
          <w:tcPr>
            <w:tcW w:w="879" w:type="dxa"/>
            <w:gridSpan w:val="2"/>
            <w:noWrap/>
          </w:tcPr>
          <w:p w14:paraId="035D3ABA"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tcPr>
          <w:p w14:paraId="2AA2B395" w14:textId="77777777" w:rsidR="008417DD" w:rsidRPr="0035596D" w:rsidRDefault="008417DD" w:rsidP="005F16A1">
            <w:pPr>
              <w:spacing w:after="0" w:line="240" w:lineRule="auto"/>
              <w:rPr>
                <w:rFonts w:ascii="Times New Roman" w:hAnsi="Times New Roman" w:cs="Times New Roman"/>
                <w:b/>
                <w:bCs/>
                <w:sz w:val="24"/>
                <w:szCs w:val="24"/>
              </w:rPr>
            </w:pPr>
          </w:p>
        </w:tc>
        <w:tc>
          <w:tcPr>
            <w:tcW w:w="5953" w:type="dxa"/>
            <w:gridSpan w:val="13"/>
          </w:tcPr>
          <w:p w14:paraId="3ED035F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Gimdos kaklelio citologinio tepinėlio skystojoje terpėje ištyrimas (kai AR ŽPV tyrimo rezultatas teigiamas)  (AIS)</w:t>
            </w:r>
          </w:p>
        </w:tc>
        <w:tc>
          <w:tcPr>
            <w:tcW w:w="1418" w:type="dxa"/>
            <w:gridSpan w:val="8"/>
            <w:noWrap/>
          </w:tcPr>
          <w:p w14:paraId="54B23E1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3933</w:t>
            </w:r>
          </w:p>
        </w:tc>
      </w:tr>
      <w:tr w:rsidR="008417DD" w:rsidRPr="0035596D" w14:paraId="4528D5C0" w14:textId="77777777" w:rsidTr="005F16A1">
        <w:trPr>
          <w:trHeight w:val="447"/>
        </w:trPr>
        <w:tc>
          <w:tcPr>
            <w:tcW w:w="879" w:type="dxa"/>
            <w:gridSpan w:val="2"/>
            <w:noWrap/>
          </w:tcPr>
          <w:p w14:paraId="2CE81715"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tcPr>
          <w:p w14:paraId="5ECA44F6" w14:textId="77777777" w:rsidR="008417DD" w:rsidRPr="0035596D" w:rsidRDefault="008417DD" w:rsidP="005F16A1">
            <w:pPr>
              <w:spacing w:after="0" w:line="240" w:lineRule="auto"/>
              <w:rPr>
                <w:rFonts w:ascii="Times New Roman" w:hAnsi="Times New Roman" w:cs="Times New Roman"/>
                <w:b/>
                <w:bCs/>
                <w:sz w:val="24"/>
                <w:szCs w:val="24"/>
              </w:rPr>
            </w:pPr>
          </w:p>
        </w:tc>
        <w:tc>
          <w:tcPr>
            <w:tcW w:w="5953" w:type="dxa"/>
            <w:gridSpan w:val="13"/>
          </w:tcPr>
          <w:p w14:paraId="10C4846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Gimdos kaklelio citologinio tepinėlio skystojoje terpėje ištyrimas (kai AR ŽPV tyrimo rezultatas teigiamas) (AC)</w:t>
            </w:r>
          </w:p>
        </w:tc>
        <w:tc>
          <w:tcPr>
            <w:tcW w:w="1418" w:type="dxa"/>
            <w:gridSpan w:val="8"/>
            <w:noWrap/>
          </w:tcPr>
          <w:p w14:paraId="5E17767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3934</w:t>
            </w:r>
          </w:p>
        </w:tc>
      </w:tr>
      <w:tr w:rsidR="008417DD" w:rsidRPr="0035596D" w14:paraId="733549FD" w14:textId="77777777" w:rsidTr="005F16A1">
        <w:trPr>
          <w:trHeight w:val="447"/>
        </w:trPr>
        <w:tc>
          <w:tcPr>
            <w:tcW w:w="879" w:type="dxa"/>
            <w:gridSpan w:val="2"/>
            <w:noWrap/>
          </w:tcPr>
          <w:p w14:paraId="4A9CFFC4"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tcPr>
          <w:p w14:paraId="040CD3F4" w14:textId="77777777" w:rsidR="008417DD" w:rsidRPr="0035596D" w:rsidRDefault="008417DD" w:rsidP="005F16A1">
            <w:pPr>
              <w:spacing w:after="0" w:line="240" w:lineRule="auto"/>
              <w:rPr>
                <w:rFonts w:ascii="Times New Roman" w:hAnsi="Times New Roman" w:cs="Times New Roman"/>
                <w:b/>
                <w:bCs/>
                <w:sz w:val="24"/>
                <w:szCs w:val="24"/>
              </w:rPr>
            </w:pPr>
          </w:p>
        </w:tc>
        <w:tc>
          <w:tcPr>
            <w:tcW w:w="5953" w:type="dxa"/>
            <w:gridSpan w:val="13"/>
          </w:tcPr>
          <w:p w14:paraId="7B2BF1A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Gimdos kaklelio citologinio tepinėlio skystojoje terpėje ištyrimas (kai AR ŽPV tyrimo rezultatas teigiamas)  (EPM)</w:t>
            </w:r>
          </w:p>
        </w:tc>
        <w:tc>
          <w:tcPr>
            <w:tcW w:w="1418" w:type="dxa"/>
            <w:gridSpan w:val="8"/>
            <w:noWrap/>
          </w:tcPr>
          <w:p w14:paraId="5FE1C45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3935</w:t>
            </w:r>
          </w:p>
        </w:tc>
      </w:tr>
      <w:tr w:rsidR="008417DD" w:rsidRPr="0035596D" w14:paraId="29D2C016" w14:textId="77777777" w:rsidTr="005F16A1">
        <w:trPr>
          <w:trHeight w:val="447"/>
        </w:trPr>
        <w:tc>
          <w:tcPr>
            <w:tcW w:w="879" w:type="dxa"/>
            <w:gridSpan w:val="2"/>
            <w:noWrap/>
          </w:tcPr>
          <w:p w14:paraId="5E6464B2"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tcPr>
          <w:p w14:paraId="4C77EF2F" w14:textId="77777777" w:rsidR="008417DD" w:rsidRPr="0035596D" w:rsidRDefault="008417DD" w:rsidP="005F16A1">
            <w:pPr>
              <w:spacing w:after="0" w:line="240" w:lineRule="auto"/>
              <w:rPr>
                <w:rFonts w:ascii="Times New Roman" w:hAnsi="Times New Roman" w:cs="Times New Roman"/>
                <w:b/>
                <w:bCs/>
                <w:sz w:val="24"/>
                <w:szCs w:val="24"/>
              </w:rPr>
            </w:pPr>
          </w:p>
        </w:tc>
        <w:tc>
          <w:tcPr>
            <w:tcW w:w="5953" w:type="dxa"/>
            <w:gridSpan w:val="13"/>
          </w:tcPr>
          <w:p w14:paraId="301FB4D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Gimdos kaklelio citologinio tepinėlio skystojoje terpėje ištyrimas (kai AR ŽPV tyrimo rezultatas teigiamas)  (kiti)</w:t>
            </w:r>
          </w:p>
        </w:tc>
        <w:tc>
          <w:tcPr>
            <w:tcW w:w="1418" w:type="dxa"/>
            <w:gridSpan w:val="8"/>
            <w:noWrap/>
          </w:tcPr>
          <w:p w14:paraId="4B6982F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3936</w:t>
            </w:r>
          </w:p>
        </w:tc>
      </w:tr>
      <w:tr w:rsidR="008417DD" w:rsidRPr="0035596D" w14:paraId="7FCBA79F" w14:textId="77777777" w:rsidTr="005F16A1">
        <w:trPr>
          <w:trHeight w:val="447"/>
        </w:trPr>
        <w:tc>
          <w:tcPr>
            <w:tcW w:w="879" w:type="dxa"/>
            <w:gridSpan w:val="2"/>
            <w:noWrap/>
          </w:tcPr>
          <w:p w14:paraId="151FCADC"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tcPr>
          <w:p w14:paraId="7FB61C9B" w14:textId="77777777" w:rsidR="008417DD" w:rsidRPr="0035596D" w:rsidRDefault="008417DD" w:rsidP="005F16A1">
            <w:pPr>
              <w:spacing w:after="0" w:line="240" w:lineRule="auto"/>
              <w:rPr>
                <w:rFonts w:ascii="Times New Roman" w:hAnsi="Times New Roman" w:cs="Times New Roman"/>
                <w:b/>
                <w:bCs/>
                <w:sz w:val="24"/>
                <w:szCs w:val="24"/>
              </w:rPr>
            </w:pPr>
          </w:p>
        </w:tc>
        <w:tc>
          <w:tcPr>
            <w:tcW w:w="5953" w:type="dxa"/>
            <w:gridSpan w:val="13"/>
          </w:tcPr>
          <w:p w14:paraId="0874597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color w:val="000000"/>
                <w:sz w:val="24"/>
                <w:szCs w:val="24"/>
                <w:shd w:val="clear" w:color="auto" w:fill="FFFFFF"/>
              </w:rPr>
              <w:t>Gydytojo akušerio ginekologo konsultacija, kai atliekama kolposkopija</w:t>
            </w:r>
          </w:p>
        </w:tc>
        <w:tc>
          <w:tcPr>
            <w:tcW w:w="1418" w:type="dxa"/>
            <w:gridSpan w:val="8"/>
            <w:noWrap/>
          </w:tcPr>
          <w:p w14:paraId="729957D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3937</w:t>
            </w:r>
          </w:p>
        </w:tc>
      </w:tr>
      <w:tr w:rsidR="008417DD" w:rsidRPr="0035596D" w14:paraId="471C8CF6" w14:textId="77777777" w:rsidTr="005F16A1">
        <w:trPr>
          <w:trHeight w:val="276"/>
        </w:trPr>
        <w:tc>
          <w:tcPr>
            <w:tcW w:w="879" w:type="dxa"/>
            <w:gridSpan w:val="2"/>
            <w:noWrap/>
          </w:tcPr>
          <w:p w14:paraId="42EA7AC5"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noWrap/>
            <w:hideMark/>
          </w:tcPr>
          <w:p w14:paraId="3874A2B8"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05 04</w:t>
            </w:r>
          </w:p>
        </w:tc>
        <w:tc>
          <w:tcPr>
            <w:tcW w:w="7371" w:type="dxa"/>
            <w:gridSpan w:val="21"/>
            <w:hideMark/>
          </w:tcPr>
          <w:p w14:paraId="6D934DCC"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xml:space="preserve">Priešinės liaukos vėžio ankstyvosios diagnostikos finansavimo programos  paslaugos </w:t>
            </w:r>
          </w:p>
        </w:tc>
      </w:tr>
      <w:tr w:rsidR="008417DD" w:rsidRPr="0035596D" w14:paraId="51CE0D55" w14:textId="77777777" w:rsidTr="005F16A1">
        <w:trPr>
          <w:trHeight w:val="600"/>
        </w:trPr>
        <w:tc>
          <w:tcPr>
            <w:tcW w:w="879" w:type="dxa"/>
            <w:gridSpan w:val="2"/>
            <w:noWrap/>
          </w:tcPr>
          <w:p w14:paraId="2D588AF7"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hideMark/>
          </w:tcPr>
          <w:p w14:paraId="38D7F827"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7371" w:type="dxa"/>
            <w:gridSpan w:val="21"/>
            <w:hideMark/>
          </w:tcPr>
          <w:p w14:paraId="5057C28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Urologo konsultacijos ir priešinės liaukos biopsijos paslauga, kai histologiškai nustatytas:</w:t>
            </w:r>
          </w:p>
        </w:tc>
      </w:tr>
      <w:tr w:rsidR="008417DD" w:rsidRPr="0035596D" w14:paraId="4F7652FF" w14:textId="77777777" w:rsidTr="005F16A1">
        <w:trPr>
          <w:trHeight w:val="300"/>
        </w:trPr>
        <w:tc>
          <w:tcPr>
            <w:tcW w:w="879" w:type="dxa"/>
            <w:gridSpan w:val="2"/>
            <w:noWrap/>
          </w:tcPr>
          <w:p w14:paraId="68E24560"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hideMark/>
          </w:tcPr>
          <w:p w14:paraId="4B8C695D"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5953" w:type="dxa"/>
            <w:gridSpan w:val="13"/>
            <w:hideMark/>
          </w:tcPr>
          <w:p w14:paraId="64B2E76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xml:space="preserve">normalus prostatos audinys </w:t>
            </w:r>
          </w:p>
        </w:tc>
        <w:tc>
          <w:tcPr>
            <w:tcW w:w="1418" w:type="dxa"/>
            <w:gridSpan w:val="8"/>
            <w:noWrap/>
            <w:hideMark/>
          </w:tcPr>
          <w:p w14:paraId="3E654E3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2036</w:t>
            </w:r>
          </w:p>
        </w:tc>
      </w:tr>
      <w:tr w:rsidR="008417DD" w:rsidRPr="0035596D" w14:paraId="1E6607A8" w14:textId="77777777" w:rsidTr="005F16A1">
        <w:trPr>
          <w:trHeight w:val="300"/>
        </w:trPr>
        <w:tc>
          <w:tcPr>
            <w:tcW w:w="879" w:type="dxa"/>
            <w:gridSpan w:val="2"/>
            <w:noWrap/>
          </w:tcPr>
          <w:p w14:paraId="095AD143"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hideMark/>
          </w:tcPr>
          <w:p w14:paraId="7C1ABBE5"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5953" w:type="dxa"/>
            <w:gridSpan w:val="13"/>
            <w:hideMark/>
          </w:tcPr>
          <w:p w14:paraId="28A7481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prostatitas</w:t>
            </w:r>
          </w:p>
        </w:tc>
        <w:tc>
          <w:tcPr>
            <w:tcW w:w="1418" w:type="dxa"/>
            <w:gridSpan w:val="8"/>
            <w:noWrap/>
            <w:hideMark/>
          </w:tcPr>
          <w:p w14:paraId="3486473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2037</w:t>
            </w:r>
          </w:p>
        </w:tc>
      </w:tr>
      <w:tr w:rsidR="008417DD" w:rsidRPr="0035596D" w14:paraId="0F1937D6" w14:textId="77777777" w:rsidTr="005F16A1">
        <w:trPr>
          <w:trHeight w:val="441"/>
        </w:trPr>
        <w:tc>
          <w:tcPr>
            <w:tcW w:w="879" w:type="dxa"/>
            <w:gridSpan w:val="2"/>
            <w:noWrap/>
          </w:tcPr>
          <w:p w14:paraId="4B407E3D"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hideMark/>
          </w:tcPr>
          <w:p w14:paraId="0437CB92"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7371" w:type="dxa"/>
            <w:gridSpan w:val="21"/>
            <w:hideMark/>
          </w:tcPr>
          <w:p w14:paraId="6B89589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Urologo konsultacijos ir priešinės liaukos biopsijos paslauga, kai histologiškai nustatyta prostatos:</w:t>
            </w:r>
          </w:p>
        </w:tc>
      </w:tr>
      <w:tr w:rsidR="008417DD" w:rsidRPr="0035596D" w14:paraId="12702961" w14:textId="77777777" w:rsidTr="005F16A1">
        <w:trPr>
          <w:trHeight w:val="300"/>
        </w:trPr>
        <w:tc>
          <w:tcPr>
            <w:tcW w:w="879" w:type="dxa"/>
            <w:gridSpan w:val="2"/>
            <w:noWrap/>
          </w:tcPr>
          <w:p w14:paraId="557FB43A"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hideMark/>
          </w:tcPr>
          <w:p w14:paraId="1F320AB6"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5953" w:type="dxa"/>
            <w:gridSpan w:val="13"/>
            <w:hideMark/>
          </w:tcPr>
          <w:p w14:paraId="5DD1A25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adenokarcinoma</w:t>
            </w:r>
          </w:p>
        </w:tc>
        <w:tc>
          <w:tcPr>
            <w:tcW w:w="1418" w:type="dxa"/>
            <w:gridSpan w:val="8"/>
            <w:noWrap/>
            <w:hideMark/>
          </w:tcPr>
          <w:p w14:paraId="4E4D9C4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2038</w:t>
            </w:r>
          </w:p>
        </w:tc>
      </w:tr>
      <w:tr w:rsidR="008417DD" w:rsidRPr="0035596D" w14:paraId="30EF0DD9" w14:textId="77777777" w:rsidTr="005F16A1">
        <w:trPr>
          <w:trHeight w:val="300"/>
        </w:trPr>
        <w:tc>
          <w:tcPr>
            <w:tcW w:w="879" w:type="dxa"/>
            <w:gridSpan w:val="2"/>
            <w:noWrap/>
          </w:tcPr>
          <w:p w14:paraId="73F037D1"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hideMark/>
          </w:tcPr>
          <w:p w14:paraId="619A3500"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5953" w:type="dxa"/>
            <w:gridSpan w:val="13"/>
            <w:hideMark/>
          </w:tcPr>
          <w:p w14:paraId="73F0266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atipinė liaukinė proliferacija</w:t>
            </w:r>
          </w:p>
        </w:tc>
        <w:tc>
          <w:tcPr>
            <w:tcW w:w="1418" w:type="dxa"/>
            <w:gridSpan w:val="8"/>
            <w:noWrap/>
            <w:hideMark/>
          </w:tcPr>
          <w:p w14:paraId="5EFD27D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2039</w:t>
            </w:r>
          </w:p>
        </w:tc>
      </w:tr>
      <w:tr w:rsidR="008417DD" w:rsidRPr="0035596D" w14:paraId="76D8C033" w14:textId="77777777" w:rsidTr="005F16A1">
        <w:trPr>
          <w:trHeight w:val="300"/>
        </w:trPr>
        <w:tc>
          <w:tcPr>
            <w:tcW w:w="879" w:type="dxa"/>
            <w:gridSpan w:val="2"/>
            <w:noWrap/>
          </w:tcPr>
          <w:p w14:paraId="5DF2F906"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hideMark/>
          </w:tcPr>
          <w:p w14:paraId="4D48480D"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5953" w:type="dxa"/>
            <w:gridSpan w:val="13"/>
            <w:hideMark/>
          </w:tcPr>
          <w:p w14:paraId="6900F1A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gerybinė hiperplazija</w:t>
            </w:r>
          </w:p>
        </w:tc>
        <w:tc>
          <w:tcPr>
            <w:tcW w:w="1418" w:type="dxa"/>
            <w:gridSpan w:val="8"/>
            <w:noWrap/>
            <w:hideMark/>
          </w:tcPr>
          <w:p w14:paraId="6442EF0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2040</w:t>
            </w:r>
          </w:p>
        </w:tc>
      </w:tr>
      <w:tr w:rsidR="008417DD" w:rsidRPr="0035596D" w14:paraId="1CAC0F50" w14:textId="77777777" w:rsidTr="005F16A1">
        <w:trPr>
          <w:trHeight w:val="300"/>
        </w:trPr>
        <w:tc>
          <w:tcPr>
            <w:tcW w:w="879" w:type="dxa"/>
            <w:gridSpan w:val="2"/>
            <w:noWrap/>
          </w:tcPr>
          <w:p w14:paraId="74524A80"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hideMark/>
          </w:tcPr>
          <w:p w14:paraId="140118F3"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5953" w:type="dxa"/>
            <w:gridSpan w:val="13"/>
            <w:hideMark/>
          </w:tcPr>
          <w:p w14:paraId="0926CCE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intraepitelinė neoplazija</w:t>
            </w:r>
          </w:p>
        </w:tc>
        <w:tc>
          <w:tcPr>
            <w:tcW w:w="1418" w:type="dxa"/>
            <w:gridSpan w:val="8"/>
            <w:noWrap/>
            <w:hideMark/>
          </w:tcPr>
          <w:p w14:paraId="308FEE0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2041</w:t>
            </w:r>
          </w:p>
        </w:tc>
      </w:tr>
      <w:tr w:rsidR="008417DD" w:rsidRPr="0035596D" w14:paraId="465C9050" w14:textId="77777777" w:rsidTr="005F16A1">
        <w:trPr>
          <w:trHeight w:val="300"/>
        </w:trPr>
        <w:tc>
          <w:tcPr>
            <w:tcW w:w="879" w:type="dxa"/>
            <w:gridSpan w:val="2"/>
            <w:noWrap/>
          </w:tcPr>
          <w:p w14:paraId="0FD43872"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hideMark/>
          </w:tcPr>
          <w:p w14:paraId="5B8632B9"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5953" w:type="dxa"/>
            <w:gridSpan w:val="13"/>
            <w:hideMark/>
          </w:tcPr>
          <w:p w14:paraId="4654BDB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kita navikinė patologija</w:t>
            </w:r>
          </w:p>
        </w:tc>
        <w:tc>
          <w:tcPr>
            <w:tcW w:w="1418" w:type="dxa"/>
            <w:gridSpan w:val="8"/>
            <w:noWrap/>
            <w:hideMark/>
          </w:tcPr>
          <w:p w14:paraId="3BFF25D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2042</w:t>
            </w:r>
          </w:p>
        </w:tc>
      </w:tr>
      <w:tr w:rsidR="008417DD" w:rsidRPr="0035596D" w14:paraId="5AC777B2" w14:textId="77777777" w:rsidTr="005F16A1">
        <w:trPr>
          <w:trHeight w:val="300"/>
        </w:trPr>
        <w:tc>
          <w:tcPr>
            <w:tcW w:w="879" w:type="dxa"/>
            <w:gridSpan w:val="2"/>
            <w:noWrap/>
          </w:tcPr>
          <w:p w14:paraId="68191EA8"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hideMark/>
          </w:tcPr>
          <w:p w14:paraId="26BA0BD1"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5953" w:type="dxa"/>
            <w:gridSpan w:val="13"/>
            <w:hideMark/>
          </w:tcPr>
          <w:p w14:paraId="4A64234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kita nenavikinė patologija</w:t>
            </w:r>
          </w:p>
        </w:tc>
        <w:tc>
          <w:tcPr>
            <w:tcW w:w="1418" w:type="dxa"/>
            <w:gridSpan w:val="8"/>
            <w:noWrap/>
            <w:hideMark/>
          </w:tcPr>
          <w:p w14:paraId="7EA9FFC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2043</w:t>
            </w:r>
          </w:p>
        </w:tc>
      </w:tr>
      <w:tr w:rsidR="008417DD" w:rsidRPr="0035596D" w14:paraId="295FB625" w14:textId="77777777" w:rsidTr="005F16A1">
        <w:trPr>
          <w:trHeight w:val="300"/>
        </w:trPr>
        <w:tc>
          <w:tcPr>
            <w:tcW w:w="879" w:type="dxa"/>
            <w:gridSpan w:val="2"/>
            <w:noWrap/>
          </w:tcPr>
          <w:p w14:paraId="3147DD3A"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tcPr>
          <w:p w14:paraId="2CFED3B0"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05 02</w:t>
            </w:r>
          </w:p>
        </w:tc>
        <w:tc>
          <w:tcPr>
            <w:tcW w:w="7371" w:type="dxa"/>
            <w:gridSpan w:val="21"/>
          </w:tcPr>
          <w:p w14:paraId="470BC3B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b/>
                <w:bCs/>
                <w:sz w:val="24"/>
                <w:szCs w:val="24"/>
              </w:rPr>
              <w:t>Atrankinės mamografinės patikros dėl krūties vėžio programos paslaugos</w:t>
            </w:r>
          </w:p>
        </w:tc>
      </w:tr>
      <w:tr w:rsidR="008417DD" w:rsidRPr="0035596D" w14:paraId="128D6FC1" w14:textId="77777777" w:rsidTr="005F16A1">
        <w:trPr>
          <w:trHeight w:val="229"/>
        </w:trPr>
        <w:tc>
          <w:tcPr>
            <w:tcW w:w="879" w:type="dxa"/>
            <w:gridSpan w:val="2"/>
            <w:noWrap/>
          </w:tcPr>
          <w:p w14:paraId="57DB768B"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tcPr>
          <w:p w14:paraId="195F88D1"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5953" w:type="dxa"/>
            <w:gridSpan w:val="13"/>
          </w:tcPr>
          <w:p w14:paraId="011076F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Mamogramų atlikimo paslauga</w:t>
            </w:r>
          </w:p>
        </w:tc>
        <w:tc>
          <w:tcPr>
            <w:tcW w:w="1418" w:type="dxa"/>
            <w:gridSpan w:val="8"/>
            <w:noWrap/>
          </w:tcPr>
          <w:p w14:paraId="6FB1C98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1960</w:t>
            </w:r>
          </w:p>
        </w:tc>
      </w:tr>
      <w:tr w:rsidR="008417DD" w:rsidRPr="0035596D" w14:paraId="3FC7AC14" w14:textId="77777777" w:rsidTr="005F16A1">
        <w:trPr>
          <w:trHeight w:val="300"/>
        </w:trPr>
        <w:tc>
          <w:tcPr>
            <w:tcW w:w="879" w:type="dxa"/>
            <w:gridSpan w:val="2"/>
            <w:noWrap/>
          </w:tcPr>
          <w:p w14:paraId="5704FC2E"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tcPr>
          <w:p w14:paraId="754B4BF8"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5953" w:type="dxa"/>
            <w:gridSpan w:val="13"/>
          </w:tcPr>
          <w:p w14:paraId="64AE726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Mamogramų vertinimo paslauga (BI-RADS I)</w:t>
            </w:r>
          </w:p>
        </w:tc>
        <w:tc>
          <w:tcPr>
            <w:tcW w:w="1418" w:type="dxa"/>
            <w:gridSpan w:val="8"/>
            <w:noWrap/>
          </w:tcPr>
          <w:p w14:paraId="13690A9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2048</w:t>
            </w:r>
          </w:p>
        </w:tc>
      </w:tr>
      <w:tr w:rsidR="008417DD" w:rsidRPr="0035596D" w14:paraId="014A6D6B" w14:textId="77777777" w:rsidTr="005F16A1">
        <w:trPr>
          <w:trHeight w:val="300"/>
        </w:trPr>
        <w:tc>
          <w:tcPr>
            <w:tcW w:w="879" w:type="dxa"/>
            <w:gridSpan w:val="2"/>
            <w:noWrap/>
          </w:tcPr>
          <w:p w14:paraId="6A214CB6"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tcPr>
          <w:p w14:paraId="1A88CCF8"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5953" w:type="dxa"/>
            <w:gridSpan w:val="13"/>
          </w:tcPr>
          <w:p w14:paraId="0D2BFA5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Mamogramų vertinimo paslauga (BI-RADS II)</w:t>
            </w:r>
          </w:p>
        </w:tc>
        <w:tc>
          <w:tcPr>
            <w:tcW w:w="1418" w:type="dxa"/>
            <w:gridSpan w:val="8"/>
            <w:noWrap/>
          </w:tcPr>
          <w:p w14:paraId="6B2EE66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2049</w:t>
            </w:r>
          </w:p>
        </w:tc>
      </w:tr>
      <w:tr w:rsidR="008417DD" w:rsidRPr="0035596D" w14:paraId="4005D98C" w14:textId="77777777" w:rsidTr="005F16A1">
        <w:trPr>
          <w:trHeight w:val="300"/>
        </w:trPr>
        <w:tc>
          <w:tcPr>
            <w:tcW w:w="879" w:type="dxa"/>
            <w:gridSpan w:val="2"/>
            <w:noWrap/>
          </w:tcPr>
          <w:p w14:paraId="1F544D8E"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tcPr>
          <w:p w14:paraId="00301676"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5953" w:type="dxa"/>
            <w:gridSpan w:val="13"/>
          </w:tcPr>
          <w:p w14:paraId="4FDA4BA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Mamogramų vertinimo paslauga (BI-RADS III)</w:t>
            </w:r>
          </w:p>
        </w:tc>
        <w:tc>
          <w:tcPr>
            <w:tcW w:w="1418" w:type="dxa"/>
            <w:gridSpan w:val="8"/>
            <w:noWrap/>
          </w:tcPr>
          <w:p w14:paraId="0494156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2050</w:t>
            </w:r>
          </w:p>
        </w:tc>
      </w:tr>
      <w:tr w:rsidR="008417DD" w:rsidRPr="0035596D" w14:paraId="64A8E3D7" w14:textId="77777777" w:rsidTr="005F16A1">
        <w:trPr>
          <w:trHeight w:val="300"/>
        </w:trPr>
        <w:tc>
          <w:tcPr>
            <w:tcW w:w="879" w:type="dxa"/>
            <w:gridSpan w:val="2"/>
            <w:noWrap/>
          </w:tcPr>
          <w:p w14:paraId="3B77B47D"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tcPr>
          <w:p w14:paraId="7A53F713"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5953" w:type="dxa"/>
            <w:gridSpan w:val="13"/>
          </w:tcPr>
          <w:p w14:paraId="023A81A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Mamogramų vertinimo paslauga (BI-RADS IV)</w:t>
            </w:r>
          </w:p>
        </w:tc>
        <w:tc>
          <w:tcPr>
            <w:tcW w:w="1418" w:type="dxa"/>
            <w:gridSpan w:val="8"/>
            <w:noWrap/>
          </w:tcPr>
          <w:p w14:paraId="198D815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2051</w:t>
            </w:r>
          </w:p>
        </w:tc>
      </w:tr>
      <w:tr w:rsidR="008417DD" w:rsidRPr="0035596D" w14:paraId="49D983F9" w14:textId="77777777" w:rsidTr="005F16A1">
        <w:trPr>
          <w:trHeight w:val="300"/>
        </w:trPr>
        <w:tc>
          <w:tcPr>
            <w:tcW w:w="879" w:type="dxa"/>
            <w:gridSpan w:val="2"/>
            <w:noWrap/>
          </w:tcPr>
          <w:p w14:paraId="3E39A724"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tcPr>
          <w:p w14:paraId="44CDE978"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5953" w:type="dxa"/>
            <w:gridSpan w:val="13"/>
          </w:tcPr>
          <w:p w14:paraId="2A826ED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Mamogramų vertinimo paslauga (BI-RADS V)</w:t>
            </w:r>
          </w:p>
        </w:tc>
        <w:tc>
          <w:tcPr>
            <w:tcW w:w="1418" w:type="dxa"/>
            <w:gridSpan w:val="8"/>
            <w:noWrap/>
          </w:tcPr>
          <w:p w14:paraId="68E23A0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2052</w:t>
            </w:r>
          </w:p>
        </w:tc>
      </w:tr>
      <w:tr w:rsidR="008417DD" w:rsidRPr="0035596D" w14:paraId="266EC66F" w14:textId="77777777" w:rsidTr="005F16A1">
        <w:trPr>
          <w:trHeight w:val="214"/>
        </w:trPr>
        <w:tc>
          <w:tcPr>
            <w:tcW w:w="879" w:type="dxa"/>
            <w:gridSpan w:val="2"/>
            <w:noWrap/>
          </w:tcPr>
          <w:p w14:paraId="38A8C857"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tcPr>
          <w:p w14:paraId="3E1A8620"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5953" w:type="dxa"/>
            <w:gridSpan w:val="13"/>
          </w:tcPr>
          <w:p w14:paraId="1A984F4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Mamogramų vertinimo paslauga (BI-RADS 0)</w:t>
            </w:r>
          </w:p>
        </w:tc>
        <w:tc>
          <w:tcPr>
            <w:tcW w:w="1418" w:type="dxa"/>
            <w:gridSpan w:val="8"/>
            <w:noWrap/>
          </w:tcPr>
          <w:p w14:paraId="6025D52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2053</w:t>
            </w:r>
          </w:p>
        </w:tc>
      </w:tr>
      <w:tr w:rsidR="008417DD" w:rsidRPr="0035596D" w14:paraId="4CCCED4B" w14:textId="77777777" w:rsidTr="005F16A1">
        <w:trPr>
          <w:trHeight w:val="300"/>
        </w:trPr>
        <w:tc>
          <w:tcPr>
            <w:tcW w:w="879" w:type="dxa"/>
            <w:gridSpan w:val="2"/>
            <w:noWrap/>
          </w:tcPr>
          <w:p w14:paraId="02BF4993"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tcPr>
          <w:p w14:paraId="7F76372F"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05 05</w:t>
            </w:r>
          </w:p>
        </w:tc>
        <w:tc>
          <w:tcPr>
            <w:tcW w:w="7371" w:type="dxa"/>
            <w:gridSpan w:val="21"/>
          </w:tcPr>
          <w:p w14:paraId="752FFB6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b/>
                <w:bCs/>
                <w:sz w:val="24"/>
                <w:szCs w:val="24"/>
              </w:rPr>
              <w:t xml:space="preserve">Storosios žarnos vėžio ankstyvosios diagnostikos finansavimo programos paslaugos </w:t>
            </w:r>
            <w:r w:rsidRPr="0035596D">
              <w:rPr>
                <w:rFonts w:ascii="Times New Roman" w:hAnsi="Times New Roman" w:cs="Times New Roman"/>
                <w:i/>
                <w:iCs/>
                <w:sz w:val="24"/>
                <w:szCs w:val="24"/>
              </w:rPr>
              <w:t xml:space="preserve"> </w:t>
            </w:r>
          </w:p>
        </w:tc>
      </w:tr>
      <w:tr w:rsidR="008417DD" w:rsidRPr="0035596D" w14:paraId="646BB534" w14:textId="77777777" w:rsidTr="005F16A1">
        <w:trPr>
          <w:trHeight w:val="300"/>
        </w:trPr>
        <w:tc>
          <w:tcPr>
            <w:tcW w:w="879" w:type="dxa"/>
            <w:gridSpan w:val="2"/>
            <w:noWrap/>
          </w:tcPr>
          <w:p w14:paraId="6CB843B7"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tcPr>
          <w:p w14:paraId="740AABC7"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5953" w:type="dxa"/>
            <w:gridSpan w:val="13"/>
          </w:tcPr>
          <w:p w14:paraId="586CEB8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Gydytojo specialisto konsultacija su kolonoskopija ir, jei reikia, biopsijos medžiagos paėmimu</w:t>
            </w:r>
          </w:p>
        </w:tc>
        <w:tc>
          <w:tcPr>
            <w:tcW w:w="1418" w:type="dxa"/>
            <w:gridSpan w:val="8"/>
            <w:noWrap/>
          </w:tcPr>
          <w:p w14:paraId="6593713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3020</w:t>
            </w:r>
          </w:p>
        </w:tc>
      </w:tr>
      <w:tr w:rsidR="008417DD" w:rsidRPr="0035596D" w14:paraId="5617C400" w14:textId="77777777" w:rsidTr="005F16A1">
        <w:trPr>
          <w:trHeight w:val="300"/>
        </w:trPr>
        <w:tc>
          <w:tcPr>
            <w:tcW w:w="879" w:type="dxa"/>
            <w:gridSpan w:val="2"/>
            <w:noWrap/>
          </w:tcPr>
          <w:p w14:paraId="131384C1"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tcPr>
          <w:p w14:paraId="6ED89310"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5953" w:type="dxa"/>
            <w:gridSpan w:val="13"/>
          </w:tcPr>
          <w:p w14:paraId="058EBA7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Gydytojo specialisto konsultacija su kolonoskopija ir, jei reikia, biopsijos medžiagos paėmimu, taikant intraveninę nejautrą</w:t>
            </w:r>
          </w:p>
        </w:tc>
        <w:tc>
          <w:tcPr>
            <w:tcW w:w="1418" w:type="dxa"/>
            <w:gridSpan w:val="8"/>
            <w:noWrap/>
          </w:tcPr>
          <w:p w14:paraId="4F93044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3021</w:t>
            </w:r>
          </w:p>
        </w:tc>
      </w:tr>
      <w:tr w:rsidR="008417DD" w:rsidRPr="0035596D" w14:paraId="49D075F5" w14:textId="77777777" w:rsidTr="005F16A1">
        <w:trPr>
          <w:trHeight w:val="300"/>
        </w:trPr>
        <w:tc>
          <w:tcPr>
            <w:tcW w:w="879" w:type="dxa"/>
            <w:gridSpan w:val="2"/>
            <w:noWrap/>
          </w:tcPr>
          <w:p w14:paraId="68C71448"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tcPr>
          <w:p w14:paraId="3861F7A8"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5953" w:type="dxa"/>
            <w:gridSpan w:val="13"/>
          </w:tcPr>
          <w:p w14:paraId="2166B84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Kolonoskopijos biopsijos medžiagos ištyrimas ir įvertinimas – nustatyta, kad biopsijos medžiaga neinformatyvi (netinkama)</w:t>
            </w:r>
          </w:p>
        </w:tc>
        <w:tc>
          <w:tcPr>
            <w:tcW w:w="1418" w:type="dxa"/>
            <w:gridSpan w:val="8"/>
            <w:noWrap/>
          </w:tcPr>
          <w:p w14:paraId="7CB86A3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3025</w:t>
            </w:r>
          </w:p>
        </w:tc>
      </w:tr>
      <w:tr w:rsidR="008417DD" w:rsidRPr="0035596D" w14:paraId="727C554B" w14:textId="77777777" w:rsidTr="005F16A1">
        <w:trPr>
          <w:trHeight w:val="300"/>
        </w:trPr>
        <w:tc>
          <w:tcPr>
            <w:tcW w:w="879" w:type="dxa"/>
            <w:gridSpan w:val="2"/>
            <w:noWrap/>
          </w:tcPr>
          <w:p w14:paraId="5D4A2313"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tcPr>
          <w:p w14:paraId="00307F66"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5953" w:type="dxa"/>
            <w:gridSpan w:val="13"/>
          </w:tcPr>
          <w:p w14:paraId="5F942A5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Kolonoskopijos biopsijos medžiagos ištyrimas ir įvertinimas – nustatyta, kad audiniai normalūs (norma)</w:t>
            </w:r>
          </w:p>
        </w:tc>
        <w:tc>
          <w:tcPr>
            <w:tcW w:w="1418" w:type="dxa"/>
            <w:gridSpan w:val="8"/>
            <w:noWrap/>
          </w:tcPr>
          <w:p w14:paraId="5228637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3026</w:t>
            </w:r>
          </w:p>
        </w:tc>
      </w:tr>
      <w:tr w:rsidR="008417DD" w:rsidRPr="0035596D" w14:paraId="78552E86" w14:textId="77777777" w:rsidTr="005F16A1">
        <w:trPr>
          <w:trHeight w:val="300"/>
        </w:trPr>
        <w:tc>
          <w:tcPr>
            <w:tcW w:w="879" w:type="dxa"/>
            <w:gridSpan w:val="2"/>
            <w:noWrap/>
          </w:tcPr>
          <w:p w14:paraId="26E11DA0"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tcPr>
          <w:p w14:paraId="253A54E0"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5953" w:type="dxa"/>
            <w:gridSpan w:val="13"/>
          </w:tcPr>
          <w:p w14:paraId="49D6CF5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Kolonoskopijos biopsijos medžiagos ištyrimas ir įvertinimas – nustatytas polipas</w:t>
            </w:r>
          </w:p>
        </w:tc>
        <w:tc>
          <w:tcPr>
            <w:tcW w:w="1418" w:type="dxa"/>
            <w:gridSpan w:val="8"/>
            <w:noWrap/>
          </w:tcPr>
          <w:p w14:paraId="50DE399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3027</w:t>
            </w:r>
          </w:p>
        </w:tc>
      </w:tr>
      <w:tr w:rsidR="008417DD" w:rsidRPr="0035596D" w14:paraId="7B706BD7" w14:textId="77777777" w:rsidTr="005F16A1">
        <w:trPr>
          <w:trHeight w:val="300"/>
        </w:trPr>
        <w:tc>
          <w:tcPr>
            <w:tcW w:w="879" w:type="dxa"/>
            <w:gridSpan w:val="2"/>
            <w:noWrap/>
          </w:tcPr>
          <w:p w14:paraId="76E6B97F"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tcPr>
          <w:p w14:paraId="0C672FDB"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5953" w:type="dxa"/>
            <w:gridSpan w:val="13"/>
          </w:tcPr>
          <w:p w14:paraId="6DA39BA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xml:space="preserve">Kolonoskopijos biopsijos medžiagos ištyrimas ir įvertinimas </w:t>
            </w:r>
            <w:r w:rsidRPr="0035596D">
              <w:rPr>
                <w:rFonts w:ascii="Times New Roman" w:hAnsi="Times New Roman" w:cs="Times New Roman"/>
                <w:sz w:val="24"/>
                <w:szCs w:val="24"/>
              </w:rPr>
              <w:lastRenderedPageBreak/>
              <w:t>– nustatyta adenoma</w:t>
            </w:r>
          </w:p>
        </w:tc>
        <w:tc>
          <w:tcPr>
            <w:tcW w:w="1418" w:type="dxa"/>
            <w:gridSpan w:val="8"/>
            <w:noWrap/>
          </w:tcPr>
          <w:p w14:paraId="38965CB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lastRenderedPageBreak/>
              <w:t>3028</w:t>
            </w:r>
          </w:p>
        </w:tc>
      </w:tr>
      <w:tr w:rsidR="008417DD" w:rsidRPr="0035596D" w14:paraId="7421BF69" w14:textId="77777777" w:rsidTr="005F16A1">
        <w:trPr>
          <w:trHeight w:val="300"/>
        </w:trPr>
        <w:tc>
          <w:tcPr>
            <w:tcW w:w="879" w:type="dxa"/>
            <w:gridSpan w:val="2"/>
            <w:noWrap/>
          </w:tcPr>
          <w:p w14:paraId="22E60541"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tcPr>
          <w:p w14:paraId="6D6442B0"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5953" w:type="dxa"/>
            <w:gridSpan w:val="13"/>
          </w:tcPr>
          <w:p w14:paraId="3A5F3CF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Kolonoskopijos biopsijos medžiagos ištyrimas ir įvertinimas – nustatyta adenoma su aukšto laipsnio displazija</w:t>
            </w:r>
          </w:p>
        </w:tc>
        <w:tc>
          <w:tcPr>
            <w:tcW w:w="1418" w:type="dxa"/>
            <w:gridSpan w:val="8"/>
            <w:noWrap/>
          </w:tcPr>
          <w:p w14:paraId="72B3BB3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3029</w:t>
            </w:r>
          </w:p>
        </w:tc>
      </w:tr>
      <w:tr w:rsidR="008417DD" w:rsidRPr="0035596D" w14:paraId="5E796A85" w14:textId="77777777" w:rsidTr="005F16A1">
        <w:trPr>
          <w:trHeight w:val="300"/>
        </w:trPr>
        <w:tc>
          <w:tcPr>
            <w:tcW w:w="879" w:type="dxa"/>
            <w:gridSpan w:val="2"/>
            <w:noWrap/>
          </w:tcPr>
          <w:p w14:paraId="4DB9135C"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tcPr>
          <w:p w14:paraId="50287FC5"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5953" w:type="dxa"/>
            <w:gridSpan w:val="13"/>
          </w:tcPr>
          <w:p w14:paraId="3CBA901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Kolonoskopijos biopsijos medžiagos ištyrimas ir įvertinimas – nustatyta intraepitelinė neoplazija (displazija), susijusi su uždegimine žarnyno liga (UŽL)</w:t>
            </w:r>
          </w:p>
        </w:tc>
        <w:tc>
          <w:tcPr>
            <w:tcW w:w="1418" w:type="dxa"/>
            <w:gridSpan w:val="8"/>
            <w:noWrap/>
          </w:tcPr>
          <w:p w14:paraId="5C37A9C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3030</w:t>
            </w:r>
          </w:p>
        </w:tc>
      </w:tr>
      <w:tr w:rsidR="008417DD" w:rsidRPr="0035596D" w14:paraId="443C68A5" w14:textId="77777777" w:rsidTr="005F16A1">
        <w:trPr>
          <w:trHeight w:val="300"/>
        </w:trPr>
        <w:tc>
          <w:tcPr>
            <w:tcW w:w="879" w:type="dxa"/>
            <w:gridSpan w:val="2"/>
            <w:noWrap/>
          </w:tcPr>
          <w:p w14:paraId="72F85CBC"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tcPr>
          <w:p w14:paraId="3D0A9221"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5953" w:type="dxa"/>
            <w:gridSpan w:val="13"/>
          </w:tcPr>
          <w:p w14:paraId="5994E35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Kolonoskopijos biopsijos medžiagos ištyrimas ir įvertinimas – nustatyta karcinoma</w:t>
            </w:r>
          </w:p>
        </w:tc>
        <w:tc>
          <w:tcPr>
            <w:tcW w:w="1418" w:type="dxa"/>
            <w:gridSpan w:val="8"/>
            <w:noWrap/>
          </w:tcPr>
          <w:p w14:paraId="3FE1606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3031</w:t>
            </w:r>
          </w:p>
        </w:tc>
      </w:tr>
      <w:tr w:rsidR="008417DD" w:rsidRPr="0035596D" w14:paraId="4627B9F4" w14:textId="77777777" w:rsidTr="005F16A1">
        <w:trPr>
          <w:trHeight w:val="300"/>
        </w:trPr>
        <w:tc>
          <w:tcPr>
            <w:tcW w:w="879" w:type="dxa"/>
            <w:gridSpan w:val="2"/>
            <w:noWrap/>
          </w:tcPr>
          <w:p w14:paraId="5C876D3D"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tcPr>
          <w:p w14:paraId="52769B32"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5953" w:type="dxa"/>
            <w:gridSpan w:val="13"/>
          </w:tcPr>
          <w:p w14:paraId="2B2CA56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Kolonoskopijos biopsijos medžiagos ištyrimas ir įvertinimas – nustatytas neuroendokrininis navikas</w:t>
            </w:r>
          </w:p>
        </w:tc>
        <w:tc>
          <w:tcPr>
            <w:tcW w:w="1418" w:type="dxa"/>
            <w:gridSpan w:val="8"/>
            <w:noWrap/>
          </w:tcPr>
          <w:p w14:paraId="6AD345C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3032</w:t>
            </w:r>
          </w:p>
        </w:tc>
      </w:tr>
      <w:tr w:rsidR="008417DD" w:rsidRPr="0035596D" w14:paraId="09E6D40A" w14:textId="77777777" w:rsidTr="005F16A1">
        <w:trPr>
          <w:trHeight w:val="300"/>
        </w:trPr>
        <w:tc>
          <w:tcPr>
            <w:tcW w:w="879" w:type="dxa"/>
            <w:gridSpan w:val="2"/>
            <w:noWrap/>
          </w:tcPr>
          <w:p w14:paraId="7D15B25C"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tcPr>
          <w:p w14:paraId="446862C4"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5953" w:type="dxa"/>
            <w:gridSpan w:val="13"/>
          </w:tcPr>
          <w:p w14:paraId="73A1D00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Kolonoskopijos biopsijos medžiagos ištyrimas ir įvertinimas – nustatytas nepiktybinis neepitelinis navikas</w:t>
            </w:r>
          </w:p>
        </w:tc>
        <w:tc>
          <w:tcPr>
            <w:tcW w:w="1418" w:type="dxa"/>
            <w:gridSpan w:val="8"/>
            <w:noWrap/>
          </w:tcPr>
          <w:p w14:paraId="21B723D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3033</w:t>
            </w:r>
          </w:p>
        </w:tc>
      </w:tr>
      <w:tr w:rsidR="008417DD" w:rsidRPr="0035596D" w14:paraId="5376CD16" w14:textId="77777777" w:rsidTr="005F16A1">
        <w:trPr>
          <w:trHeight w:val="300"/>
        </w:trPr>
        <w:tc>
          <w:tcPr>
            <w:tcW w:w="879" w:type="dxa"/>
            <w:gridSpan w:val="2"/>
            <w:noWrap/>
          </w:tcPr>
          <w:p w14:paraId="77612A71"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tcPr>
          <w:p w14:paraId="65A634B3"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5953" w:type="dxa"/>
            <w:gridSpan w:val="13"/>
          </w:tcPr>
          <w:p w14:paraId="3440966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Kolonoskopijos biopsijos medžiagos ištyrimas ir įvertinimas – nustatytas piktybinis neepitelinis navikas</w:t>
            </w:r>
          </w:p>
        </w:tc>
        <w:tc>
          <w:tcPr>
            <w:tcW w:w="1418" w:type="dxa"/>
            <w:gridSpan w:val="8"/>
            <w:noWrap/>
          </w:tcPr>
          <w:p w14:paraId="2CD71CC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3034</w:t>
            </w:r>
          </w:p>
        </w:tc>
      </w:tr>
      <w:tr w:rsidR="008417DD" w:rsidRPr="0035596D" w14:paraId="3F788DED" w14:textId="77777777" w:rsidTr="005F16A1">
        <w:trPr>
          <w:trHeight w:val="300"/>
        </w:trPr>
        <w:tc>
          <w:tcPr>
            <w:tcW w:w="879" w:type="dxa"/>
            <w:gridSpan w:val="2"/>
            <w:noWrap/>
          </w:tcPr>
          <w:p w14:paraId="0FA6AEF2"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tcPr>
          <w:p w14:paraId="08922740"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5953" w:type="dxa"/>
            <w:gridSpan w:val="13"/>
          </w:tcPr>
          <w:p w14:paraId="69F8719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Kolonoskopijos biopsijos medžiagos ištyrimas ir įvertinimas – nustatyta limfoma</w:t>
            </w:r>
          </w:p>
        </w:tc>
        <w:tc>
          <w:tcPr>
            <w:tcW w:w="1418" w:type="dxa"/>
            <w:gridSpan w:val="8"/>
            <w:noWrap/>
          </w:tcPr>
          <w:p w14:paraId="7B2B195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3035</w:t>
            </w:r>
          </w:p>
        </w:tc>
      </w:tr>
      <w:tr w:rsidR="008417DD" w:rsidRPr="0035596D" w14:paraId="4B89C3A1" w14:textId="77777777" w:rsidTr="005F16A1">
        <w:trPr>
          <w:trHeight w:val="300"/>
        </w:trPr>
        <w:tc>
          <w:tcPr>
            <w:tcW w:w="879" w:type="dxa"/>
            <w:gridSpan w:val="2"/>
            <w:noWrap/>
          </w:tcPr>
          <w:p w14:paraId="0EE99D3C"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tcPr>
          <w:p w14:paraId="3341BBFF"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5953" w:type="dxa"/>
            <w:gridSpan w:val="13"/>
          </w:tcPr>
          <w:p w14:paraId="7BD5FE2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Kolonoskopijos biopsijos medžiagos ištyrimas ir įvertinimas – nustatytas antrinis navikas</w:t>
            </w:r>
          </w:p>
        </w:tc>
        <w:tc>
          <w:tcPr>
            <w:tcW w:w="1418" w:type="dxa"/>
            <w:gridSpan w:val="8"/>
            <w:noWrap/>
          </w:tcPr>
          <w:p w14:paraId="5B82FF5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3036</w:t>
            </w:r>
          </w:p>
        </w:tc>
      </w:tr>
      <w:tr w:rsidR="008417DD" w:rsidRPr="0035596D" w14:paraId="7A83E98E" w14:textId="77777777" w:rsidTr="005F16A1">
        <w:trPr>
          <w:trHeight w:val="300"/>
        </w:trPr>
        <w:tc>
          <w:tcPr>
            <w:tcW w:w="879" w:type="dxa"/>
            <w:gridSpan w:val="2"/>
            <w:noWrap/>
          </w:tcPr>
          <w:p w14:paraId="7F22E554"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tcPr>
          <w:p w14:paraId="78C4D2A8" w14:textId="77777777" w:rsidR="008417DD" w:rsidRPr="0035596D" w:rsidRDefault="008417DD" w:rsidP="005F16A1">
            <w:pPr>
              <w:spacing w:after="0" w:line="240" w:lineRule="auto"/>
              <w:rPr>
                <w:rFonts w:ascii="Times New Roman" w:hAnsi="Times New Roman" w:cs="Times New Roman"/>
                <w:b/>
                <w:bCs/>
                <w:sz w:val="24"/>
                <w:szCs w:val="24"/>
              </w:rPr>
            </w:pPr>
          </w:p>
        </w:tc>
        <w:tc>
          <w:tcPr>
            <w:tcW w:w="5953" w:type="dxa"/>
            <w:gridSpan w:val="13"/>
          </w:tcPr>
          <w:p w14:paraId="31D25CB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Kolonoskopijos biopsijos medžiagos ištyrimas ir įvertinimas – kiti patologiniai pakitimai</w:t>
            </w:r>
          </w:p>
        </w:tc>
        <w:tc>
          <w:tcPr>
            <w:tcW w:w="1418" w:type="dxa"/>
            <w:gridSpan w:val="8"/>
            <w:noWrap/>
          </w:tcPr>
          <w:p w14:paraId="6E3B785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3421</w:t>
            </w:r>
          </w:p>
        </w:tc>
      </w:tr>
      <w:tr w:rsidR="008417DD" w:rsidRPr="0035596D" w14:paraId="50686360" w14:textId="77777777" w:rsidTr="005F16A1">
        <w:trPr>
          <w:trHeight w:val="285"/>
        </w:trPr>
        <w:tc>
          <w:tcPr>
            <w:tcW w:w="879" w:type="dxa"/>
            <w:gridSpan w:val="2"/>
            <w:noWrap/>
          </w:tcPr>
          <w:p w14:paraId="31A3F1E2"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79834A55"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05 08 02</w:t>
            </w:r>
          </w:p>
        </w:tc>
        <w:tc>
          <w:tcPr>
            <w:tcW w:w="7371" w:type="dxa"/>
            <w:gridSpan w:val="21"/>
            <w:hideMark/>
          </w:tcPr>
          <w:p w14:paraId="3CC799E9"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color w:val="000000"/>
                <w:sz w:val="24"/>
                <w:szCs w:val="24"/>
              </w:rPr>
              <w:t>Transplantacijos programos potencialaus donoro paruošimo paslaugos suaugusiesiems, teikiamos stacionaro sąlygomis</w:t>
            </w:r>
          </w:p>
        </w:tc>
      </w:tr>
      <w:tr w:rsidR="008417DD" w:rsidRPr="0035596D" w14:paraId="12B05C74" w14:textId="77777777" w:rsidTr="005F16A1">
        <w:trPr>
          <w:trHeight w:val="276"/>
        </w:trPr>
        <w:tc>
          <w:tcPr>
            <w:tcW w:w="879" w:type="dxa"/>
            <w:gridSpan w:val="2"/>
            <w:noWrap/>
          </w:tcPr>
          <w:p w14:paraId="4FB92AA6"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0DA5F4CE"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5953" w:type="dxa"/>
            <w:gridSpan w:val="13"/>
            <w:noWrap/>
            <w:hideMark/>
          </w:tcPr>
          <w:p w14:paraId="32AD35C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Potencialaus donoro identifikavimas (jei nustatyta smegenų mirtis)</w:t>
            </w:r>
          </w:p>
        </w:tc>
        <w:tc>
          <w:tcPr>
            <w:tcW w:w="1418" w:type="dxa"/>
            <w:gridSpan w:val="8"/>
            <w:noWrap/>
            <w:hideMark/>
          </w:tcPr>
          <w:p w14:paraId="39F54DA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3115</w:t>
            </w:r>
          </w:p>
        </w:tc>
      </w:tr>
      <w:tr w:rsidR="008417DD" w:rsidRPr="0035596D" w14:paraId="607D7760" w14:textId="77777777" w:rsidTr="005F16A1">
        <w:trPr>
          <w:trHeight w:val="276"/>
        </w:trPr>
        <w:tc>
          <w:tcPr>
            <w:tcW w:w="879" w:type="dxa"/>
            <w:gridSpan w:val="2"/>
            <w:noWrap/>
          </w:tcPr>
          <w:p w14:paraId="12D799BF"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7431F26D"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5953" w:type="dxa"/>
            <w:gridSpan w:val="13"/>
            <w:noWrap/>
            <w:hideMark/>
          </w:tcPr>
          <w:p w14:paraId="3B2E28B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Potencialaus donoro paruošimas (jei nustatyta smegenų mirtis)</w:t>
            </w:r>
          </w:p>
        </w:tc>
        <w:tc>
          <w:tcPr>
            <w:tcW w:w="1418" w:type="dxa"/>
            <w:gridSpan w:val="8"/>
            <w:noWrap/>
            <w:hideMark/>
          </w:tcPr>
          <w:p w14:paraId="74DD150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3118</w:t>
            </w:r>
          </w:p>
        </w:tc>
      </w:tr>
      <w:tr w:rsidR="008417DD" w:rsidRPr="0035596D" w14:paraId="6F660ECC" w14:textId="77777777" w:rsidTr="005F16A1">
        <w:trPr>
          <w:trHeight w:val="288"/>
        </w:trPr>
        <w:tc>
          <w:tcPr>
            <w:tcW w:w="879" w:type="dxa"/>
            <w:gridSpan w:val="2"/>
            <w:noWrap/>
          </w:tcPr>
          <w:p w14:paraId="48598E31"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2EB0D25B"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5953" w:type="dxa"/>
            <w:gridSpan w:val="13"/>
            <w:noWrap/>
            <w:hideMark/>
          </w:tcPr>
          <w:p w14:paraId="5082BDC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Mirusio žmogaus audinių ir organų paėmimas (jei nustatyta smegenų mirtis)</w:t>
            </w:r>
          </w:p>
        </w:tc>
        <w:tc>
          <w:tcPr>
            <w:tcW w:w="1418" w:type="dxa"/>
            <w:gridSpan w:val="8"/>
            <w:noWrap/>
            <w:hideMark/>
          </w:tcPr>
          <w:p w14:paraId="42B6870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3120</w:t>
            </w:r>
          </w:p>
        </w:tc>
      </w:tr>
      <w:tr w:rsidR="008417DD" w:rsidRPr="0035596D" w14:paraId="5A2BB00F" w14:textId="77777777" w:rsidTr="005F16A1">
        <w:trPr>
          <w:trHeight w:val="288"/>
        </w:trPr>
        <w:tc>
          <w:tcPr>
            <w:tcW w:w="879" w:type="dxa"/>
            <w:gridSpan w:val="2"/>
            <w:noWrap/>
          </w:tcPr>
          <w:p w14:paraId="3952955B"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3038979B" w14:textId="77777777" w:rsidR="008417DD" w:rsidRPr="0035596D" w:rsidRDefault="008417DD" w:rsidP="005F16A1">
            <w:pPr>
              <w:spacing w:after="0" w:line="240" w:lineRule="auto"/>
              <w:rPr>
                <w:rFonts w:ascii="Times New Roman" w:hAnsi="Times New Roman" w:cs="Times New Roman"/>
                <w:b/>
                <w:bCs/>
                <w:sz w:val="24"/>
                <w:szCs w:val="24"/>
              </w:rPr>
            </w:pPr>
          </w:p>
        </w:tc>
        <w:tc>
          <w:tcPr>
            <w:tcW w:w="5953" w:type="dxa"/>
            <w:gridSpan w:val="13"/>
            <w:noWrap/>
          </w:tcPr>
          <w:p w14:paraId="061CDD1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Potencialaus donoro paruošimas (jei nustatyta negrįžtamai nutrūkusi kraujotaka ir kvėpavimas) (netaikant EKMO)</w:t>
            </w:r>
          </w:p>
        </w:tc>
        <w:tc>
          <w:tcPr>
            <w:tcW w:w="1418" w:type="dxa"/>
            <w:gridSpan w:val="8"/>
            <w:noWrap/>
          </w:tcPr>
          <w:p w14:paraId="1C5A95A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3595</w:t>
            </w:r>
          </w:p>
        </w:tc>
      </w:tr>
      <w:tr w:rsidR="008417DD" w:rsidRPr="0035596D" w14:paraId="475ABB0E" w14:textId="77777777" w:rsidTr="005F16A1">
        <w:trPr>
          <w:trHeight w:val="288"/>
        </w:trPr>
        <w:tc>
          <w:tcPr>
            <w:tcW w:w="879" w:type="dxa"/>
            <w:gridSpan w:val="2"/>
            <w:noWrap/>
          </w:tcPr>
          <w:p w14:paraId="590E1679"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0C8116CC" w14:textId="77777777" w:rsidR="008417DD" w:rsidRPr="0035596D" w:rsidRDefault="008417DD" w:rsidP="005F16A1">
            <w:pPr>
              <w:spacing w:after="0" w:line="240" w:lineRule="auto"/>
              <w:rPr>
                <w:rFonts w:ascii="Times New Roman" w:hAnsi="Times New Roman" w:cs="Times New Roman"/>
                <w:b/>
                <w:bCs/>
                <w:sz w:val="24"/>
                <w:szCs w:val="24"/>
              </w:rPr>
            </w:pPr>
          </w:p>
        </w:tc>
        <w:tc>
          <w:tcPr>
            <w:tcW w:w="5953" w:type="dxa"/>
            <w:gridSpan w:val="13"/>
            <w:noWrap/>
          </w:tcPr>
          <w:p w14:paraId="4F5446B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Potencialaus donoro paruošimas (jei nustatyta negrįžtamai nutrūkusi kraujotaka ir kvėpavimas) (taikant EKMO)</w:t>
            </w:r>
          </w:p>
        </w:tc>
        <w:tc>
          <w:tcPr>
            <w:tcW w:w="1418" w:type="dxa"/>
            <w:gridSpan w:val="8"/>
            <w:noWrap/>
          </w:tcPr>
          <w:p w14:paraId="6F2A5DB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3596</w:t>
            </w:r>
          </w:p>
        </w:tc>
      </w:tr>
      <w:tr w:rsidR="008417DD" w:rsidRPr="0035596D" w14:paraId="61750CA1" w14:textId="77777777" w:rsidTr="005F16A1">
        <w:trPr>
          <w:trHeight w:val="288"/>
        </w:trPr>
        <w:tc>
          <w:tcPr>
            <w:tcW w:w="879" w:type="dxa"/>
            <w:gridSpan w:val="2"/>
            <w:noWrap/>
          </w:tcPr>
          <w:p w14:paraId="7EC6E61E"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2F770B87" w14:textId="77777777" w:rsidR="008417DD" w:rsidRPr="0035596D" w:rsidRDefault="008417DD" w:rsidP="005F16A1">
            <w:pPr>
              <w:spacing w:after="0" w:line="240" w:lineRule="auto"/>
              <w:rPr>
                <w:rFonts w:ascii="Times New Roman" w:hAnsi="Times New Roman" w:cs="Times New Roman"/>
                <w:b/>
                <w:bCs/>
                <w:sz w:val="24"/>
                <w:szCs w:val="24"/>
              </w:rPr>
            </w:pPr>
          </w:p>
        </w:tc>
        <w:tc>
          <w:tcPr>
            <w:tcW w:w="5953" w:type="dxa"/>
            <w:gridSpan w:val="13"/>
            <w:noWrap/>
          </w:tcPr>
          <w:p w14:paraId="050212F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Mirusio žmogaus audinių ir organų paėmimas (jei nustatyta negrįžtamai nutrūkusi kraujotaka ir kvėpavimas)</w:t>
            </w:r>
          </w:p>
        </w:tc>
        <w:tc>
          <w:tcPr>
            <w:tcW w:w="1418" w:type="dxa"/>
            <w:gridSpan w:val="8"/>
            <w:noWrap/>
          </w:tcPr>
          <w:p w14:paraId="3B9F185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3597</w:t>
            </w:r>
          </w:p>
        </w:tc>
      </w:tr>
      <w:tr w:rsidR="008417DD" w:rsidRPr="0035596D" w14:paraId="009F9777" w14:textId="77777777" w:rsidTr="005F16A1">
        <w:trPr>
          <w:trHeight w:val="288"/>
        </w:trPr>
        <w:tc>
          <w:tcPr>
            <w:tcW w:w="879" w:type="dxa"/>
            <w:gridSpan w:val="2"/>
            <w:shd w:val="clear" w:color="auto" w:fill="D9D9D9" w:themeFill="background1" w:themeFillShade="D9"/>
            <w:noWrap/>
          </w:tcPr>
          <w:p w14:paraId="62726C94"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shd w:val="clear" w:color="auto" w:fill="D9D9D9" w:themeFill="background1" w:themeFillShade="D9"/>
            <w:hideMark/>
          </w:tcPr>
          <w:p w14:paraId="5ABC5FC7"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03</w:t>
            </w:r>
          </w:p>
        </w:tc>
        <w:tc>
          <w:tcPr>
            <w:tcW w:w="7371" w:type="dxa"/>
            <w:gridSpan w:val="21"/>
            <w:shd w:val="clear" w:color="auto" w:fill="D9D9D9" w:themeFill="background1" w:themeFillShade="D9"/>
            <w:hideMark/>
          </w:tcPr>
          <w:p w14:paraId="07B3325C"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MEDICININĖ REABILITACIJA IR SANATORINIS GYDYMAS</w:t>
            </w:r>
          </w:p>
        </w:tc>
      </w:tr>
      <w:tr w:rsidR="008417DD" w:rsidRPr="0035596D" w14:paraId="6ADDDAA3" w14:textId="77777777" w:rsidTr="005F16A1">
        <w:trPr>
          <w:trHeight w:val="276"/>
        </w:trPr>
        <w:tc>
          <w:tcPr>
            <w:tcW w:w="879" w:type="dxa"/>
            <w:gridSpan w:val="2"/>
            <w:noWrap/>
          </w:tcPr>
          <w:p w14:paraId="058271DF"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noWrap/>
            <w:hideMark/>
          </w:tcPr>
          <w:p w14:paraId="78572FFB"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03 03</w:t>
            </w:r>
          </w:p>
        </w:tc>
        <w:tc>
          <w:tcPr>
            <w:tcW w:w="7371" w:type="dxa"/>
            <w:gridSpan w:val="21"/>
            <w:hideMark/>
          </w:tcPr>
          <w:p w14:paraId="43D8AFD2"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Ambulatorinės reabilitacijos paslaugos suaugusiesiems</w:t>
            </w:r>
          </w:p>
        </w:tc>
      </w:tr>
      <w:tr w:rsidR="008417DD" w:rsidRPr="0035596D" w14:paraId="4D275A0F" w14:textId="77777777" w:rsidTr="005F16A1">
        <w:trPr>
          <w:trHeight w:val="414"/>
        </w:trPr>
        <w:tc>
          <w:tcPr>
            <w:tcW w:w="879" w:type="dxa"/>
            <w:gridSpan w:val="2"/>
            <w:noWrap/>
          </w:tcPr>
          <w:p w14:paraId="5C1986C4"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hideMark/>
          </w:tcPr>
          <w:p w14:paraId="5A53E83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5953" w:type="dxa"/>
            <w:gridSpan w:val="13"/>
            <w:hideMark/>
          </w:tcPr>
          <w:p w14:paraId="6001609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Ambulatorinė reabilitacija: akių ligos (reabilitacijos trukmė – 10 dienų)</w:t>
            </w:r>
          </w:p>
        </w:tc>
        <w:tc>
          <w:tcPr>
            <w:tcW w:w="1418" w:type="dxa"/>
            <w:gridSpan w:val="8"/>
            <w:noWrap/>
            <w:hideMark/>
          </w:tcPr>
          <w:p w14:paraId="2FE3B1C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3993</w:t>
            </w:r>
          </w:p>
        </w:tc>
      </w:tr>
      <w:tr w:rsidR="008417DD" w:rsidRPr="0035596D" w14:paraId="11F16AC3" w14:textId="77777777" w:rsidTr="005F16A1">
        <w:trPr>
          <w:trHeight w:val="414"/>
        </w:trPr>
        <w:tc>
          <w:tcPr>
            <w:tcW w:w="879" w:type="dxa"/>
            <w:gridSpan w:val="2"/>
            <w:noWrap/>
          </w:tcPr>
          <w:p w14:paraId="79B6D194"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tcPr>
          <w:p w14:paraId="75931CB0" w14:textId="77777777" w:rsidR="008417DD" w:rsidRPr="0035596D" w:rsidRDefault="008417DD" w:rsidP="005F16A1">
            <w:pPr>
              <w:spacing w:after="0" w:line="240" w:lineRule="auto"/>
              <w:rPr>
                <w:rFonts w:ascii="Times New Roman" w:hAnsi="Times New Roman" w:cs="Times New Roman"/>
                <w:sz w:val="24"/>
                <w:szCs w:val="24"/>
              </w:rPr>
            </w:pPr>
          </w:p>
        </w:tc>
        <w:tc>
          <w:tcPr>
            <w:tcW w:w="5953" w:type="dxa"/>
            <w:gridSpan w:val="13"/>
          </w:tcPr>
          <w:p w14:paraId="27C08AF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Ambulatorinė reabilitacija: akių ligos (reabilitacijos trukmė – 14 dienų)</w:t>
            </w:r>
          </w:p>
        </w:tc>
        <w:tc>
          <w:tcPr>
            <w:tcW w:w="1418" w:type="dxa"/>
            <w:gridSpan w:val="8"/>
            <w:noWrap/>
          </w:tcPr>
          <w:p w14:paraId="209F14E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3992</w:t>
            </w:r>
          </w:p>
        </w:tc>
      </w:tr>
      <w:tr w:rsidR="008417DD" w:rsidRPr="0035596D" w14:paraId="2814B9E5" w14:textId="77777777" w:rsidTr="005F16A1">
        <w:trPr>
          <w:trHeight w:val="585"/>
        </w:trPr>
        <w:tc>
          <w:tcPr>
            <w:tcW w:w="879" w:type="dxa"/>
            <w:gridSpan w:val="2"/>
            <w:noWrap/>
          </w:tcPr>
          <w:p w14:paraId="75997EF2"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hideMark/>
          </w:tcPr>
          <w:p w14:paraId="1CA80E6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5953" w:type="dxa"/>
            <w:gridSpan w:val="13"/>
            <w:hideMark/>
          </w:tcPr>
          <w:p w14:paraId="763CCB3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Ambulatorinė reabilitacija: ausų, nosies, gerklės ligos (reabilitacijos trukmė – 10 dienų)</w:t>
            </w:r>
          </w:p>
        </w:tc>
        <w:tc>
          <w:tcPr>
            <w:tcW w:w="1418" w:type="dxa"/>
            <w:gridSpan w:val="8"/>
            <w:noWrap/>
            <w:hideMark/>
          </w:tcPr>
          <w:p w14:paraId="154C383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3995</w:t>
            </w:r>
          </w:p>
        </w:tc>
      </w:tr>
      <w:tr w:rsidR="008417DD" w:rsidRPr="0035596D" w14:paraId="602C2194" w14:textId="77777777" w:rsidTr="005F16A1">
        <w:trPr>
          <w:trHeight w:val="585"/>
        </w:trPr>
        <w:tc>
          <w:tcPr>
            <w:tcW w:w="879" w:type="dxa"/>
            <w:gridSpan w:val="2"/>
            <w:noWrap/>
          </w:tcPr>
          <w:p w14:paraId="3E2C56F7"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tcPr>
          <w:p w14:paraId="4611143A" w14:textId="77777777" w:rsidR="008417DD" w:rsidRPr="0035596D" w:rsidRDefault="008417DD" w:rsidP="005F16A1">
            <w:pPr>
              <w:spacing w:after="0" w:line="240" w:lineRule="auto"/>
              <w:rPr>
                <w:rFonts w:ascii="Times New Roman" w:hAnsi="Times New Roman" w:cs="Times New Roman"/>
                <w:sz w:val="24"/>
                <w:szCs w:val="24"/>
              </w:rPr>
            </w:pPr>
          </w:p>
        </w:tc>
        <w:tc>
          <w:tcPr>
            <w:tcW w:w="5953" w:type="dxa"/>
            <w:gridSpan w:val="13"/>
          </w:tcPr>
          <w:p w14:paraId="1841CE6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Ambulatorinė reabilitacija: ausų, nosies, gerklės ligos (reabilitacijos trukmė – 14 dienų)</w:t>
            </w:r>
          </w:p>
        </w:tc>
        <w:tc>
          <w:tcPr>
            <w:tcW w:w="1418" w:type="dxa"/>
            <w:gridSpan w:val="8"/>
            <w:noWrap/>
          </w:tcPr>
          <w:p w14:paraId="2F97733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3994</w:t>
            </w:r>
          </w:p>
        </w:tc>
      </w:tr>
      <w:tr w:rsidR="008417DD" w:rsidRPr="0035596D" w14:paraId="5E425335" w14:textId="77777777" w:rsidTr="005F16A1">
        <w:trPr>
          <w:trHeight w:val="570"/>
        </w:trPr>
        <w:tc>
          <w:tcPr>
            <w:tcW w:w="879" w:type="dxa"/>
            <w:gridSpan w:val="2"/>
            <w:noWrap/>
          </w:tcPr>
          <w:p w14:paraId="18111CBC"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hideMark/>
          </w:tcPr>
          <w:p w14:paraId="6388165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5953" w:type="dxa"/>
            <w:gridSpan w:val="13"/>
            <w:hideMark/>
          </w:tcPr>
          <w:p w14:paraId="76CDCA5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Ambulatorinė reabilitacija: endokrininės ligos (reabilitacijos trukmė – 14 dienų)</w:t>
            </w:r>
          </w:p>
        </w:tc>
        <w:tc>
          <w:tcPr>
            <w:tcW w:w="1418" w:type="dxa"/>
            <w:gridSpan w:val="8"/>
            <w:noWrap/>
            <w:hideMark/>
          </w:tcPr>
          <w:p w14:paraId="4FD94BE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3987</w:t>
            </w:r>
          </w:p>
        </w:tc>
      </w:tr>
      <w:tr w:rsidR="008417DD" w:rsidRPr="0035596D" w14:paraId="5E565341" w14:textId="77777777" w:rsidTr="005F16A1">
        <w:trPr>
          <w:trHeight w:val="525"/>
        </w:trPr>
        <w:tc>
          <w:tcPr>
            <w:tcW w:w="879" w:type="dxa"/>
            <w:gridSpan w:val="2"/>
            <w:noWrap/>
          </w:tcPr>
          <w:p w14:paraId="317EF41E"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hideMark/>
          </w:tcPr>
          <w:p w14:paraId="6E67F0E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5953" w:type="dxa"/>
            <w:gridSpan w:val="13"/>
            <w:hideMark/>
          </w:tcPr>
          <w:p w14:paraId="249184C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Ambulatorinė reabilitacija: inkstų ligos (reabilitacijos trukmė – 10 dienų)</w:t>
            </w:r>
          </w:p>
        </w:tc>
        <w:tc>
          <w:tcPr>
            <w:tcW w:w="1418" w:type="dxa"/>
            <w:gridSpan w:val="8"/>
            <w:noWrap/>
            <w:hideMark/>
          </w:tcPr>
          <w:p w14:paraId="7D9F2B8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3989</w:t>
            </w:r>
          </w:p>
        </w:tc>
      </w:tr>
      <w:tr w:rsidR="008417DD" w:rsidRPr="0035596D" w14:paraId="5F5109F8" w14:textId="77777777" w:rsidTr="005F16A1">
        <w:trPr>
          <w:trHeight w:val="525"/>
        </w:trPr>
        <w:tc>
          <w:tcPr>
            <w:tcW w:w="879" w:type="dxa"/>
            <w:gridSpan w:val="2"/>
            <w:noWrap/>
          </w:tcPr>
          <w:p w14:paraId="30C4C3D9"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tcPr>
          <w:p w14:paraId="079A3081" w14:textId="77777777" w:rsidR="008417DD" w:rsidRPr="0035596D" w:rsidRDefault="008417DD" w:rsidP="005F16A1">
            <w:pPr>
              <w:spacing w:after="0" w:line="240" w:lineRule="auto"/>
              <w:rPr>
                <w:rFonts w:ascii="Times New Roman" w:hAnsi="Times New Roman" w:cs="Times New Roman"/>
                <w:sz w:val="24"/>
                <w:szCs w:val="24"/>
              </w:rPr>
            </w:pPr>
          </w:p>
        </w:tc>
        <w:tc>
          <w:tcPr>
            <w:tcW w:w="5953" w:type="dxa"/>
            <w:gridSpan w:val="13"/>
          </w:tcPr>
          <w:p w14:paraId="4143821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Ambulatorinė reabilitacija: inkstų ligos (reabilitacijos trukmė – 14 dienų)</w:t>
            </w:r>
          </w:p>
        </w:tc>
        <w:tc>
          <w:tcPr>
            <w:tcW w:w="1418" w:type="dxa"/>
            <w:gridSpan w:val="8"/>
            <w:noWrap/>
          </w:tcPr>
          <w:p w14:paraId="55E2227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3988</w:t>
            </w:r>
          </w:p>
        </w:tc>
      </w:tr>
      <w:tr w:rsidR="008417DD" w:rsidRPr="0035596D" w14:paraId="3F11B59F" w14:textId="77777777" w:rsidTr="005F16A1">
        <w:trPr>
          <w:trHeight w:val="536"/>
        </w:trPr>
        <w:tc>
          <w:tcPr>
            <w:tcW w:w="879" w:type="dxa"/>
            <w:gridSpan w:val="2"/>
            <w:noWrap/>
            <w:hideMark/>
          </w:tcPr>
          <w:p w14:paraId="42F847A9"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hideMark/>
          </w:tcPr>
          <w:p w14:paraId="49E1ECB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5953" w:type="dxa"/>
            <w:gridSpan w:val="13"/>
            <w:hideMark/>
          </w:tcPr>
          <w:p w14:paraId="7B423B6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Ambulatorinė reabilitacija: judamojo-atramos aparato pažeidimai (reabilitacijos trukmė – 10 dienų)</w:t>
            </w:r>
          </w:p>
        </w:tc>
        <w:tc>
          <w:tcPr>
            <w:tcW w:w="1418" w:type="dxa"/>
            <w:gridSpan w:val="8"/>
            <w:noWrap/>
            <w:hideMark/>
          </w:tcPr>
          <w:p w14:paraId="36ED0CD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3982</w:t>
            </w:r>
          </w:p>
        </w:tc>
      </w:tr>
      <w:tr w:rsidR="008417DD" w:rsidRPr="0035596D" w14:paraId="3FFA8833" w14:textId="77777777" w:rsidTr="005F16A1">
        <w:trPr>
          <w:trHeight w:val="536"/>
        </w:trPr>
        <w:tc>
          <w:tcPr>
            <w:tcW w:w="879" w:type="dxa"/>
            <w:gridSpan w:val="2"/>
            <w:noWrap/>
          </w:tcPr>
          <w:p w14:paraId="25716CBB"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tcPr>
          <w:p w14:paraId="0B64FEDB" w14:textId="77777777" w:rsidR="008417DD" w:rsidRPr="0035596D" w:rsidRDefault="008417DD" w:rsidP="005F16A1">
            <w:pPr>
              <w:spacing w:after="0" w:line="240" w:lineRule="auto"/>
              <w:rPr>
                <w:rFonts w:ascii="Times New Roman" w:hAnsi="Times New Roman" w:cs="Times New Roman"/>
                <w:sz w:val="24"/>
                <w:szCs w:val="24"/>
              </w:rPr>
            </w:pPr>
          </w:p>
        </w:tc>
        <w:tc>
          <w:tcPr>
            <w:tcW w:w="5953" w:type="dxa"/>
            <w:gridSpan w:val="13"/>
          </w:tcPr>
          <w:p w14:paraId="3C91BE8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Ambulatorinė reabilitacija: judamojo-atramos aparato pažeidimai (reabilitacijos trukmė – 14 dienų)</w:t>
            </w:r>
          </w:p>
        </w:tc>
        <w:tc>
          <w:tcPr>
            <w:tcW w:w="1418" w:type="dxa"/>
            <w:gridSpan w:val="8"/>
            <w:noWrap/>
          </w:tcPr>
          <w:p w14:paraId="3E46DF8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3981</w:t>
            </w:r>
          </w:p>
        </w:tc>
      </w:tr>
      <w:tr w:rsidR="008417DD" w:rsidRPr="0035596D" w14:paraId="4DD3CDFC" w14:textId="77777777" w:rsidTr="005F16A1">
        <w:trPr>
          <w:trHeight w:val="536"/>
        </w:trPr>
        <w:tc>
          <w:tcPr>
            <w:tcW w:w="879" w:type="dxa"/>
            <w:gridSpan w:val="2"/>
            <w:noWrap/>
          </w:tcPr>
          <w:p w14:paraId="0947E8EB"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tcPr>
          <w:p w14:paraId="26BF316D" w14:textId="77777777" w:rsidR="008417DD" w:rsidRPr="0035596D" w:rsidRDefault="008417DD" w:rsidP="005F16A1">
            <w:pPr>
              <w:spacing w:after="0" w:line="240" w:lineRule="auto"/>
              <w:rPr>
                <w:rFonts w:ascii="Times New Roman" w:hAnsi="Times New Roman" w:cs="Times New Roman"/>
                <w:sz w:val="24"/>
                <w:szCs w:val="24"/>
              </w:rPr>
            </w:pPr>
          </w:p>
        </w:tc>
        <w:tc>
          <w:tcPr>
            <w:tcW w:w="5953" w:type="dxa"/>
            <w:gridSpan w:val="13"/>
          </w:tcPr>
          <w:p w14:paraId="0FD7E2F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Ambulatorinė reabilitacija: judamojo-atramos aparato pažeidimai (reabilitacijos trukmė – 20 dienų)</w:t>
            </w:r>
          </w:p>
        </w:tc>
        <w:tc>
          <w:tcPr>
            <w:tcW w:w="1418" w:type="dxa"/>
            <w:gridSpan w:val="8"/>
            <w:noWrap/>
          </w:tcPr>
          <w:p w14:paraId="682AD25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3980</w:t>
            </w:r>
          </w:p>
        </w:tc>
      </w:tr>
      <w:tr w:rsidR="008417DD" w:rsidRPr="0035596D" w14:paraId="44C2887B" w14:textId="77777777" w:rsidTr="005F16A1">
        <w:trPr>
          <w:trHeight w:val="570"/>
        </w:trPr>
        <w:tc>
          <w:tcPr>
            <w:tcW w:w="879" w:type="dxa"/>
            <w:gridSpan w:val="2"/>
            <w:noWrap/>
          </w:tcPr>
          <w:p w14:paraId="519224D9"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hideMark/>
          </w:tcPr>
          <w:p w14:paraId="6E9C6CA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5953" w:type="dxa"/>
            <w:gridSpan w:val="13"/>
            <w:hideMark/>
          </w:tcPr>
          <w:p w14:paraId="02020C8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Ambulatorinė reabilitacija: kraujotakos sistemos ligos  (reabilitacijos trukmė – 14 dienų)</w:t>
            </w:r>
          </w:p>
        </w:tc>
        <w:tc>
          <w:tcPr>
            <w:tcW w:w="1418" w:type="dxa"/>
            <w:gridSpan w:val="8"/>
            <w:noWrap/>
            <w:hideMark/>
          </w:tcPr>
          <w:p w14:paraId="23A67AD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3983</w:t>
            </w:r>
          </w:p>
        </w:tc>
      </w:tr>
      <w:tr w:rsidR="008417DD" w:rsidRPr="0035596D" w14:paraId="6B466340" w14:textId="77777777" w:rsidTr="005F16A1">
        <w:trPr>
          <w:trHeight w:val="585"/>
        </w:trPr>
        <w:tc>
          <w:tcPr>
            <w:tcW w:w="879" w:type="dxa"/>
            <w:gridSpan w:val="2"/>
            <w:noWrap/>
          </w:tcPr>
          <w:p w14:paraId="75FABE62"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hideMark/>
          </w:tcPr>
          <w:p w14:paraId="2F669E6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5953" w:type="dxa"/>
            <w:gridSpan w:val="13"/>
            <w:hideMark/>
          </w:tcPr>
          <w:p w14:paraId="0ED899F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Ambulatorinė reabilitacija: kvėpavimo sistemos ligos  (reabilitacijos trukmė – 14 dienų)</w:t>
            </w:r>
          </w:p>
        </w:tc>
        <w:tc>
          <w:tcPr>
            <w:tcW w:w="1418" w:type="dxa"/>
            <w:gridSpan w:val="8"/>
            <w:noWrap/>
            <w:hideMark/>
          </w:tcPr>
          <w:p w14:paraId="2696339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3984</w:t>
            </w:r>
          </w:p>
        </w:tc>
      </w:tr>
      <w:tr w:rsidR="008417DD" w:rsidRPr="0035596D" w14:paraId="277E86FB" w14:textId="77777777" w:rsidTr="005F16A1">
        <w:trPr>
          <w:trHeight w:val="373"/>
        </w:trPr>
        <w:tc>
          <w:tcPr>
            <w:tcW w:w="879" w:type="dxa"/>
            <w:gridSpan w:val="2"/>
            <w:noWrap/>
          </w:tcPr>
          <w:p w14:paraId="065A72F5"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hideMark/>
          </w:tcPr>
          <w:p w14:paraId="56F8D94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5953" w:type="dxa"/>
            <w:gridSpan w:val="13"/>
            <w:hideMark/>
          </w:tcPr>
          <w:p w14:paraId="23B43C1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Ambulatorinė reabilitacija: virškinimo sistemos ligos (reabilitacijos trukmė – 10 dienų)</w:t>
            </w:r>
          </w:p>
        </w:tc>
        <w:tc>
          <w:tcPr>
            <w:tcW w:w="1418" w:type="dxa"/>
            <w:gridSpan w:val="8"/>
            <w:noWrap/>
            <w:hideMark/>
          </w:tcPr>
          <w:p w14:paraId="5471A97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3986</w:t>
            </w:r>
          </w:p>
        </w:tc>
      </w:tr>
      <w:tr w:rsidR="008417DD" w:rsidRPr="0035596D" w14:paraId="6ECCA0D7" w14:textId="77777777" w:rsidTr="005F16A1">
        <w:trPr>
          <w:trHeight w:val="373"/>
        </w:trPr>
        <w:tc>
          <w:tcPr>
            <w:tcW w:w="879" w:type="dxa"/>
            <w:gridSpan w:val="2"/>
            <w:noWrap/>
          </w:tcPr>
          <w:p w14:paraId="3C0D1BBB"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tcPr>
          <w:p w14:paraId="5DEDB8E3" w14:textId="77777777" w:rsidR="008417DD" w:rsidRPr="0035596D" w:rsidRDefault="008417DD" w:rsidP="005F16A1">
            <w:pPr>
              <w:spacing w:after="0" w:line="240" w:lineRule="auto"/>
              <w:rPr>
                <w:rFonts w:ascii="Times New Roman" w:hAnsi="Times New Roman" w:cs="Times New Roman"/>
                <w:sz w:val="24"/>
                <w:szCs w:val="24"/>
              </w:rPr>
            </w:pPr>
          </w:p>
        </w:tc>
        <w:tc>
          <w:tcPr>
            <w:tcW w:w="5953" w:type="dxa"/>
            <w:gridSpan w:val="13"/>
          </w:tcPr>
          <w:p w14:paraId="03DAC22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Ambulatorinė reabilitacija: virškinimo sistemos ligos (reabilitacijos trukmė – 14 dienų)</w:t>
            </w:r>
          </w:p>
        </w:tc>
        <w:tc>
          <w:tcPr>
            <w:tcW w:w="1418" w:type="dxa"/>
            <w:gridSpan w:val="8"/>
            <w:noWrap/>
          </w:tcPr>
          <w:p w14:paraId="7A56CB9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3985</w:t>
            </w:r>
          </w:p>
        </w:tc>
      </w:tr>
      <w:tr w:rsidR="008417DD" w:rsidRPr="0035596D" w14:paraId="2BBD153A" w14:textId="77777777" w:rsidTr="005F16A1">
        <w:trPr>
          <w:trHeight w:val="585"/>
        </w:trPr>
        <w:tc>
          <w:tcPr>
            <w:tcW w:w="879" w:type="dxa"/>
            <w:gridSpan w:val="2"/>
            <w:noWrap/>
          </w:tcPr>
          <w:p w14:paraId="3B433B3C"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hideMark/>
          </w:tcPr>
          <w:p w14:paraId="1D4452A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5953" w:type="dxa"/>
            <w:gridSpan w:val="13"/>
            <w:hideMark/>
          </w:tcPr>
          <w:p w14:paraId="6122983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Ambulatorinė reabilitacija: ginekologinės ligos (reabilitacijos trukmė – 10 dienų)</w:t>
            </w:r>
          </w:p>
        </w:tc>
        <w:tc>
          <w:tcPr>
            <w:tcW w:w="1418" w:type="dxa"/>
            <w:gridSpan w:val="8"/>
            <w:noWrap/>
            <w:hideMark/>
          </w:tcPr>
          <w:p w14:paraId="0735885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3991</w:t>
            </w:r>
          </w:p>
        </w:tc>
      </w:tr>
      <w:tr w:rsidR="008417DD" w:rsidRPr="0035596D" w14:paraId="774F5896" w14:textId="77777777" w:rsidTr="005F16A1">
        <w:trPr>
          <w:trHeight w:val="585"/>
        </w:trPr>
        <w:tc>
          <w:tcPr>
            <w:tcW w:w="879" w:type="dxa"/>
            <w:gridSpan w:val="2"/>
            <w:noWrap/>
          </w:tcPr>
          <w:p w14:paraId="0FE429D1"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tcPr>
          <w:p w14:paraId="3F24DEF0" w14:textId="77777777" w:rsidR="008417DD" w:rsidRPr="0035596D" w:rsidRDefault="008417DD" w:rsidP="005F16A1">
            <w:pPr>
              <w:spacing w:after="0" w:line="240" w:lineRule="auto"/>
              <w:rPr>
                <w:rFonts w:ascii="Times New Roman" w:hAnsi="Times New Roman" w:cs="Times New Roman"/>
                <w:sz w:val="24"/>
                <w:szCs w:val="24"/>
              </w:rPr>
            </w:pPr>
          </w:p>
        </w:tc>
        <w:tc>
          <w:tcPr>
            <w:tcW w:w="5953" w:type="dxa"/>
            <w:gridSpan w:val="13"/>
          </w:tcPr>
          <w:p w14:paraId="048976E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Ambulatorinė reabilitacija: ginekologinės ligos (reabilitacijos trukmė – 14 dienų)</w:t>
            </w:r>
          </w:p>
        </w:tc>
        <w:tc>
          <w:tcPr>
            <w:tcW w:w="1418" w:type="dxa"/>
            <w:gridSpan w:val="8"/>
            <w:noWrap/>
          </w:tcPr>
          <w:p w14:paraId="28A2597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3990</w:t>
            </w:r>
          </w:p>
        </w:tc>
      </w:tr>
      <w:tr w:rsidR="008417DD" w:rsidRPr="0035596D" w14:paraId="37EB608A" w14:textId="77777777" w:rsidTr="005F16A1">
        <w:trPr>
          <w:trHeight w:val="585"/>
        </w:trPr>
        <w:tc>
          <w:tcPr>
            <w:tcW w:w="879" w:type="dxa"/>
            <w:gridSpan w:val="2"/>
            <w:noWrap/>
          </w:tcPr>
          <w:p w14:paraId="3A066655"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tcPr>
          <w:p w14:paraId="22909DD4" w14:textId="77777777" w:rsidR="008417DD" w:rsidRPr="0035596D" w:rsidRDefault="008417DD" w:rsidP="005F16A1">
            <w:pPr>
              <w:spacing w:after="0" w:line="240" w:lineRule="auto"/>
              <w:rPr>
                <w:rFonts w:ascii="Times New Roman" w:hAnsi="Times New Roman" w:cs="Times New Roman"/>
                <w:sz w:val="24"/>
                <w:szCs w:val="24"/>
              </w:rPr>
            </w:pPr>
          </w:p>
        </w:tc>
        <w:tc>
          <w:tcPr>
            <w:tcW w:w="5953" w:type="dxa"/>
            <w:gridSpan w:val="13"/>
          </w:tcPr>
          <w:p w14:paraId="2103846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Ambulatorinė reabilitacija: kvėpavimo sistemos ligos. Būklė po COVID-19 ligos (reabilitacijos trukmė – 14 dienų)</w:t>
            </w:r>
          </w:p>
        </w:tc>
        <w:tc>
          <w:tcPr>
            <w:tcW w:w="1418" w:type="dxa"/>
            <w:gridSpan w:val="8"/>
            <w:noWrap/>
          </w:tcPr>
          <w:p w14:paraId="1EFBAB6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3998</w:t>
            </w:r>
          </w:p>
        </w:tc>
      </w:tr>
      <w:tr w:rsidR="008417DD" w:rsidRPr="0035596D" w14:paraId="009306BF" w14:textId="77777777" w:rsidTr="005F16A1">
        <w:trPr>
          <w:trHeight w:val="600"/>
        </w:trPr>
        <w:tc>
          <w:tcPr>
            <w:tcW w:w="879" w:type="dxa"/>
            <w:gridSpan w:val="2"/>
            <w:noWrap/>
          </w:tcPr>
          <w:p w14:paraId="5BE36AF8"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hideMark/>
          </w:tcPr>
          <w:p w14:paraId="3E8B87F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5953" w:type="dxa"/>
            <w:gridSpan w:val="13"/>
            <w:hideMark/>
          </w:tcPr>
          <w:p w14:paraId="09EB900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Ambulatorinė reabilitacija: nervų sistemos ligos (reabilitacijos trukmė – 10 dienų)</w:t>
            </w:r>
          </w:p>
        </w:tc>
        <w:tc>
          <w:tcPr>
            <w:tcW w:w="1418" w:type="dxa"/>
            <w:gridSpan w:val="8"/>
            <w:noWrap/>
            <w:hideMark/>
          </w:tcPr>
          <w:p w14:paraId="2D00539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3979</w:t>
            </w:r>
          </w:p>
        </w:tc>
      </w:tr>
      <w:tr w:rsidR="008417DD" w:rsidRPr="0035596D" w14:paraId="2EE7627E" w14:textId="77777777" w:rsidTr="005F16A1">
        <w:trPr>
          <w:trHeight w:val="600"/>
        </w:trPr>
        <w:tc>
          <w:tcPr>
            <w:tcW w:w="879" w:type="dxa"/>
            <w:gridSpan w:val="2"/>
            <w:noWrap/>
          </w:tcPr>
          <w:p w14:paraId="237686C9"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tcPr>
          <w:p w14:paraId="151D85BF" w14:textId="77777777" w:rsidR="008417DD" w:rsidRPr="0035596D" w:rsidRDefault="008417DD" w:rsidP="005F16A1">
            <w:pPr>
              <w:spacing w:after="0" w:line="240" w:lineRule="auto"/>
              <w:rPr>
                <w:rFonts w:ascii="Times New Roman" w:hAnsi="Times New Roman" w:cs="Times New Roman"/>
                <w:sz w:val="24"/>
                <w:szCs w:val="24"/>
              </w:rPr>
            </w:pPr>
          </w:p>
        </w:tc>
        <w:tc>
          <w:tcPr>
            <w:tcW w:w="5953" w:type="dxa"/>
            <w:gridSpan w:val="13"/>
          </w:tcPr>
          <w:p w14:paraId="28A09C4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Ambulatorinė reabilitacija:  nervų sistemos ligos (reabilitacijos trukmė – 14 dienų)</w:t>
            </w:r>
          </w:p>
        </w:tc>
        <w:tc>
          <w:tcPr>
            <w:tcW w:w="1418" w:type="dxa"/>
            <w:gridSpan w:val="8"/>
            <w:noWrap/>
          </w:tcPr>
          <w:p w14:paraId="3497641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3978</w:t>
            </w:r>
          </w:p>
        </w:tc>
      </w:tr>
      <w:tr w:rsidR="008417DD" w:rsidRPr="0035596D" w14:paraId="499DD6A8" w14:textId="77777777" w:rsidTr="005F16A1">
        <w:trPr>
          <w:trHeight w:val="600"/>
        </w:trPr>
        <w:tc>
          <w:tcPr>
            <w:tcW w:w="879" w:type="dxa"/>
            <w:gridSpan w:val="2"/>
            <w:noWrap/>
          </w:tcPr>
          <w:p w14:paraId="7DBA4A55"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tcPr>
          <w:p w14:paraId="6EC29D2B" w14:textId="77777777" w:rsidR="008417DD" w:rsidRPr="0035596D" w:rsidRDefault="008417DD" w:rsidP="005F16A1">
            <w:pPr>
              <w:spacing w:after="0" w:line="240" w:lineRule="auto"/>
              <w:rPr>
                <w:rFonts w:ascii="Times New Roman" w:hAnsi="Times New Roman" w:cs="Times New Roman"/>
                <w:sz w:val="24"/>
                <w:szCs w:val="24"/>
              </w:rPr>
            </w:pPr>
          </w:p>
        </w:tc>
        <w:tc>
          <w:tcPr>
            <w:tcW w:w="5953" w:type="dxa"/>
            <w:gridSpan w:val="13"/>
          </w:tcPr>
          <w:p w14:paraId="3B146DA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Ambulatorinė reabilitacija: nervų sistemos ligos (reabilitacijos trukmė – 20 dienų)</w:t>
            </w:r>
          </w:p>
        </w:tc>
        <w:tc>
          <w:tcPr>
            <w:tcW w:w="1418" w:type="dxa"/>
            <w:gridSpan w:val="8"/>
            <w:noWrap/>
          </w:tcPr>
          <w:p w14:paraId="19BED92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3977</w:t>
            </w:r>
          </w:p>
        </w:tc>
      </w:tr>
      <w:tr w:rsidR="008417DD" w:rsidRPr="0035596D" w14:paraId="19533B68" w14:textId="77777777" w:rsidTr="005F16A1">
        <w:trPr>
          <w:trHeight w:val="600"/>
        </w:trPr>
        <w:tc>
          <w:tcPr>
            <w:tcW w:w="879" w:type="dxa"/>
            <w:gridSpan w:val="2"/>
            <w:noWrap/>
          </w:tcPr>
          <w:p w14:paraId="4740BFED"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tcPr>
          <w:p w14:paraId="1A0FB939" w14:textId="77777777" w:rsidR="008417DD" w:rsidRPr="0035596D" w:rsidRDefault="008417DD" w:rsidP="005F16A1">
            <w:pPr>
              <w:spacing w:after="0" w:line="240" w:lineRule="auto"/>
              <w:rPr>
                <w:rFonts w:ascii="Times New Roman" w:hAnsi="Times New Roman" w:cs="Times New Roman"/>
                <w:sz w:val="24"/>
                <w:szCs w:val="24"/>
              </w:rPr>
            </w:pPr>
          </w:p>
        </w:tc>
        <w:tc>
          <w:tcPr>
            <w:tcW w:w="5953" w:type="dxa"/>
            <w:gridSpan w:val="13"/>
          </w:tcPr>
          <w:p w14:paraId="6841762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Ambulatorinė reabilitacija: nervų sistemos ligos. Būklė po COVID-19 ligos (reabilitacijos trukmė – 14 dienų)</w:t>
            </w:r>
          </w:p>
        </w:tc>
        <w:tc>
          <w:tcPr>
            <w:tcW w:w="1418" w:type="dxa"/>
            <w:gridSpan w:val="8"/>
            <w:noWrap/>
          </w:tcPr>
          <w:p w14:paraId="325F9E9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3999</w:t>
            </w:r>
          </w:p>
        </w:tc>
      </w:tr>
      <w:tr w:rsidR="008417DD" w:rsidRPr="0035596D" w14:paraId="72CD31CC" w14:textId="77777777" w:rsidTr="005F16A1">
        <w:trPr>
          <w:trHeight w:val="600"/>
        </w:trPr>
        <w:tc>
          <w:tcPr>
            <w:tcW w:w="879" w:type="dxa"/>
            <w:gridSpan w:val="2"/>
            <w:noWrap/>
          </w:tcPr>
          <w:p w14:paraId="291ABBA1"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tcPr>
          <w:p w14:paraId="019CE7D5" w14:textId="77777777" w:rsidR="008417DD" w:rsidRPr="0035596D" w:rsidRDefault="008417DD" w:rsidP="005F16A1">
            <w:pPr>
              <w:spacing w:after="0" w:line="240" w:lineRule="auto"/>
              <w:rPr>
                <w:rFonts w:ascii="Times New Roman" w:hAnsi="Times New Roman" w:cs="Times New Roman"/>
                <w:sz w:val="24"/>
                <w:szCs w:val="24"/>
              </w:rPr>
            </w:pPr>
          </w:p>
        </w:tc>
        <w:tc>
          <w:tcPr>
            <w:tcW w:w="5953" w:type="dxa"/>
            <w:gridSpan w:val="13"/>
          </w:tcPr>
          <w:p w14:paraId="7B768FC5" w14:textId="77777777" w:rsidR="008417DD" w:rsidRPr="0035596D" w:rsidRDefault="008417DD" w:rsidP="005F16A1">
            <w:pPr>
              <w:spacing w:after="0" w:line="240" w:lineRule="auto"/>
              <w:rPr>
                <w:rFonts w:ascii="Times New Roman" w:hAnsi="Times New Roman" w:cs="Times New Roman"/>
                <w:sz w:val="24"/>
                <w:szCs w:val="24"/>
                <w:shd w:val="clear" w:color="auto" w:fill="FFFFFF"/>
              </w:rPr>
            </w:pPr>
            <w:r w:rsidRPr="0035596D">
              <w:rPr>
                <w:rFonts w:ascii="Times New Roman" w:hAnsi="Times New Roman" w:cs="Times New Roman"/>
                <w:sz w:val="24"/>
                <w:szCs w:val="24"/>
                <w:shd w:val="clear" w:color="auto" w:fill="FFFFFF"/>
              </w:rPr>
              <w:t>Ambulatorinė reabilitacija: nervų sistemos ligos. Būklė po COVID-19 ligos  (pokovidinis sindromas su liekamaisiais neuropsichiatriniais simptomais) (reabilitacijos trukmė – 12 dienų)</w:t>
            </w:r>
          </w:p>
        </w:tc>
        <w:tc>
          <w:tcPr>
            <w:tcW w:w="1418" w:type="dxa"/>
            <w:gridSpan w:val="8"/>
            <w:noWrap/>
          </w:tcPr>
          <w:p w14:paraId="0E767E0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4000</w:t>
            </w:r>
          </w:p>
        </w:tc>
      </w:tr>
      <w:tr w:rsidR="008417DD" w:rsidRPr="0035596D" w14:paraId="160D9134" w14:textId="77777777" w:rsidTr="005F16A1">
        <w:trPr>
          <w:trHeight w:val="615"/>
        </w:trPr>
        <w:tc>
          <w:tcPr>
            <w:tcW w:w="879" w:type="dxa"/>
            <w:gridSpan w:val="2"/>
            <w:noWrap/>
          </w:tcPr>
          <w:p w14:paraId="44FC50DA"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hideMark/>
          </w:tcPr>
          <w:p w14:paraId="1EB68AD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5953" w:type="dxa"/>
            <w:gridSpan w:val="13"/>
            <w:hideMark/>
          </w:tcPr>
          <w:p w14:paraId="5BF95D8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Ambulatorinė reabilitacija: odos ligos, (reabilitacijos trukmė – 10 dienų)</w:t>
            </w:r>
          </w:p>
        </w:tc>
        <w:tc>
          <w:tcPr>
            <w:tcW w:w="1418" w:type="dxa"/>
            <w:gridSpan w:val="8"/>
            <w:noWrap/>
            <w:hideMark/>
          </w:tcPr>
          <w:p w14:paraId="0885F4D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3996</w:t>
            </w:r>
          </w:p>
        </w:tc>
      </w:tr>
      <w:tr w:rsidR="008417DD" w:rsidRPr="0035596D" w14:paraId="4C14509A" w14:textId="77777777" w:rsidTr="005F16A1">
        <w:trPr>
          <w:trHeight w:val="300"/>
        </w:trPr>
        <w:tc>
          <w:tcPr>
            <w:tcW w:w="879" w:type="dxa"/>
            <w:gridSpan w:val="2"/>
            <w:noWrap/>
          </w:tcPr>
          <w:p w14:paraId="21882FDD"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noWrap/>
            <w:hideMark/>
          </w:tcPr>
          <w:p w14:paraId="00A0FF11"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03 04</w:t>
            </w:r>
          </w:p>
        </w:tc>
        <w:tc>
          <w:tcPr>
            <w:tcW w:w="7371" w:type="dxa"/>
            <w:gridSpan w:val="21"/>
            <w:hideMark/>
          </w:tcPr>
          <w:p w14:paraId="3B65D11E"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Reabilitacijos II paslaugos suaugusiesiems</w:t>
            </w:r>
          </w:p>
        </w:tc>
      </w:tr>
      <w:tr w:rsidR="008417DD" w:rsidRPr="0035596D" w14:paraId="0AD9EDDF" w14:textId="77777777" w:rsidTr="005F16A1">
        <w:trPr>
          <w:trHeight w:val="422"/>
        </w:trPr>
        <w:tc>
          <w:tcPr>
            <w:tcW w:w="879" w:type="dxa"/>
            <w:gridSpan w:val="2"/>
            <w:noWrap/>
          </w:tcPr>
          <w:p w14:paraId="42650E0B"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hideMark/>
          </w:tcPr>
          <w:p w14:paraId="39D89DA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5953" w:type="dxa"/>
            <w:gridSpan w:val="13"/>
            <w:hideMark/>
          </w:tcPr>
          <w:p w14:paraId="4623F6F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Reabilitacija II: judamojo-atramos aparato pažeidimai (reabilitacijos trukmė – 16 dienų)</w:t>
            </w:r>
          </w:p>
        </w:tc>
        <w:tc>
          <w:tcPr>
            <w:tcW w:w="1418" w:type="dxa"/>
            <w:gridSpan w:val="8"/>
            <w:noWrap/>
            <w:hideMark/>
          </w:tcPr>
          <w:p w14:paraId="6CC6348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4037</w:t>
            </w:r>
          </w:p>
        </w:tc>
      </w:tr>
      <w:tr w:rsidR="008417DD" w:rsidRPr="0035596D" w14:paraId="74D0EAFB" w14:textId="77777777" w:rsidTr="005F16A1">
        <w:trPr>
          <w:trHeight w:val="415"/>
        </w:trPr>
        <w:tc>
          <w:tcPr>
            <w:tcW w:w="879" w:type="dxa"/>
            <w:gridSpan w:val="2"/>
            <w:noWrap/>
          </w:tcPr>
          <w:p w14:paraId="65873AC8"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hideMark/>
          </w:tcPr>
          <w:p w14:paraId="0FE7026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5953" w:type="dxa"/>
            <w:gridSpan w:val="13"/>
            <w:hideMark/>
          </w:tcPr>
          <w:p w14:paraId="2C539A3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Reabilitacija II: judamojo-atramos aparato pažeidimai (reabilitacijos trukmė – 18 dienų)</w:t>
            </w:r>
          </w:p>
        </w:tc>
        <w:tc>
          <w:tcPr>
            <w:tcW w:w="1418" w:type="dxa"/>
            <w:gridSpan w:val="8"/>
            <w:noWrap/>
            <w:hideMark/>
          </w:tcPr>
          <w:p w14:paraId="1E4FC1F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4036</w:t>
            </w:r>
          </w:p>
        </w:tc>
      </w:tr>
      <w:tr w:rsidR="008417DD" w:rsidRPr="0035596D" w14:paraId="0F956A0A" w14:textId="77777777" w:rsidTr="005F16A1">
        <w:trPr>
          <w:trHeight w:val="423"/>
        </w:trPr>
        <w:tc>
          <w:tcPr>
            <w:tcW w:w="879" w:type="dxa"/>
            <w:gridSpan w:val="2"/>
            <w:noWrap/>
          </w:tcPr>
          <w:p w14:paraId="0DD39F9D"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hideMark/>
          </w:tcPr>
          <w:p w14:paraId="0A9F0A6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5953" w:type="dxa"/>
            <w:gridSpan w:val="13"/>
            <w:hideMark/>
          </w:tcPr>
          <w:p w14:paraId="125EC60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Reabilitacija II: judamojo-atramos aparato pažeidimai (reabilitacijos trukmė – 20 dienų)</w:t>
            </w:r>
          </w:p>
        </w:tc>
        <w:tc>
          <w:tcPr>
            <w:tcW w:w="1418" w:type="dxa"/>
            <w:gridSpan w:val="8"/>
            <w:noWrap/>
            <w:hideMark/>
          </w:tcPr>
          <w:p w14:paraId="58DF74E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4035</w:t>
            </w:r>
          </w:p>
        </w:tc>
      </w:tr>
      <w:tr w:rsidR="008417DD" w:rsidRPr="0035596D" w14:paraId="7C70F4D1" w14:textId="77777777" w:rsidTr="005F16A1">
        <w:trPr>
          <w:trHeight w:val="431"/>
        </w:trPr>
        <w:tc>
          <w:tcPr>
            <w:tcW w:w="879" w:type="dxa"/>
            <w:gridSpan w:val="2"/>
            <w:noWrap/>
          </w:tcPr>
          <w:p w14:paraId="7211AF1D"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hideMark/>
          </w:tcPr>
          <w:p w14:paraId="2B77CF3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5953" w:type="dxa"/>
            <w:gridSpan w:val="13"/>
            <w:hideMark/>
          </w:tcPr>
          <w:p w14:paraId="2E5454C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Reabilitacija II: judamojo-atramos aparato pažeidimai (reabilitacijos trukmė – 24 dienos)</w:t>
            </w:r>
          </w:p>
        </w:tc>
        <w:tc>
          <w:tcPr>
            <w:tcW w:w="1418" w:type="dxa"/>
            <w:gridSpan w:val="8"/>
            <w:noWrap/>
            <w:hideMark/>
          </w:tcPr>
          <w:p w14:paraId="744454A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4034</w:t>
            </w:r>
          </w:p>
        </w:tc>
      </w:tr>
      <w:tr w:rsidR="008417DD" w:rsidRPr="0035596D" w14:paraId="28DCFEBC" w14:textId="77777777" w:rsidTr="005F16A1">
        <w:trPr>
          <w:trHeight w:val="615"/>
        </w:trPr>
        <w:tc>
          <w:tcPr>
            <w:tcW w:w="879" w:type="dxa"/>
            <w:gridSpan w:val="2"/>
            <w:noWrap/>
          </w:tcPr>
          <w:p w14:paraId="146CE7E5"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hideMark/>
          </w:tcPr>
          <w:p w14:paraId="3108FA4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5953" w:type="dxa"/>
            <w:gridSpan w:val="13"/>
            <w:hideMark/>
          </w:tcPr>
          <w:p w14:paraId="4077726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Reabilitacija II: nervų sistemos ligos  (reabilitacijos trukmė – 20 dienų)</w:t>
            </w:r>
          </w:p>
        </w:tc>
        <w:tc>
          <w:tcPr>
            <w:tcW w:w="1418" w:type="dxa"/>
            <w:gridSpan w:val="8"/>
            <w:noWrap/>
            <w:hideMark/>
          </w:tcPr>
          <w:p w14:paraId="416DB59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4032</w:t>
            </w:r>
          </w:p>
        </w:tc>
      </w:tr>
      <w:tr w:rsidR="008417DD" w:rsidRPr="0035596D" w14:paraId="59DC3E42" w14:textId="77777777" w:rsidTr="005F16A1">
        <w:trPr>
          <w:trHeight w:val="585"/>
        </w:trPr>
        <w:tc>
          <w:tcPr>
            <w:tcW w:w="879" w:type="dxa"/>
            <w:gridSpan w:val="2"/>
            <w:noWrap/>
          </w:tcPr>
          <w:p w14:paraId="41253CB3"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hideMark/>
          </w:tcPr>
          <w:p w14:paraId="4C96870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5953" w:type="dxa"/>
            <w:gridSpan w:val="13"/>
            <w:hideMark/>
          </w:tcPr>
          <w:p w14:paraId="45C6F5E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Reabilitacija II: nervų sistemos ligos (reabilitacijos trukmė – 24 dienos)</w:t>
            </w:r>
          </w:p>
        </w:tc>
        <w:tc>
          <w:tcPr>
            <w:tcW w:w="1418" w:type="dxa"/>
            <w:gridSpan w:val="8"/>
            <w:noWrap/>
            <w:hideMark/>
          </w:tcPr>
          <w:p w14:paraId="7CD3868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4031</w:t>
            </w:r>
          </w:p>
        </w:tc>
      </w:tr>
      <w:tr w:rsidR="008417DD" w:rsidRPr="0035596D" w14:paraId="790C9732" w14:textId="77777777" w:rsidTr="005F16A1">
        <w:trPr>
          <w:trHeight w:val="469"/>
        </w:trPr>
        <w:tc>
          <w:tcPr>
            <w:tcW w:w="879" w:type="dxa"/>
            <w:gridSpan w:val="2"/>
            <w:noWrap/>
          </w:tcPr>
          <w:p w14:paraId="714D4EC1"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hideMark/>
          </w:tcPr>
          <w:p w14:paraId="3DD327B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5953" w:type="dxa"/>
            <w:gridSpan w:val="13"/>
            <w:hideMark/>
          </w:tcPr>
          <w:p w14:paraId="68A77D0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Reabilitacija II: nervų sistemos ligos (reabilitacijos trukmė – 32 dienos)</w:t>
            </w:r>
          </w:p>
        </w:tc>
        <w:tc>
          <w:tcPr>
            <w:tcW w:w="1418" w:type="dxa"/>
            <w:gridSpan w:val="8"/>
            <w:noWrap/>
            <w:hideMark/>
          </w:tcPr>
          <w:p w14:paraId="7C73944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4030</w:t>
            </w:r>
          </w:p>
        </w:tc>
      </w:tr>
      <w:tr w:rsidR="008417DD" w:rsidRPr="0035596D" w14:paraId="1C689879" w14:textId="77777777" w:rsidTr="005F16A1">
        <w:trPr>
          <w:trHeight w:val="477"/>
        </w:trPr>
        <w:tc>
          <w:tcPr>
            <w:tcW w:w="879" w:type="dxa"/>
            <w:gridSpan w:val="2"/>
            <w:noWrap/>
          </w:tcPr>
          <w:p w14:paraId="731161E8"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hideMark/>
          </w:tcPr>
          <w:p w14:paraId="7CE5EE2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5953" w:type="dxa"/>
            <w:gridSpan w:val="13"/>
            <w:hideMark/>
          </w:tcPr>
          <w:p w14:paraId="1BEE252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Reabilitacija II: nervų sistemos ligos (reabilitacijos trukmė – 40 dienų)</w:t>
            </w:r>
          </w:p>
        </w:tc>
        <w:tc>
          <w:tcPr>
            <w:tcW w:w="1418" w:type="dxa"/>
            <w:gridSpan w:val="8"/>
            <w:noWrap/>
            <w:hideMark/>
          </w:tcPr>
          <w:p w14:paraId="1A146B6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4029</w:t>
            </w:r>
          </w:p>
        </w:tc>
      </w:tr>
      <w:tr w:rsidR="008417DD" w:rsidRPr="0035596D" w14:paraId="2922DC4D" w14:textId="77777777" w:rsidTr="005F16A1">
        <w:trPr>
          <w:trHeight w:val="477"/>
        </w:trPr>
        <w:tc>
          <w:tcPr>
            <w:tcW w:w="879" w:type="dxa"/>
            <w:gridSpan w:val="2"/>
            <w:noWrap/>
          </w:tcPr>
          <w:p w14:paraId="73AE15D2"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tcPr>
          <w:p w14:paraId="78881E82" w14:textId="77777777" w:rsidR="008417DD" w:rsidRPr="0035596D" w:rsidRDefault="008417DD" w:rsidP="005F16A1">
            <w:pPr>
              <w:spacing w:after="0" w:line="240" w:lineRule="auto"/>
              <w:rPr>
                <w:rFonts w:ascii="Times New Roman" w:hAnsi="Times New Roman" w:cs="Times New Roman"/>
                <w:sz w:val="24"/>
                <w:szCs w:val="24"/>
              </w:rPr>
            </w:pPr>
          </w:p>
        </w:tc>
        <w:tc>
          <w:tcPr>
            <w:tcW w:w="5953" w:type="dxa"/>
            <w:gridSpan w:val="13"/>
          </w:tcPr>
          <w:p w14:paraId="19075FE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Reabilitacija II: nervų sistemos ligos. Būklė po COVID-19 ligos (reabilitacijos trukmė – 20 dienų)</w:t>
            </w:r>
          </w:p>
        </w:tc>
        <w:tc>
          <w:tcPr>
            <w:tcW w:w="1418" w:type="dxa"/>
            <w:gridSpan w:val="8"/>
            <w:noWrap/>
          </w:tcPr>
          <w:p w14:paraId="4AF80D4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4049</w:t>
            </w:r>
          </w:p>
        </w:tc>
      </w:tr>
      <w:tr w:rsidR="008417DD" w:rsidRPr="0035596D" w14:paraId="21775B46" w14:textId="77777777" w:rsidTr="005F16A1">
        <w:trPr>
          <w:trHeight w:val="477"/>
        </w:trPr>
        <w:tc>
          <w:tcPr>
            <w:tcW w:w="879" w:type="dxa"/>
            <w:gridSpan w:val="2"/>
            <w:noWrap/>
          </w:tcPr>
          <w:p w14:paraId="396A3896"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tcPr>
          <w:p w14:paraId="3B099853" w14:textId="77777777" w:rsidR="008417DD" w:rsidRPr="0035596D" w:rsidRDefault="008417DD" w:rsidP="005F16A1">
            <w:pPr>
              <w:spacing w:after="0" w:line="240" w:lineRule="auto"/>
              <w:rPr>
                <w:rFonts w:ascii="Times New Roman" w:hAnsi="Times New Roman" w:cs="Times New Roman"/>
                <w:sz w:val="24"/>
                <w:szCs w:val="24"/>
              </w:rPr>
            </w:pPr>
          </w:p>
        </w:tc>
        <w:tc>
          <w:tcPr>
            <w:tcW w:w="5953" w:type="dxa"/>
            <w:gridSpan w:val="13"/>
          </w:tcPr>
          <w:p w14:paraId="7A258D14" w14:textId="77777777" w:rsidR="008417DD" w:rsidRPr="0035596D" w:rsidRDefault="008417DD" w:rsidP="005F16A1">
            <w:pPr>
              <w:spacing w:after="0" w:line="240" w:lineRule="auto"/>
              <w:rPr>
                <w:rFonts w:ascii="Times New Roman" w:hAnsi="Times New Roman" w:cs="Times New Roman"/>
                <w:sz w:val="24"/>
                <w:szCs w:val="24"/>
                <w:shd w:val="clear" w:color="auto" w:fill="FFFFFF"/>
              </w:rPr>
            </w:pPr>
            <w:r w:rsidRPr="0035596D">
              <w:rPr>
                <w:rFonts w:ascii="Times New Roman" w:hAnsi="Times New Roman" w:cs="Times New Roman"/>
                <w:sz w:val="24"/>
                <w:szCs w:val="24"/>
                <w:shd w:val="clear" w:color="auto" w:fill="FFFFFF"/>
              </w:rPr>
              <w:t>Reabilitacija II: nervų sistemos ligos. Būklė po COVID-19 ligos (vyrauja naujai atsiradę neuropsichiatriniai simptomai) (reabilitacijos trukmė – 20 dienų)</w:t>
            </w:r>
          </w:p>
        </w:tc>
        <w:tc>
          <w:tcPr>
            <w:tcW w:w="1418" w:type="dxa"/>
            <w:gridSpan w:val="8"/>
            <w:noWrap/>
          </w:tcPr>
          <w:p w14:paraId="0DA22BC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4050</w:t>
            </w:r>
          </w:p>
        </w:tc>
      </w:tr>
      <w:tr w:rsidR="008417DD" w:rsidRPr="0035596D" w14:paraId="3954BF85" w14:textId="77777777" w:rsidTr="005F16A1">
        <w:trPr>
          <w:trHeight w:val="276"/>
        </w:trPr>
        <w:tc>
          <w:tcPr>
            <w:tcW w:w="879" w:type="dxa"/>
            <w:gridSpan w:val="2"/>
            <w:noWrap/>
          </w:tcPr>
          <w:p w14:paraId="7AF5534F"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noWrap/>
            <w:hideMark/>
          </w:tcPr>
          <w:p w14:paraId="3089F775"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03 04</w:t>
            </w:r>
          </w:p>
        </w:tc>
        <w:tc>
          <w:tcPr>
            <w:tcW w:w="7371" w:type="dxa"/>
            <w:gridSpan w:val="21"/>
            <w:hideMark/>
          </w:tcPr>
          <w:p w14:paraId="37E723CA"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Reabilitacijos II paslaugos suaugusiesiems (kartotinis kursas)</w:t>
            </w:r>
          </w:p>
        </w:tc>
      </w:tr>
      <w:tr w:rsidR="008417DD" w:rsidRPr="0035596D" w14:paraId="245F6B6C" w14:textId="77777777" w:rsidTr="005F16A1">
        <w:trPr>
          <w:trHeight w:val="380"/>
        </w:trPr>
        <w:tc>
          <w:tcPr>
            <w:tcW w:w="879" w:type="dxa"/>
            <w:gridSpan w:val="2"/>
            <w:noWrap/>
          </w:tcPr>
          <w:p w14:paraId="03442192"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hideMark/>
          </w:tcPr>
          <w:p w14:paraId="67C87FC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5953" w:type="dxa"/>
            <w:gridSpan w:val="13"/>
            <w:hideMark/>
          </w:tcPr>
          <w:p w14:paraId="11DA054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Reabilitacija II: judamojo-atramos aparato pažeidimai (kartotinis kursas, reabilitacijos trukmė – 24 dienos)</w:t>
            </w:r>
          </w:p>
        </w:tc>
        <w:tc>
          <w:tcPr>
            <w:tcW w:w="1418" w:type="dxa"/>
            <w:gridSpan w:val="8"/>
            <w:noWrap/>
            <w:hideMark/>
          </w:tcPr>
          <w:p w14:paraId="7409506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4052</w:t>
            </w:r>
          </w:p>
        </w:tc>
      </w:tr>
      <w:tr w:rsidR="008417DD" w:rsidRPr="0035596D" w14:paraId="7689DC70" w14:textId="77777777" w:rsidTr="005F16A1">
        <w:trPr>
          <w:trHeight w:val="382"/>
        </w:trPr>
        <w:tc>
          <w:tcPr>
            <w:tcW w:w="879" w:type="dxa"/>
            <w:gridSpan w:val="2"/>
            <w:noWrap/>
          </w:tcPr>
          <w:p w14:paraId="7BA8D197"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hideMark/>
          </w:tcPr>
          <w:p w14:paraId="167D996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5953" w:type="dxa"/>
            <w:gridSpan w:val="13"/>
            <w:hideMark/>
          </w:tcPr>
          <w:p w14:paraId="6B71B3B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Reabilitacija II: nervų sistemos ligos (kartotinis kursas, reabilitacijos trukmė – 24 dienos)</w:t>
            </w:r>
          </w:p>
        </w:tc>
        <w:tc>
          <w:tcPr>
            <w:tcW w:w="1418" w:type="dxa"/>
            <w:gridSpan w:val="8"/>
            <w:noWrap/>
            <w:hideMark/>
          </w:tcPr>
          <w:p w14:paraId="04095EE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4051</w:t>
            </w:r>
          </w:p>
        </w:tc>
      </w:tr>
      <w:tr w:rsidR="008417DD" w:rsidRPr="0035596D" w14:paraId="05CA77DB" w14:textId="77777777" w:rsidTr="005F16A1">
        <w:trPr>
          <w:trHeight w:val="193"/>
        </w:trPr>
        <w:tc>
          <w:tcPr>
            <w:tcW w:w="879" w:type="dxa"/>
            <w:gridSpan w:val="2"/>
            <w:noWrap/>
          </w:tcPr>
          <w:p w14:paraId="21DABAD0"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tcPr>
          <w:p w14:paraId="5F3D766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b/>
                <w:bCs/>
                <w:sz w:val="24"/>
                <w:szCs w:val="24"/>
              </w:rPr>
              <w:t>03 07</w:t>
            </w:r>
          </w:p>
        </w:tc>
        <w:tc>
          <w:tcPr>
            <w:tcW w:w="7371" w:type="dxa"/>
            <w:gridSpan w:val="21"/>
          </w:tcPr>
          <w:p w14:paraId="53F554FE"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Pradinės ambulatorinės medicininės reabilitacijos paslaugos</w:t>
            </w:r>
          </w:p>
        </w:tc>
      </w:tr>
      <w:tr w:rsidR="008417DD" w:rsidRPr="0035596D" w14:paraId="5B452BB0" w14:textId="77777777" w:rsidTr="005F16A1">
        <w:trPr>
          <w:trHeight w:val="382"/>
        </w:trPr>
        <w:tc>
          <w:tcPr>
            <w:tcW w:w="879" w:type="dxa"/>
            <w:gridSpan w:val="2"/>
            <w:noWrap/>
          </w:tcPr>
          <w:p w14:paraId="4364CF65"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tcPr>
          <w:p w14:paraId="0D75306F" w14:textId="77777777" w:rsidR="008417DD" w:rsidRPr="0035596D" w:rsidRDefault="008417DD" w:rsidP="005F16A1">
            <w:pPr>
              <w:spacing w:after="0" w:line="240" w:lineRule="auto"/>
              <w:rPr>
                <w:rFonts w:ascii="Times New Roman" w:hAnsi="Times New Roman" w:cs="Times New Roman"/>
                <w:sz w:val="24"/>
                <w:szCs w:val="24"/>
              </w:rPr>
            </w:pPr>
          </w:p>
        </w:tc>
        <w:tc>
          <w:tcPr>
            <w:tcW w:w="5953" w:type="dxa"/>
            <w:gridSpan w:val="13"/>
          </w:tcPr>
          <w:p w14:paraId="63CFC48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Mažos apimties pradinės ambulatorinės medicininės reabilitacijos paslauga, kai atliekamos 5 individualios procedūros (kineziterapijos, ir (ar) fizioterapijos, ir (ar) masažo  ir (ar) ergoterapijos)</w:t>
            </w:r>
          </w:p>
        </w:tc>
        <w:tc>
          <w:tcPr>
            <w:tcW w:w="1418" w:type="dxa"/>
            <w:gridSpan w:val="8"/>
            <w:noWrap/>
            <w:vAlign w:val="center"/>
          </w:tcPr>
          <w:p w14:paraId="34B33D5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color w:val="000000"/>
                <w:sz w:val="24"/>
                <w:szCs w:val="24"/>
                <w:lang w:eastAsia="lt-LT"/>
              </w:rPr>
              <w:t>4128</w:t>
            </w:r>
          </w:p>
        </w:tc>
      </w:tr>
      <w:tr w:rsidR="008417DD" w:rsidRPr="0035596D" w14:paraId="677B2E87" w14:textId="77777777" w:rsidTr="005F16A1">
        <w:trPr>
          <w:trHeight w:val="382"/>
        </w:trPr>
        <w:tc>
          <w:tcPr>
            <w:tcW w:w="879" w:type="dxa"/>
            <w:gridSpan w:val="2"/>
            <w:noWrap/>
          </w:tcPr>
          <w:p w14:paraId="07A9ED29"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tcPr>
          <w:p w14:paraId="1CFBF8CA" w14:textId="77777777" w:rsidR="008417DD" w:rsidRPr="0035596D" w:rsidRDefault="008417DD" w:rsidP="005F16A1">
            <w:pPr>
              <w:spacing w:after="0" w:line="240" w:lineRule="auto"/>
              <w:rPr>
                <w:rFonts w:ascii="Times New Roman" w:hAnsi="Times New Roman" w:cs="Times New Roman"/>
                <w:sz w:val="24"/>
                <w:szCs w:val="24"/>
              </w:rPr>
            </w:pPr>
          </w:p>
        </w:tc>
        <w:tc>
          <w:tcPr>
            <w:tcW w:w="5953" w:type="dxa"/>
            <w:gridSpan w:val="13"/>
            <w:vAlign w:val="center"/>
          </w:tcPr>
          <w:p w14:paraId="09842E6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Vidutinės apimties pradinės ambulatorinės medicininės reabilitacijos paslauga, kai atliekama 10 individualių procedūrų (kineziterapijos, ir (ar) fizioterapijos, ir (ar) masažo ar ir (ar) ergoterapijos)</w:t>
            </w:r>
          </w:p>
        </w:tc>
        <w:tc>
          <w:tcPr>
            <w:tcW w:w="1418" w:type="dxa"/>
            <w:gridSpan w:val="8"/>
            <w:noWrap/>
            <w:vAlign w:val="center"/>
          </w:tcPr>
          <w:p w14:paraId="2EF426A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color w:val="000000"/>
                <w:sz w:val="24"/>
                <w:szCs w:val="24"/>
                <w:lang w:eastAsia="lt-LT"/>
              </w:rPr>
              <w:t>4129</w:t>
            </w:r>
          </w:p>
        </w:tc>
      </w:tr>
      <w:tr w:rsidR="008417DD" w:rsidRPr="0035596D" w14:paraId="0160010D" w14:textId="77777777" w:rsidTr="005F16A1">
        <w:trPr>
          <w:trHeight w:val="382"/>
        </w:trPr>
        <w:tc>
          <w:tcPr>
            <w:tcW w:w="879" w:type="dxa"/>
            <w:gridSpan w:val="2"/>
            <w:noWrap/>
          </w:tcPr>
          <w:p w14:paraId="7BB4DFC9"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tcPr>
          <w:p w14:paraId="64FA0DB1" w14:textId="77777777" w:rsidR="008417DD" w:rsidRPr="0035596D" w:rsidRDefault="008417DD" w:rsidP="005F16A1">
            <w:pPr>
              <w:spacing w:after="0" w:line="240" w:lineRule="auto"/>
              <w:rPr>
                <w:rFonts w:ascii="Times New Roman" w:hAnsi="Times New Roman" w:cs="Times New Roman"/>
                <w:sz w:val="24"/>
                <w:szCs w:val="24"/>
              </w:rPr>
            </w:pPr>
          </w:p>
        </w:tc>
        <w:tc>
          <w:tcPr>
            <w:tcW w:w="5953" w:type="dxa"/>
            <w:gridSpan w:val="13"/>
            <w:vAlign w:val="center"/>
          </w:tcPr>
          <w:p w14:paraId="67EC19E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Didelės apimties pradinės ambulatorinės medicininės reabilitacijos paslauga, kai atliekama 15 individualių  procedūrų (kineziterapijos, ir (ar) fizioterapijos, ir (ar) masažo ar ir (ar) ergoterapijos)</w:t>
            </w:r>
          </w:p>
        </w:tc>
        <w:tc>
          <w:tcPr>
            <w:tcW w:w="1418" w:type="dxa"/>
            <w:gridSpan w:val="8"/>
            <w:noWrap/>
            <w:vAlign w:val="center"/>
          </w:tcPr>
          <w:p w14:paraId="67AA0A7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color w:val="000000"/>
                <w:sz w:val="24"/>
                <w:szCs w:val="24"/>
                <w:lang w:eastAsia="lt-LT"/>
              </w:rPr>
              <w:t>4130</w:t>
            </w:r>
          </w:p>
        </w:tc>
      </w:tr>
      <w:tr w:rsidR="008417DD" w:rsidRPr="0035596D" w14:paraId="68C263DC" w14:textId="77777777" w:rsidTr="005F16A1">
        <w:trPr>
          <w:trHeight w:val="382"/>
        </w:trPr>
        <w:tc>
          <w:tcPr>
            <w:tcW w:w="879" w:type="dxa"/>
            <w:gridSpan w:val="2"/>
            <w:noWrap/>
          </w:tcPr>
          <w:p w14:paraId="5B14FB54"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tcPr>
          <w:p w14:paraId="4EFABAC7" w14:textId="77777777" w:rsidR="008417DD" w:rsidRPr="0035596D" w:rsidRDefault="008417DD" w:rsidP="005F16A1">
            <w:pPr>
              <w:spacing w:after="0" w:line="240" w:lineRule="auto"/>
              <w:rPr>
                <w:rFonts w:ascii="Times New Roman" w:hAnsi="Times New Roman" w:cs="Times New Roman"/>
                <w:sz w:val="24"/>
                <w:szCs w:val="24"/>
              </w:rPr>
            </w:pPr>
          </w:p>
        </w:tc>
        <w:tc>
          <w:tcPr>
            <w:tcW w:w="5953" w:type="dxa"/>
            <w:gridSpan w:val="13"/>
          </w:tcPr>
          <w:p w14:paraId="03DC53D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Didžiausios apimties pradinės ambulatorinės medicininės reabilitacijos paslauga, kai atliekama 20 individualių procedūrų (kineziterapijos, ir (ar) fizioterapijos, ir (ar) masažo ir (ar) ergoterapijos)</w:t>
            </w:r>
          </w:p>
        </w:tc>
        <w:tc>
          <w:tcPr>
            <w:tcW w:w="1418" w:type="dxa"/>
            <w:gridSpan w:val="8"/>
            <w:noWrap/>
            <w:vAlign w:val="center"/>
          </w:tcPr>
          <w:p w14:paraId="368A0A8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color w:val="000000"/>
                <w:sz w:val="24"/>
                <w:szCs w:val="24"/>
                <w:lang w:eastAsia="lt-LT"/>
              </w:rPr>
              <w:t>4131</w:t>
            </w:r>
          </w:p>
        </w:tc>
      </w:tr>
      <w:tr w:rsidR="008417DD" w:rsidRPr="0035596D" w14:paraId="2CEFA7E5" w14:textId="77777777" w:rsidTr="005F16A1">
        <w:trPr>
          <w:trHeight w:val="382"/>
        </w:trPr>
        <w:tc>
          <w:tcPr>
            <w:tcW w:w="879" w:type="dxa"/>
            <w:gridSpan w:val="2"/>
            <w:noWrap/>
          </w:tcPr>
          <w:p w14:paraId="047DDD12"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tcPr>
          <w:p w14:paraId="6B96AF76" w14:textId="77777777" w:rsidR="008417DD" w:rsidRPr="0035596D" w:rsidRDefault="008417DD" w:rsidP="005F16A1">
            <w:pPr>
              <w:spacing w:after="0" w:line="240" w:lineRule="auto"/>
              <w:rPr>
                <w:rFonts w:ascii="Times New Roman" w:hAnsi="Times New Roman" w:cs="Times New Roman"/>
                <w:sz w:val="24"/>
                <w:szCs w:val="24"/>
              </w:rPr>
            </w:pPr>
          </w:p>
        </w:tc>
        <w:tc>
          <w:tcPr>
            <w:tcW w:w="5953" w:type="dxa"/>
            <w:gridSpan w:val="13"/>
          </w:tcPr>
          <w:p w14:paraId="0ED63D5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Pradinės ambulatorinės medicininės reabilitacijos paslauga, teikiama grupei asmenų, kai atliekamos 5 grupinio užsiėmimo procedūros</w:t>
            </w:r>
          </w:p>
        </w:tc>
        <w:tc>
          <w:tcPr>
            <w:tcW w:w="1418" w:type="dxa"/>
            <w:gridSpan w:val="8"/>
            <w:noWrap/>
            <w:vAlign w:val="center"/>
          </w:tcPr>
          <w:p w14:paraId="4BFC665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color w:val="000000"/>
                <w:sz w:val="24"/>
                <w:szCs w:val="24"/>
                <w:lang w:eastAsia="lt-LT"/>
              </w:rPr>
              <w:t>4136</w:t>
            </w:r>
          </w:p>
        </w:tc>
      </w:tr>
      <w:tr w:rsidR="008417DD" w:rsidRPr="0035596D" w14:paraId="23C364F1" w14:textId="77777777" w:rsidTr="005F16A1">
        <w:trPr>
          <w:trHeight w:val="382"/>
        </w:trPr>
        <w:tc>
          <w:tcPr>
            <w:tcW w:w="879" w:type="dxa"/>
            <w:gridSpan w:val="2"/>
            <w:noWrap/>
          </w:tcPr>
          <w:p w14:paraId="0108D92E"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tcPr>
          <w:p w14:paraId="4B807D25" w14:textId="77777777" w:rsidR="008417DD" w:rsidRPr="0035596D" w:rsidRDefault="008417DD" w:rsidP="005F16A1">
            <w:pPr>
              <w:spacing w:after="0" w:line="240" w:lineRule="auto"/>
              <w:rPr>
                <w:rFonts w:ascii="Times New Roman" w:hAnsi="Times New Roman" w:cs="Times New Roman"/>
                <w:sz w:val="24"/>
                <w:szCs w:val="24"/>
              </w:rPr>
            </w:pPr>
          </w:p>
        </w:tc>
        <w:tc>
          <w:tcPr>
            <w:tcW w:w="5953" w:type="dxa"/>
            <w:gridSpan w:val="13"/>
          </w:tcPr>
          <w:p w14:paraId="1B4DE09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Mažos apimties ambulatorinės medicininės reabilitacijos paslauga, kai atliekama 1 procedūra</w:t>
            </w:r>
          </w:p>
        </w:tc>
        <w:tc>
          <w:tcPr>
            <w:tcW w:w="1418" w:type="dxa"/>
            <w:gridSpan w:val="8"/>
            <w:noWrap/>
            <w:vAlign w:val="center"/>
          </w:tcPr>
          <w:p w14:paraId="15ACDDBD" w14:textId="77777777" w:rsidR="008417DD" w:rsidRPr="0035596D" w:rsidRDefault="008417DD" w:rsidP="005F16A1">
            <w:pPr>
              <w:spacing w:after="0" w:line="240" w:lineRule="auto"/>
              <w:rPr>
                <w:rFonts w:ascii="Times New Roman" w:hAnsi="Times New Roman" w:cs="Times New Roman"/>
                <w:color w:val="000000"/>
                <w:sz w:val="24"/>
                <w:szCs w:val="24"/>
                <w:lang w:eastAsia="lt-LT"/>
              </w:rPr>
            </w:pPr>
            <w:r w:rsidRPr="0035596D">
              <w:rPr>
                <w:rFonts w:ascii="Times New Roman" w:hAnsi="Times New Roman" w:cs="Times New Roman"/>
                <w:color w:val="000000"/>
                <w:sz w:val="24"/>
                <w:szCs w:val="24"/>
              </w:rPr>
              <w:t>4132</w:t>
            </w:r>
          </w:p>
        </w:tc>
      </w:tr>
      <w:tr w:rsidR="008417DD" w:rsidRPr="0035596D" w14:paraId="6051FA2E" w14:textId="77777777" w:rsidTr="005F16A1">
        <w:trPr>
          <w:trHeight w:val="382"/>
        </w:trPr>
        <w:tc>
          <w:tcPr>
            <w:tcW w:w="879" w:type="dxa"/>
            <w:gridSpan w:val="2"/>
            <w:noWrap/>
          </w:tcPr>
          <w:p w14:paraId="1A043DC1"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tcPr>
          <w:p w14:paraId="2FC1E48A" w14:textId="77777777" w:rsidR="008417DD" w:rsidRPr="0035596D" w:rsidRDefault="008417DD" w:rsidP="005F16A1">
            <w:pPr>
              <w:spacing w:after="0" w:line="240" w:lineRule="auto"/>
              <w:rPr>
                <w:rFonts w:ascii="Times New Roman" w:hAnsi="Times New Roman" w:cs="Times New Roman"/>
                <w:sz w:val="24"/>
                <w:szCs w:val="24"/>
              </w:rPr>
            </w:pPr>
          </w:p>
        </w:tc>
        <w:tc>
          <w:tcPr>
            <w:tcW w:w="5953" w:type="dxa"/>
            <w:gridSpan w:val="13"/>
          </w:tcPr>
          <w:p w14:paraId="3C694A4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Mažos apimties ambulatorinės medicininės reabilitacijos paslauga, kai  atliekamos 2 procedūros  </w:t>
            </w:r>
          </w:p>
        </w:tc>
        <w:tc>
          <w:tcPr>
            <w:tcW w:w="1418" w:type="dxa"/>
            <w:gridSpan w:val="8"/>
            <w:noWrap/>
            <w:vAlign w:val="center"/>
          </w:tcPr>
          <w:p w14:paraId="2E53CFA7" w14:textId="77777777" w:rsidR="008417DD" w:rsidRPr="0035596D" w:rsidRDefault="008417DD" w:rsidP="005F16A1">
            <w:pPr>
              <w:spacing w:after="0" w:line="240" w:lineRule="auto"/>
              <w:rPr>
                <w:rFonts w:ascii="Times New Roman" w:hAnsi="Times New Roman" w:cs="Times New Roman"/>
                <w:color w:val="000000"/>
                <w:sz w:val="24"/>
                <w:szCs w:val="24"/>
                <w:lang w:eastAsia="lt-LT"/>
              </w:rPr>
            </w:pPr>
            <w:r w:rsidRPr="0035596D">
              <w:rPr>
                <w:rFonts w:ascii="Times New Roman" w:hAnsi="Times New Roman" w:cs="Times New Roman"/>
                <w:color w:val="000000"/>
                <w:sz w:val="24"/>
                <w:szCs w:val="24"/>
              </w:rPr>
              <w:t>4133</w:t>
            </w:r>
          </w:p>
        </w:tc>
      </w:tr>
      <w:tr w:rsidR="008417DD" w:rsidRPr="0035596D" w14:paraId="7D0325FA" w14:textId="77777777" w:rsidTr="005F16A1">
        <w:trPr>
          <w:trHeight w:val="382"/>
        </w:trPr>
        <w:tc>
          <w:tcPr>
            <w:tcW w:w="879" w:type="dxa"/>
            <w:gridSpan w:val="2"/>
            <w:noWrap/>
          </w:tcPr>
          <w:p w14:paraId="43F79F9C"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tcPr>
          <w:p w14:paraId="0DB308E7" w14:textId="77777777" w:rsidR="008417DD" w:rsidRPr="0035596D" w:rsidRDefault="008417DD" w:rsidP="005F16A1">
            <w:pPr>
              <w:spacing w:after="0" w:line="240" w:lineRule="auto"/>
              <w:rPr>
                <w:rFonts w:ascii="Times New Roman" w:hAnsi="Times New Roman" w:cs="Times New Roman"/>
                <w:sz w:val="24"/>
                <w:szCs w:val="24"/>
              </w:rPr>
            </w:pPr>
          </w:p>
        </w:tc>
        <w:tc>
          <w:tcPr>
            <w:tcW w:w="5953" w:type="dxa"/>
            <w:gridSpan w:val="13"/>
          </w:tcPr>
          <w:p w14:paraId="2869489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Mažos apimties ambulatorinės medicininės reabilitacijos paslauga, kai atliekamos 3 procedūros  </w:t>
            </w:r>
          </w:p>
        </w:tc>
        <w:tc>
          <w:tcPr>
            <w:tcW w:w="1418" w:type="dxa"/>
            <w:gridSpan w:val="8"/>
            <w:noWrap/>
            <w:vAlign w:val="center"/>
          </w:tcPr>
          <w:p w14:paraId="6A132F1C" w14:textId="77777777" w:rsidR="008417DD" w:rsidRPr="0035596D" w:rsidRDefault="008417DD" w:rsidP="005F16A1">
            <w:pPr>
              <w:spacing w:after="0" w:line="240" w:lineRule="auto"/>
              <w:rPr>
                <w:rFonts w:ascii="Times New Roman" w:hAnsi="Times New Roman" w:cs="Times New Roman"/>
                <w:color w:val="000000"/>
                <w:sz w:val="24"/>
                <w:szCs w:val="24"/>
                <w:lang w:eastAsia="lt-LT"/>
              </w:rPr>
            </w:pPr>
            <w:r w:rsidRPr="0035596D">
              <w:rPr>
                <w:rFonts w:ascii="Times New Roman" w:hAnsi="Times New Roman" w:cs="Times New Roman"/>
                <w:color w:val="000000"/>
                <w:sz w:val="24"/>
                <w:szCs w:val="24"/>
              </w:rPr>
              <w:t>4134</w:t>
            </w:r>
          </w:p>
        </w:tc>
      </w:tr>
      <w:tr w:rsidR="008417DD" w:rsidRPr="0035596D" w14:paraId="79C8E72C" w14:textId="77777777" w:rsidTr="005F16A1">
        <w:trPr>
          <w:trHeight w:val="382"/>
        </w:trPr>
        <w:tc>
          <w:tcPr>
            <w:tcW w:w="879" w:type="dxa"/>
            <w:gridSpan w:val="2"/>
            <w:noWrap/>
          </w:tcPr>
          <w:p w14:paraId="7CD4DBBB"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noWrap/>
          </w:tcPr>
          <w:p w14:paraId="0CFE9524" w14:textId="77777777" w:rsidR="008417DD" w:rsidRPr="0035596D" w:rsidRDefault="008417DD" w:rsidP="005F16A1">
            <w:pPr>
              <w:spacing w:after="0" w:line="240" w:lineRule="auto"/>
              <w:rPr>
                <w:rFonts w:ascii="Times New Roman" w:hAnsi="Times New Roman" w:cs="Times New Roman"/>
                <w:sz w:val="24"/>
                <w:szCs w:val="24"/>
              </w:rPr>
            </w:pPr>
          </w:p>
        </w:tc>
        <w:tc>
          <w:tcPr>
            <w:tcW w:w="5953" w:type="dxa"/>
            <w:gridSpan w:val="13"/>
          </w:tcPr>
          <w:p w14:paraId="1DAC317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Mažos apimties ambulatorinės medicininės reabilitacijos paslauga, kai atliekamos 4 procedūros</w:t>
            </w:r>
          </w:p>
        </w:tc>
        <w:tc>
          <w:tcPr>
            <w:tcW w:w="1418" w:type="dxa"/>
            <w:gridSpan w:val="8"/>
            <w:noWrap/>
            <w:vAlign w:val="center"/>
          </w:tcPr>
          <w:p w14:paraId="71F25C39" w14:textId="77777777" w:rsidR="008417DD" w:rsidRPr="0035596D" w:rsidRDefault="008417DD" w:rsidP="005F16A1">
            <w:pPr>
              <w:spacing w:after="0" w:line="240" w:lineRule="auto"/>
              <w:rPr>
                <w:rFonts w:ascii="Times New Roman" w:hAnsi="Times New Roman" w:cs="Times New Roman"/>
                <w:color w:val="000000"/>
                <w:sz w:val="24"/>
                <w:szCs w:val="24"/>
                <w:lang w:eastAsia="lt-LT"/>
              </w:rPr>
            </w:pPr>
            <w:r w:rsidRPr="0035596D">
              <w:rPr>
                <w:rFonts w:ascii="Times New Roman" w:hAnsi="Times New Roman" w:cs="Times New Roman"/>
                <w:color w:val="000000"/>
                <w:sz w:val="24"/>
                <w:szCs w:val="24"/>
              </w:rPr>
              <w:t>4135</w:t>
            </w:r>
          </w:p>
        </w:tc>
      </w:tr>
      <w:tr w:rsidR="008417DD" w:rsidRPr="0035596D" w14:paraId="13FFB087" w14:textId="77777777" w:rsidTr="005F16A1">
        <w:trPr>
          <w:trHeight w:val="315"/>
        </w:trPr>
        <w:tc>
          <w:tcPr>
            <w:tcW w:w="879" w:type="dxa"/>
            <w:gridSpan w:val="2"/>
            <w:shd w:val="clear" w:color="auto" w:fill="D9D9D9" w:themeFill="background1" w:themeFillShade="D9"/>
          </w:tcPr>
          <w:p w14:paraId="2B59758D" w14:textId="77777777" w:rsidR="008417DD" w:rsidRPr="0035596D" w:rsidRDefault="008417DD" w:rsidP="005F16A1">
            <w:pPr>
              <w:pStyle w:val="ListParagraph"/>
              <w:numPr>
                <w:ilvl w:val="0"/>
                <w:numId w:val="1"/>
              </w:numPr>
              <w:spacing w:after="0" w:line="240" w:lineRule="auto"/>
              <w:rPr>
                <w:rFonts w:ascii="Times New Roman" w:hAnsi="Times New Roman" w:cs="Times New Roman"/>
                <w:b/>
                <w:sz w:val="24"/>
                <w:szCs w:val="24"/>
              </w:rPr>
            </w:pPr>
          </w:p>
        </w:tc>
        <w:tc>
          <w:tcPr>
            <w:tcW w:w="1276" w:type="dxa"/>
            <w:gridSpan w:val="2"/>
            <w:shd w:val="clear" w:color="auto" w:fill="D9D9D9" w:themeFill="background1" w:themeFillShade="D9"/>
            <w:hideMark/>
          </w:tcPr>
          <w:p w14:paraId="21FF71B9"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05 14</w:t>
            </w:r>
          </w:p>
        </w:tc>
        <w:tc>
          <w:tcPr>
            <w:tcW w:w="7371" w:type="dxa"/>
            <w:gridSpan w:val="21"/>
            <w:shd w:val="clear" w:color="auto" w:fill="D9D9D9" w:themeFill="background1" w:themeFillShade="D9"/>
            <w:hideMark/>
          </w:tcPr>
          <w:p w14:paraId="5FBA9554"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SKUBIOS KONSULTACINĖS SVEIKATOS PRIEŽIŪROS PAGALBOS PASLAUGOS</w:t>
            </w:r>
          </w:p>
        </w:tc>
      </w:tr>
      <w:tr w:rsidR="008417DD" w:rsidRPr="0035596D" w14:paraId="6DB3907E" w14:textId="77777777" w:rsidTr="005F16A1">
        <w:trPr>
          <w:trHeight w:val="315"/>
        </w:trPr>
        <w:tc>
          <w:tcPr>
            <w:tcW w:w="879" w:type="dxa"/>
            <w:gridSpan w:val="2"/>
          </w:tcPr>
          <w:p w14:paraId="5323EBEE"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241EEED7"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7371" w:type="dxa"/>
            <w:gridSpan w:val="21"/>
            <w:hideMark/>
          </w:tcPr>
          <w:p w14:paraId="51BD7EB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xml:space="preserve">Gydytojo anesteziologo-reanimatologo ir slaugytojo brigados </w:t>
            </w:r>
          </w:p>
        </w:tc>
      </w:tr>
      <w:tr w:rsidR="008417DD" w:rsidRPr="0035596D" w14:paraId="258F3656" w14:textId="77777777" w:rsidTr="005F16A1">
        <w:trPr>
          <w:trHeight w:val="227"/>
        </w:trPr>
        <w:tc>
          <w:tcPr>
            <w:tcW w:w="879" w:type="dxa"/>
            <w:gridSpan w:val="2"/>
          </w:tcPr>
          <w:p w14:paraId="1CBB1355"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4FE16A89"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7371" w:type="dxa"/>
            <w:gridSpan w:val="21"/>
            <w:hideMark/>
          </w:tcPr>
          <w:p w14:paraId="15C0EEA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xml:space="preserve">Gydytojo neonatologo ir slaugytojo brigados </w:t>
            </w:r>
          </w:p>
        </w:tc>
      </w:tr>
      <w:tr w:rsidR="008417DD" w:rsidRPr="0035596D" w14:paraId="0AD5BEAE" w14:textId="77777777" w:rsidTr="005F16A1">
        <w:trPr>
          <w:trHeight w:val="276"/>
        </w:trPr>
        <w:tc>
          <w:tcPr>
            <w:tcW w:w="879" w:type="dxa"/>
            <w:gridSpan w:val="2"/>
            <w:shd w:val="clear" w:color="auto" w:fill="D9D9D9" w:themeFill="background1" w:themeFillShade="D9"/>
          </w:tcPr>
          <w:p w14:paraId="02243C4A"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shd w:val="clear" w:color="auto" w:fill="D9D9D9" w:themeFill="background1" w:themeFillShade="D9"/>
            <w:hideMark/>
          </w:tcPr>
          <w:p w14:paraId="43299B74"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05 14</w:t>
            </w:r>
          </w:p>
        </w:tc>
        <w:tc>
          <w:tcPr>
            <w:tcW w:w="7371" w:type="dxa"/>
            <w:gridSpan w:val="21"/>
            <w:shd w:val="clear" w:color="auto" w:fill="D9D9D9" w:themeFill="background1" w:themeFillShade="D9"/>
            <w:hideMark/>
          </w:tcPr>
          <w:p w14:paraId="2E3D904E"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xml:space="preserve">SPECIALIZUOTOS SKUBIOS KONSULTACINĖS SVEIKATOS </w:t>
            </w:r>
            <w:r w:rsidRPr="0035596D">
              <w:rPr>
                <w:rFonts w:ascii="Times New Roman" w:hAnsi="Times New Roman" w:cs="Times New Roman"/>
                <w:b/>
                <w:bCs/>
                <w:sz w:val="24"/>
                <w:szCs w:val="24"/>
              </w:rPr>
              <w:lastRenderedPageBreak/>
              <w:t>PRIEŽIŪROS PAGALBOS PASLAUGOS</w:t>
            </w:r>
          </w:p>
        </w:tc>
      </w:tr>
      <w:tr w:rsidR="008417DD" w:rsidRPr="0035596D" w14:paraId="173EC804" w14:textId="77777777" w:rsidTr="005F16A1">
        <w:trPr>
          <w:trHeight w:val="315"/>
        </w:trPr>
        <w:tc>
          <w:tcPr>
            <w:tcW w:w="879" w:type="dxa"/>
            <w:gridSpan w:val="2"/>
          </w:tcPr>
          <w:p w14:paraId="4500D17B"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hideMark/>
          </w:tcPr>
          <w:p w14:paraId="4B714555"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7371" w:type="dxa"/>
            <w:gridSpan w:val="21"/>
            <w:hideMark/>
          </w:tcPr>
          <w:p w14:paraId="537DAC1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Gydytojo krūtinės chirurgo</w:t>
            </w:r>
          </w:p>
        </w:tc>
      </w:tr>
      <w:tr w:rsidR="008417DD" w:rsidRPr="0035596D" w14:paraId="0E1682ED" w14:textId="77777777" w:rsidTr="005F16A1">
        <w:trPr>
          <w:trHeight w:val="315"/>
        </w:trPr>
        <w:tc>
          <w:tcPr>
            <w:tcW w:w="879" w:type="dxa"/>
            <w:gridSpan w:val="2"/>
            <w:tcBorders>
              <w:bottom w:val="single" w:sz="4" w:space="0" w:color="auto"/>
            </w:tcBorders>
          </w:tcPr>
          <w:p w14:paraId="5E8C1200"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Borders>
              <w:bottom w:val="single" w:sz="4" w:space="0" w:color="auto"/>
            </w:tcBorders>
            <w:hideMark/>
          </w:tcPr>
          <w:p w14:paraId="3E9B6DF4"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7371" w:type="dxa"/>
            <w:gridSpan w:val="21"/>
            <w:tcBorders>
              <w:bottom w:val="single" w:sz="4" w:space="0" w:color="auto"/>
            </w:tcBorders>
            <w:hideMark/>
          </w:tcPr>
          <w:p w14:paraId="6BD60F5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Gydytojo neurochirurgo</w:t>
            </w:r>
          </w:p>
        </w:tc>
      </w:tr>
      <w:tr w:rsidR="008417DD" w:rsidRPr="0035596D" w14:paraId="24C2CD18" w14:textId="77777777" w:rsidTr="005F16A1">
        <w:trPr>
          <w:trHeight w:val="159"/>
        </w:trPr>
        <w:tc>
          <w:tcPr>
            <w:tcW w:w="879" w:type="dxa"/>
            <w:gridSpan w:val="2"/>
            <w:tcBorders>
              <w:bottom w:val="single" w:sz="4" w:space="0" w:color="auto"/>
            </w:tcBorders>
          </w:tcPr>
          <w:p w14:paraId="10A9722D"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Borders>
              <w:bottom w:val="single" w:sz="4" w:space="0" w:color="auto"/>
            </w:tcBorders>
            <w:hideMark/>
          </w:tcPr>
          <w:p w14:paraId="4F8DE50A"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7371" w:type="dxa"/>
            <w:gridSpan w:val="21"/>
            <w:tcBorders>
              <w:bottom w:val="single" w:sz="4" w:space="0" w:color="auto"/>
            </w:tcBorders>
            <w:hideMark/>
          </w:tcPr>
          <w:p w14:paraId="11988F6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Gydytojo veido ir žandikaulių chirurgo ir (ar) burnos chirurgo</w:t>
            </w:r>
          </w:p>
        </w:tc>
      </w:tr>
      <w:tr w:rsidR="008417DD" w:rsidRPr="0035596D" w14:paraId="76AB90D5" w14:textId="77777777" w:rsidTr="005F16A1">
        <w:trPr>
          <w:trHeight w:val="315"/>
        </w:trPr>
        <w:tc>
          <w:tcPr>
            <w:tcW w:w="9526" w:type="dxa"/>
            <w:gridSpan w:val="25"/>
            <w:tcBorders>
              <w:top w:val="single" w:sz="4" w:space="0" w:color="auto"/>
              <w:left w:val="nil"/>
              <w:bottom w:val="single" w:sz="4" w:space="0" w:color="auto"/>
              <w:right w:val="nil"/>
            </w:tcBorders>
          </w:tcPr>
          <w:p w14:paraId="6042E7A9" w14:textId="77777777" w:rsidR="008417DD" w:rsidRPr="0035596D" w:rsidRDefault="008417DD" w:rsidP="005F16A1">
            <w:pPr>
              <w:spacing w:after="0" w:line="240" w:lineRule="auto"/>
              <w:rPr>
                <w:rFonts w:ascii="Times New Roman" w:hAnsi="Times New Roman" w:cs="Times New Roman"/>
                <w:sz w:val="24"/>
                <w:szCs w:val="24"/>
              </w:rPr>
            </w:pPr>
          </w:p>
          <w:p w14:paraId="01BE255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xml:space="preserve">Veiklos adresas: </w:t>
            </w:r>
            <w:r w:rsidRPr="0035596D">
              <w:rPr>
                <w:rFonts w:ascii="Times New Roman" w:hAnsi="Times New Roman" w:cs="Times New Roman"/>
                <w:i/>
                <w:sz w:val="24"/>
                <w:szCs w:val="24"/>
              </w:rPr>
              <w:t>Liepojos g . 43, Klaipėda</w:t>
            </w:r>
          </w:p>
        </w:tc>
      </w:tr>
      <w:tr w:rsidR="008417DD" w:rsidRPr="0035596D" w14:paraId="738B97A6" w14:textId="77777777" w:rsidTr="005F16A1">
        <w:trPr>
          <w:trHeight w:val="315"/>
        </w:trPr>
        <w:tc>
          <w:tcPr>
            <w:tcW w:w="879" w:type="dxa"/>
            <w:gridSpan w:val="2"/>
            <w:tcBorders>
              <w:top w:val="single" w:sz="4" w:space="0" w:color="auto"/>
            </w:tcBorders>
            <w:shd w:val="clear" w:color="auto" w:fill="D9D9D9" w:themeFill="background1" w:themeFillShade="D9"/>
          </w:tcPr>
          <w:p w14:paraId="2EE042DA"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Borders>
              <w:top w:val="single" w:sz="4" w:space="0" w:color="auto"/>
            </w:tcBorders>
            <w:shd w:val="clear" w:color="auto" w:fill="D9D9D9" w:themeFill="background1" w:themeFillShade="D9"/>
          </w:tcPr>
          <w:p w14:paraId="6C717F55"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01 04</w:t>
            </w:r>
          </w:p>
        </w:tc>
        <w:tc>
          <w:tcPr>
            <w:tcW w:w="7371" w:type="dxa"/>
            <w:gridSpan w:val="21"/>
            <w:tcBorders>
              <w:top w:val="single" w:sz="4" w:space="0" w:color="auto"/>
            </w:tcBorders>
            <w:shd w:val="clear" w:color="auto" w:fill="D9D9D9" w:themeFill="background1" w:themeFillShade="D9"/>
          </w:tcPr>
          <w:p w14:paraId="592ECD6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b/>
                <w:bCs/>
                <w:sz w:val="24"/>
                <w:szCs w:val="24"/>
              </w:rPr>
              <w:t>AMBULATORINĖS SPECIALIZUOTOS ASMENS SVEIKATOS PRIEŽIŪROS PASLAUGOS</w:t>
            </w:r>
          </w:p>
        </w:tc>
      </w:tr>
      <w:tr w:rsidR="008417DD" w:rsidRPr="0035596D" w14:paraId="7BEE4342" w14:textId="77777777" w:rsidTr="005F16A1">
        <w:trPr>
          <w:trHeight w:val="315"/>
        </w:trPr>
        <w:tc>
          <w:tcPr>
            <w:tcW w:w="879" w:type="dxa"/>
            <w:gridSpan w:val="2"/>
          </w:tcPr>
          <w:p w14:paraId="4D45BF54"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07C9D575"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01 04 01</w:t>
            </w:r>
          </w:p>
        </w:tc>
        <w:tc>
          <w:tcPr>
            <w:tcW w:w="7371" w:type="dxa"/>
            <w:gridSpan w:val="21"/>
          </w:tcPr>
          <w:p w14:paraId="650E981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b/>
                <w:bCs/>
                <w:sz w:val="24"/>
                <w:szCs w:val="24"/>
              </w:rPr>
              <w:t>Gydytojų specialistų antrinio lygio paslaugos (nurodytos profesinės kvalifikacijos gydytojo konsultacijos)</w:t>
            </w:r>
          </w:p>
        </w:tc>
      </w:tr>
      <w:tr w:rsidR="008417DD" w:rsidRPr="0035596D" w14:paraId="2A34ECC2" w14:textId="77777777" w:rsidTr="005F16A1">
        <w:trPr>
          <w:trHeight w:val="315"/>
        </w:trPr>
        <w:tc>
          <w:tcPr>
            <w:tcW w:w="879" w:type="dxa"/>
            <w:gridSpan w:val="2"/>
            <w:tcBorders>
              <w:bottom w:val="single" w:sz="4" w:space="0" w:color="auto"/>
            </w:tcBorders>
          </w:tcPr>
          <w:p w14:paraId="7E973A0D"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Borders>
              <w:bottom w:val="single" w:sz="4" w:space="0" w:color="auto"/>
            </w:tcBorders>
          </w:tcPr>
          <w:p w14:paraId="0A9B0754" w14:textId="77777777" w:rsidR="008417DD" w:rsidRPr="0035596D" w:rsidRDefault="008417DD" w:rsidP="005F16A1">
            <w:pPr>
              <w:spacing w:after="0" w:line="240" w:lineRule="auto"/>
              <w:rPr>
                <w:rFonts w:ascii="Times New Roman" w:hAnsi="Times New Roman" w:cs="Times New Roman"/>
                <w:b/>
                <w:bCs/>
                <w:sz w:val="24"/>
                <w:szCs w:val="24"/>
              </w:rPr>
            </w:pPr>
          </w:p>
        </w:tc>
        <w:tc>
          <w:tcPr>
            <w:tcW w:w="6237" w:type="dxa"/>
            <w:gridSpan w:val="14"/>
            <w:tcBorders>
              <w:bottom w:val="single" w:sz="4" w:space="0" w:color="auto"/>
            </w:tcBorders>
          </w:tcPr>
          <w:p w14:paraId="7874C5B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b/>
                <w:color w:val="000000" w:themeColor="text1"/>
                <w:sz w:val="24"/>
                <w:szCs w:val="24"/>
              </w:rPr>
              <w:t>Paslaugų grupė ir paslaugos pavadinimas</w:t>
            </w:r>
          </w:p>
        </w:tc>
        <w:tc>
          <w:tcPr>
            <w:tcW w:w="1134" w:type="dxa"/>
            <w:gridSpan w:val="7"/>
            <w:tcBorders>
              <w:bottom w:val="single" w:sz="4" w:space="0" w:color="auto"/>
            </w:tcBorders>
          </w:tcPr>
          <w:p w14:paraId="32D1805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b/>
                <w:color w:val="000000" w:themeColor="text1"/>
                <w:sz w:val="24"/>
                <w:szCs w:val="24"/>
              </w:rPr>
              <w:t>Paslaugos kodas</w:t>
            </w:r>
          </w:p>
        </w:tc>
      </w:tr>
      <w:tr w:rsidR="008417DD" w:rsidRPr="0035596D" w14:paraId="368EC1BE" w14:textId="77777777" w:rsidTr="005F16A1">
        <w:trPr>
          <w:trHeight w:val="211"/>
        </w:trPr>
        <w:tc>
          <w:tcPr>
            <w:tcW w:w="879" w:type="dxa"/>
            <w:gridSpan w:val="2"/>
            <w:tcBorders>
              <w:bottom w:val="single" w:sz="4" w:space="0" w:color="auto"/>
            </w:tcBorders>
          </w:tcPr>
          <w:p w14:paraId="4B6BAAF0"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Borders>
              <w:bottom w:val="single" w:sz="4" w:space="0" w:color="auto"/>
            </w:tcBorders>
          </w:tcPr>
          <w:p w14:paraId="7C899891"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Cs/>
                <w:color w:val="0D0D0D"/>
                <w:sz w:val="24"/>
                <w:szCs w:val="24"/>
                <w:lang w:eastAsia="lt-LT"/>
              </w:rPr>
              <w:t>01 04 01 01</w:t>
            </w:r>
          </w:p>
        </w:tc>
        <w:tc>
          <w:tcPr>
            <w:tcW w:w="6237" w:type="dxa"/>
            <w:gridSpan w:val="14"/>
            <w:tcBorders>
              <w:bottom w:val="single" w:sz="4" w:space="0" w:color="auto"/>
            </w:tcBorders>
          </w:tcPr>
          <w:p w14:paraId="45AEFBA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Dietologo</w:t>
            </w:r>
          </w:p>
        </w:tc>
        <w:tc>
          <w:tcPr>
            <w:tcW w:w="1134" w:type="dxa"/>
            <w:gridSpan w:val="7"/>
            <w:tcBorders>
              <w:bottom w:val="single" w:sz="4" w:space="0" w:color="auto"/>
            </w:tcBorders>
          </w:tcPr>
          <w:p w14:paraId="64F8C44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3420</w:t>
            </w:r>
          </w:p>
        </w:tc>
      </w:tr>
      <w:tr w:rsidR="008417DD" w:rsidRPr="0035596D" w14:paraId="55E790DD" w14:textId="77777777" w:rsidTr="005F16A1">
        <w:trPr>
          <w:trHeight w:val="211"/>
        </w:trPr>
        <w:tc>
          <w:tcPr>
            <w:tcW w:w="879" w:type="dxa"/>
            <w:gridSpan w:val="2"/>
            <w:tcBorders>
              <w:bottom w:val="single" w:sz="4" w:space="0" w:color="auto"/>
            </w:tcBorders>
          </w:tcPr>
          <w:p w14:paraId="1DAB69B9"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Borders>
              <w:bottom w:val="single" w:sz="4" w:space="0" w:color="auto"/>
            </w:tcBorders>
          </w:tcPr>
          <w:p w14:paraId="54038D90" w14:textId="77777777" w:rsidR="008417DD" w:rsidRPr="0035596D" w:rsidRDefault="008417DD" w:rsidP="005F16A1">
            <w:pPr>
              <w:spacing w:after="0" w:line="240" w:lineRule="auto"/>
              <w:rPr>
                <w:rFonts w:ascii="Times New Roman" w:hAnsi="Times New Roman" w:cs="Times New Roman"/>
                <w:bCs/>
                <w:color w:val="0D0D0D"/>
                <w:sz w:val="24"/>
                <w:szCs w:val="24"/>
                <w:lang w:eastAsia="lt-LT"/>
              </w:rPr>
            </w:pPr>
          </w:p>
        </w:tc>
        <w:tc>
          <w:tcPr>
            <w:tcW w:w="6237" w:type="dxa"/>
            <w:gridSpan w:val="14"/>
            <w:tcBorders>
              <w:bottom w:val="single" w:sz="4" w:space="0" w:color="auto"/>
            </w:tcBorders>
          </w:tcPr>
          <w:p w14:paraId="275A9F5C" w14:textId="77777777" w:rsidR="008417DD" w:rsidRPr="0035596D" w:rsidRDefault="008417DD" w:rsidP="005F16A1">
            <w:pPr>
              <w:spacing w:after="0" w:line="240" w:lineRule="auto"/>
              <w:rPr>
                <w:rFonts w:ascii="Times New Roman" w:hAnsi="Times New Roman" w:cs="Times New Roman"/>
                <w:sz w:val="24"/>
                <w:szCs w:val="24"/>
                <w:lang w:val="fi-FI"/>
              </w:rPr>
            </w:pPr>
            <w:proofErr w:type="spellStart"/>
            <w:r w:rsidRPr="0035596D">
              <w:rPr>
                <w:rFonts w:ascii="Times New Roman" w:hAnsi="Times New Roman" w:cs="Times New Roman"/>
                <w:color w:val="000000"/>
                <w:sz w:val="24"/>
                <w:szCs w:val="24"/>
                <w:lang w:val="en-US"/>
              </w:rPr>
              <w:t>Nuotolinė</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dietologo</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konsultacija</w:t>
            </w:r>
            <w:proofErr w:type="spellEnd"/>
          </w:p>
        </w:tc>
        <w:tc>
          <w:tcPr>
            <w:tcW w:w="1134" w:type="dxa"/>
            <w:gridSpan w:val="7"/>
            <w:tcBorders>
              <w:bottom w:val="single" w:sz="4" w:space="0" w:color="auto"/>
            </w:tcBorders>
          </w:tcPr>
          <w:p w14:paraId="5AA0624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3741</w:t>
            </w:r>
          </w:p>
        </w:tc>
      </w:tr>
      <w:tr w:rsidR="008417DD" w:rsidRPr="0035596D" w14:paraId="6216ACAD" w14:textId="77777777" w:rsidTr="005F16A1">
        <w:trPr>
          <w:trHeight w:val="211"/>
        </w:trPr>
        <w:tc>
          <w:tcPr>
            <w:tcW w:w="879" w:type="dxa"/>
            <w:gridSpan w:val="2"/>
            <w:tcBorders>
              <w:bottom w:val="single" w:sz="4" w:space="0" w:color="auto"/>
            </w:tcBorders>
          </w:tcPr>
          <w:p w14:paraId="2FAD6247"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Borders>
              <w:bottom w:val="single" w:sz="4" w:space="0" w:color="auto"/>
            </w:tcBorders>
          </w:tcPr>
          <w:p w14:paraId="299FF82A" w14:textId="77777777" w:rsidR="008417DD" w:rsidRPr="0035596D" w:rsidRDefault="008417DD" w:rsidP="005F16A1">
            <w:pPr>
              <w:spacing w:after="0" w:line="240" w:lineRule="auto"/>
              <w:rPr>
                <w:rFonts w:ascii="Times New Roman" w:hAnsi="Times New Roman" w:cs="Times New Roman"/>
                <w:bCs/>
                <w:color w:val="0D0D0D"/>
                <w:sz w:val="24"/>
                <w:szCs w:val="24"/>
                <w:lang w:eastAsia="lt-LT"/>
              </w:rPr>
            </w:pPr>
            <w:r w:rsidRPr="0035596D">
              <w:rPr>
                <w:rFonts w:ascii="Times New Roman" w:hAnsi="Times New Roman" w:cs="Times New Roman"/>
                <w:bCs/>
                <w:color w:val="0D0D0D"/>
                <w:sz w:val="24"/>
                <w:szCs w:val="24"/>
                <w:lang w:eastAsia="lt-LT"/>
              </w:rPr>
              <w:t>01 04 01 01</w:t>
            </w:r>
          </w:p>
        </w:tc>
        <w:tc>
          <w:tcPr>
            <w:tcW w:w="6237" w:type="dxa"/>
            <w:gridSpan w:val="14"/>
            <w:tcBorders>
              <w:bottom w:val="single" w:sz="4" w:space="0" w:color="auto"/>
            </w:tcBorders>
          </w:tcPr>
          <w:p w14:paraId="790029D6" w14:textId="77777777" w:rsidR="008417DD" w:rsidRPr="0035596D" w:rsidRDefault="008417DD" w:rsidP="005F16A1">
            <w:pPr>
              <w:spacing w:after="0" w:line="240" w:lineRule="auto"/>
              <w:rPr>
                <w:rFonts w:ascii="Times New Roman" w:hAnsi="Times New Roman" w:cs="Times New Roman"/>
                <w:color w:val="000000"/>
                <w:sz w:val="24"/>
                <w:szCs w:val="24"/>
                <w:lang w:val="en-US"/>
              </w:rPr>
            </w:pPr>
            <w:proofErr w:type="spellStart"/>
            <w:r w:rsidRPr="0035596D">
              <w:rPr>
                <w:rFonts w:ascii="Times New Roman" w:hAnsi="Times New Roman" w:cs="Times New Roman"/>
                <w:color w:val="000000"/>
                <w:sz w:val="24"/>
                <w:szCs w:val="24"/>
                <w:lang w:val="en-US"/>
              </w:rPr>
              <w:t>Dietologo</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ilgalaikis</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stebėjimas</w:t>
            </w:r>
            <w:proofErr w:type="spellEnd"/>
            <w:r w:rsidRPr="0035596D">
              <w:rPr>
                <w:rFonts w:ascii="Times New Roman" w:hAnsi="Times New Roman" w:cs="Times New Roman"/>
                <w:color w:val="000000"/>
                <w:sz w:val="24"/>
                <w:szCs w:val="24"/>
                <w:lang w:val="en-US"/>
              </w:rPr>
              <w:t>)</w:t>
            </w:r>
          </w:p>
        </w:tc>
        <w:tc>
          <w:tcPr>
            <w:tcW w:w="1134" w:type="dxa"/>
            <w:gridSpan w:val="7"/>
            <w:tcBorders>
              <w:bottom w:val="single" w:sz="4" w:space="0" w:color="auto"/>
            </w:tcBorders>
          </w:tcPr>
          <w:p w14:paraId="1651FAF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3938</w:t>
            </w:r>
          </w:p>
        </w:tc>
      </w:tr>
      <w:tr w:rsidR="008417DD" w:rsidRPr="0035596D" w14:paraId="54F99120" w14:textId="77777777" w:rsidTr="005F16A1">
        <w:trPr>
          <w:trHeight w:val="211"/>
        </w:trPr>
        <w:tc>
          <w:tcPr>
            <w:tcW w:w="879" w:type="dxa"/>
            <w:gridSpan w:val="2"/>
            <w:tcBorders>
              <w:bottom w:val="single" w:sz="4" w:space="0" w:color="auto"/>
            </w:tcBorders>
          </w:tcPr>
          <w:p w14:paraId="1AEB50DA"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Borders>
              <w:bottom w:val="single" w:sz="4" w:space="0" w:color="auto"/>
            </w:tcBorders>
          </w:tcPr>
          <w:p w14:paraId="5089732B" w14:textId="77777777" w:rsidR="008417DD" w:rsidRPr="0035596D" w:rsidRDefault="008417DD" w:rsidP="005F16A1">
            <w:pPr>
              <w:spacing w:after="0" w:line="240" w:lineRule="auto"/>
              <w:rPr>
                <w:rFonts w:ascii="Times New Roman" w:hAnsi="Times New Roman" w:cs="Times New Roman"/>
                <w:bCs/>
                <w:color w:val="0D0D0D"/>
                <w:sz w:val="24"/>
                <w:szCs w:val="24"/>
                <w:lang w:eastAsia="lt-LT"/>
              </w:rPr>
            </w:pPr>
          </w:p>
        </w:tc>
        <w:tc>
          <w:tcPr>
            <w:tcW w:w="6237" w:type="dxa"/>
            <w:gridSpan w:val="14"/>
            <w:tcBorders>
              <w:bottom w:val="single" w:sz="4" w:space="0" w:color="auto"/>
            </w:tcBorders>
          </w:tcPr>
          <w:p w14:paraId="44140666" w14:textId="77777777" w:rsidR="008417DD" w:rsidRPr="0035596D" w:rsidRDefault="008417DD" w:rsidP="005F16A1">
            <w:pPr>
              <w:spacing w:after="0" w:line="240" w:lineRule="auto"/>
              <w:jc w:val="both"/>
              <w:rPr>
                <w:rFonts w:ascii="Times New Roman" w:eastAsia="Times New Roman" w:hAnsi="Times New Roman" w:cs="Times New Roman"/>
                <w:b/>
                <w:i/>
                <w:sz w:val="24"/>
                <w:szCs w:val="24"/>
              </w:rPr>
            </w:pPr>
            <w:r w:rsidRPr="0035596D">
              <w:rPr>
                <w:rFonts w:ascii="Times New Roman" w:eastAsia="Times New Roman" w:hAnsi="Times New Roman" w:cs="Times New Roman"/>
                <w:color w:val="000000"/>
                <w:sz w:val="24"/>
                <w:szCs w:val="24"/>
              </w:rPr>
              <w:t>Nuotolinė dietologo (ilgalaikis stebėjimas) konsultacija</w:t>
            </w:r>
          </w:p>
        </w:tc>
        <w:tc>
          <w:tcPr>
            <w:tcW w:w="1134" w:type="dxa"/>
            <w:gridSpan w:val="7"/>
            <w:tcBorders>
              <w:bottom w:val="single" w:sz="4" w:space="0" w:color="auto"/>
            </w:tcBorders>
          </w:tcPr>
          <w:p w14:paraId="4F463F5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3939</w:t>
            </w:r>
          </w:p>
        </w:tc>
      </w:tr>
      <w:tr w:rsidR="008417DD" w:rsidRPr="0035596D" w14:paraId="1B63A050" w14:textId="77777777" w:rsidTr="005F16A1">
        <w:trPr>
          <w:trHeight w:val="315"/>
        </w:trPr>
        <w:tc>
          <w:tcPr>
            <w:tcW w:w="9526" w:type="dxa"/>
            <w:gridSpan w:val="25"/>
            <w:tcBorders>
              <w:top w:val="single" w:sz="4" w:space="0" w:color="auto"/>
              <w:left w:val="nil"/>
              <w:bottom w:val="single" w:sz="4" w:space="0" w:color="auto"/>
              <w:right w:val="nil"/>
            </w:tcBorders>
          </w:tcPr>
          <w:p w14:paraId="05415743" w14:textId="77777777" w:rsidR="008417DD" w:rsidRPr="0035596D" w:rsidRDefault="008417DD" w:rsidP="005F16A1">
            <w:pPr>
              <w:spacing w:after="0" w:line="240" w:lineRule="auto"/>
              <w:rPr>
                <w:rFonts w:ascii="Times New Roman" w:hAnsi="Times New Roman" w:cs="Times New Roman"/>
                <w:sz w:val="24"/>
                <w:szCs w:val="24"/>
              </w:rPr>
            </w:pPr>
          </w:p>
          <w:p w14:paraId="36BD68A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xml:space="preserve">Veiklos adresas: </w:t>
            </w:r>
            <w:r w:rsidRPr="0035596D">
              <w:rPr>
                <w:rFonts w:ascii="Times New Roman" w:hAnsi="Times New Roman" w:cs="Times New Roman"/>
                <w:i/>
                <w:sz w:val="24"/>
                <w:szCs w:val="24"/>
              </w:rPr>
              <w:t>Liepojos g . 49, Klaipėda</w:t>
            </w:r>
          </w:p>
        </w:tc>
      </w:tr>
      <w:tr w:rsidR="008417DD" w:rsidRPr="0035596D" w14:paraId="3337CFC1" w14:textId="77777777" w:rsidTr="005F16A1">
        <w:trPr>
          <w:trHeight w:val="315"/>
        </w:trPr>
        <w:tc>
          <w:tcPr>
            <w:tcW w:w="879" w:type="dxa"/>
            <w:gridSpan w:val="2"/>
            <w:tcBorders>
              <w:top w:val="single" w:sz="4" w:space="0" w:color="auto"/>
            </w:tcBorders>
          </w:tcPr>
          <w:p w14:paraId="5809DCE6"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Borders>
              <w:top w:val="single" w:sz="4" w:space="0" w:color="auto"/>
            </w:tcBorders>
          </w:tcPr>
          <w:p w14:paraId="0D6C5A78"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01 04 02</w:t>
            </w:r>
          </w:p>
        </w:tc>
        <w:tc>
          <w:tcPr>
            <w:tcW w:w="7371" w:type="dxa"/>
            <w:gridSpan w:val="21"/>
            <w:tcBorders>
              <w:top w:val="single" w:sz="4" w:space="0" w:color="auto"/>
            </w:tcBorders>
          </w:tcPr>
          <w:p w14:paraId="10D76B3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b/>
                <w:bCs/>
                <w:sz w:val="24"/>
                <w:szCs w:val="24"/>
              </w:rPr>
              <w:t>Dienos stacionaro paslaugos</w:t>
            </w:r>
          </w:p>
        </w:tc>
      </w:tr>
      <w:tr w:rsidR="008417DD" w:rsidRPr="0035596D" w14:paraId="6C4BE1BE" w14:textId="77777777" w:rsidTr="005F16A1">
        <w:trPr>
          <w:trHeight w:val="315"/>
        </w:trPr>
        <w:tc>
          <w:tcPr>
            <w:tcW w:w="879" w:type="dxa"/>
            <w:gridSpan w:val="2"/>
          </w:tcPr>
          <w:p w14:paraId="7F29E53E"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054C7C54" w14:textId="77777777" w:rsidR="008417DD" w:rsidRPr="0035596D" w:rsidRDefault="008417DD" w:rsidP="005F16A1">
            <w:pPr>
              <w:spacing w:after="0" w:line="240" w:lineRule="auto"/>
              <w:rPr>
                <w:rFonts w:ascii="Times New Roman" w:hAnsi="Times New Roman" w:cs="Times New Roman"/>
                <w:b/>
                <w:bCs/>
                <w:sz w:val="24"/>
                <w:szCs w:val="24"/>
              </w:rPr>
            </w:pPr>
          </w:p>
        </w:tc>
        <w:tc>
          <w:tcPr>
            <w:tcW w:w="6237" w:type="dxa"/>
            <w:gridSpan w:val="14"/>
          </w:tcPr>
          <w:p w14:paraId="624A5F4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Oftalmologijos dienos stacionaro paslauga, kai į užpakalinę akies kamerą suleidžiamas vaistinis preparatas</w:t>
            </w:r>
          </w:p>
        </w:tc>
        <w:tc>
          <w:tcPr>
            <w:tcW w:w="1134" w:type="dxa"/>
            <w:gridSpan w:val="7"/>
          </w:tcPr>
          <w:p w14:paraId="5A3632E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3465</w:t>
            </w:r>
          </w:p>
        </w:tc>
      </w:tr>
      <w:tr w:rsidR="008417DD" w:rsidRPr="0035596D" w14:paraId="632A5FC8" w14:textId="77777777" w:rsidTr="005F16A1">
        <w:trPr>
          <w:trHeight w:val="315"/>
        </w:trPr>
        <w:tc>
          <w:tcPr>
            <w:tcW w:w="879" w:type="dxa"/>
            <w:gridSpan w:val="2"/>
          </w:tcPr>
          <w:p w14:paraId="362032B4"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0C4606D3" w14:textId="77777777" w:rsidR="008417DD" w:rsidRPr="0035596D" w:rsidRDefault="008417DD" w:rsidP="005F16A1">
            <w:pPr>
              <w:spacing w:after="0" w:line="240" w:lineRule="auto"/>
              <w:rPr>
                <w:rFonts w:ascii="Times New Roman" w:hAnsi="Times New Roman" w:cs="Times New Roman"/>
                <w:b/>
                <w:bCs/>
                <w:sz w:val="24"/>
                <w:szCs w:val="24"/>
              </w:rPr>
            </w:pPr>
          </w:p>
        </w:tc>
        <w:tc>
          <w:tcPr>
            <w:tcW w:w="6237" w:type="dxa"/>
            <w:gridSpan w:val="14"/>
          </w:tcPr>
          <w:p w14:paraId="7580818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Oftalmologijos dienos stacionaro paslauga, kai į užpakalinę akies kamerą suleidžiamas centralizuotai apmokamas vaistinis preparatas</w:t>
            </w:r>
          </w:p>
        </w:tc>
        <w:tc>
          <w:tcPr>
            <w:tcW w:w="1134" w:type="dxa"/>
            <w:gridSpan w:val="7"/>
          </w:tcPr>
          <w:p w14:paraId="5DF6E13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3466</w:t>
            </w:r>
          </w:p>
        </w:tc>
      </w:tr>
      <w:tr w:rsidR="008417DD" w:rsidRPr="0035596D" w14:paraId="475B6173" w14:textId="77777777" w:rsidTr="005F16A1">
        <w:trPr>
          <w:trHeight w:val="237"/>
        </w:trPr>
        <w:tc>
          <w:tcPr>
            <w:tcW w:w="879" w:type="dxa"/>
            <w:gridSpan w:val="2"/>
          </w:tcPr>
          <w:p w14:paraId="6BA957F7"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5AA0968A" w14:textId="77777777" w:rsidR="008417DD" w:rsidRPr="0035596D" w:rsidRDefault="008417DD" w:rsidP="005F16A1">
            <w:pPr>
              <w:spacing w:after="0" w:line="240" w:lineRule="auto"/>
              <w:rPr>
                <w:rFonts w:ascii="Times New Roman" w:hAnsi="Times New Roman" w:cs="Times New Roman"/>
                <w:b/>
                <w:bCs/>
                <w:sz w:val="24"/>
                <w:szCs w:val="24"/>
              </w:rPr>
            </w:pPr>
          </w:p>
        </w:tc>
        <w:tc>
          <w:tcPr>
            <w:tcW w:w="6237" w:type="dxa"/>
            <w:gridSpan w:val="14"/>
          </w:tcPr>
          <w:p w14:paraId="5DBC170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b/>
                <w:bCs/>
                <w:sz w:val="24"/>
                <w:szCs w:val="24"/>
              </w:rPr>
              <w:t>Spindulinės terapijos dienos stacionaro paslaugos</w:t>
            </w:r>
          </w:p>
        </w:tc>
        <w:tc>
          <w:tcPr>
            <w:tcW w:w="1134" w:type="dxa"/>
            <w:gridSpan w:val="7"/>
          </w:tcPr>
          <w:p w14:paraId="13CD55A5"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47AA8460" w14:textId="77777777" w:rsidTr="005F16A1">
        <w:trPr>
          <w:trHeight w:val="99"/>
        </w:trPr>
        <w:tc>
          <w:tcPr>
            <w:tcW w:w="879" w:type="dxa"/>
            <w:gridSpan w:val="2"/>
          </w:tcPr>
          <w:p w14:paraId="17B64FB2"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481C2E1D" w14:textId="77777777" w:rsidR="008417DD" w:rsidRPr="0035596D" w:rsidRDefault="008417DD" w:rsidP="005F16A1">
            <w:pPr>
              <w:spacing w:after="0" w:line="240" w:lineRule="auto"/>
              <w:rPr>
                <w:rFonts w:ascii="Times New Roman" w:hAnsi="Times New Roman" w:cs="Times New Roman"/>
                <w:b/>
                <w:bCs/>
                <w:sz w:val="24"/>
                <w:szCs w:val="24"/>
              </w:rPr>
            </w:pPr>
          </w:p>
        </w:tc>
        <w:tc>
          <w:tcPr>
            <w:tcW w:w="6237" w:type="dxa"/>
            <w:gridSpan w:val="14"/>
          </w:tcPr>
          <w:p w14:paraId="7C21EF3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2D spindulinė terapija</w:t>
            </w:r>
          </w:p>
        </w:tc>
        <w:tc>
          <w:tcPr>
            <w:tcW w:w="1134" w:type="dxa"/>
            <w:gridSpan w:val="7"/>
          </w:tcPr>
          <w:p w14:paraId="3CE210C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3149</w:t>
            </w:r>
          </w:p>
        </w:tc>
      </w:tr>
      <w:tr w:rsidR="008417DD" w:rsidRPr="0035596D" w14:paraId="74AD0214" w14:textId="77777777" w:rsidTr="005F16A1">
        <w:trPr>
          <w:trHeight w:val="315"/>
        </w:trPr>
        <w:tc>
          <w:tcPr>
            <w:tcW w:w="879" w:type="dxa"/>
            <w:gridSpan w:val="2"/>
          </w:tcPr>
          <w:p w14:paraId="73A527CB"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21F49D8B" w14:textId="77777777" w:rsidR="008417DD" w:rsidRPr="0035596D" w:rsidRDefault="008417DD" w:rsidP="005F16A1">
            <w:pPr>
              <w:spacing w:after="0" w:line="240" w:lineRule="auto"/>
              <w:rPr>
                <w:rFonts w:ascii="Times New Roman" w:hAnsi="Times New Roman" w:cs="Times New Roman"/>
                <w:b/>
                <w:bCs/>
                <w:sz w:val="24"/>
                <w:szCs w:val="24"/>
              </w:rPr>
            </w:pPr>
          </w:p>
        </w:tc>
        <w:tc>
          <w:tcPr>
            <w:tcW w:w="6237" w:type="dxa"/>
            <w:gridSpan w:val="14"/>
          </w:tcPr>
          <w:p w14:paraId="404CAEA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Paruošimas 3D konforminei spindulinei terapijai</w:t>
            </w:r>
          </w:p>
        </w:tc>
        <w:tc>
          <w:tcPr>
            <w:tcW w:w="1134" w:type="dxa"/>
            <w:gridSpan w:val="7"/>
          </w:tcPr>
          <w:p w14:paraId="58D4BEE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3150</w:t>
            </w:r>
          </w:p>
        </w:tc>
      </w:tr>
      <w:tr w:rsidR="008417DD" w:rsidRPr="0035596D" w14:paraId="3AB46662" w14:textId="77777777" w:rsidTr="005F16A1">
        <w:trPr>
          <w:trHeight w:val="150"/>
        </w:trPr>
        <w:tc>
          <w:tcPr>
            <w:tcW w:w="879" w:type="dxa"/>
            <w:gridSpan w:val="2"/>
          </w:tcPr>
          <w:p w14:paraId="2C35A8C3"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2197FF1C" w14:textId="77777777" w:rsidR="008417DD" w:rsidRPr="0035596D" w:rsidRDefault="008417DD" w:rsidP="005F16A1">
            <w:pPr>
              <w:spacing w:after="0" w:line="240" w:lineRule="auto"/>
              <w:rPr>
                <w:rFonts w:ascii="Times New Roman" w:hAnsi="Times New Roman" w:cs="Times New Roman"/>
                <w:b/>
                <w:bCs/>
                <w:sz w:val="24"/>
                <w:szCs w:val="24"/>
              </w:rPr>
            </w:pPr>
          </w:p>
        </w:tc>
        <w:tc>
          <w:tcPr>
            <w:tcW w:w="6237" w:type="dxa"/>
            <w:gridSpan w:val="14"/>
          </w:tcPr>
          <w:p w14:paraId="5F22867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3D konforminės spindulinės terapijos procedūra</w:t>
            </w:r>
          </w:p>
        </w:tc>
        <w:tc>
          <w:tcPr>
            <w:tcW w:w="1134" w:type="dxa"/>
            <w:gridSpan w:val="7"/>
          </w:tcPr>
          <w:p w14:paraId="4A8DBDB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3151</w:t>
            </w:r>
          </w:p>
        </w:tc>
      </w:tr>
      <w:tr w:rsidR="008417DD" w:rsidRPr="0035596D" w14:paraId="382A0641" w14:textId="77777777" w:rsidTr="005F16A1">
        <w:trPr>
          <w:trHeight w:val="113"/>
        </w:trPr>
        <w:tc>
          <w:tcPr>
            <w:tcW w:w="879" w:type="dxa"/>
            <w:gridSpan w:val="2"/>
          </w:tcPr>
          <w:p w14:paraId="35C880F7"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68084285" w14:textId="77777777" w:rsidR="008417DD" w:rsidRPr="0035596D" w:rsidRDefault="008417DD" w:rsidP="005F16A1">
            <w:pPr>
              <w:spacing w:after="0" w:line="240" w:lineRule="auto"/>
              <w:rPr>
                <w:rFonts w:ascii="Times New Roman" w:hAnsi="Times New Roman" w:cs="Times New Roman"/>
                <w:b/>
                <w:bCs/>
                <w:sz w:val="24"/>
                <w:szCs w:val="24"/>
              </w:rPr>
            </w:pPr>
          </w:p>
        </w:tc>
        <w:tc>
          <w:tcPr>
            <w:tcW w:w="6237" w:type="dxa"/>
            <w:gridSpan w:val="14"/>
          </w:tcPr>
          <w:p w14:paraId="1FECCA6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Paruošimas moduliuojamo intensyvumo spindulinei terapijai</w:t>
            </w:r>
          </w:p>
        </w:tc>
        <w:tc>
          <w:tcPr>
            <w:tcW w:w="1134" w:type="dxa"/>
            <w:gridSpan w:val="7"/>
          </w:tcPr>
          <w:p w14:paraId="5A1D7BF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3152</w:t>
            </w:r>
          </w:p>
        </w:tc>
      </w:tr>
      <w:tr w:rsidR="008417DD" w:rsidRPr="0035596D" w14:paraId="4502C03A" w14:textId="77777777" w:rsidTr="005F16A1">
        <w:trPr>
          <w:trHeight w:val="75"/>
        </w:trPr>
        <w:tc>
          <w:tcPr>
            <w:tcW w:w="879" w:type="dxa"/>
            <w:gridSpan w:val="2"/>
          </w:tcPr>
          <w:p w14:paraId="3F3EBCB0"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64D973F1" w14:textId="77777777" w:rsidR="008417DD" w:rsidRPr="0035596D" w:rsidRDefault="008417DD" w:rsidP="005F16A1">
            <w:pPr>
              <w:spacing w:after="0" w:line="240" w:lineRule="auto"/>
              <w:rPr>
                <w:rFonts w:ascii="Times New Roman" w:hAnsi="Times New Roman" w:cs="Times New Roman"/>
                <w:b/>
                <w:bCs/>
                <w:sz w:val="24"/>
                <w:szCs w:val="24"/>
              </w:rPr>
            </w:pPr>
          </w:p>
        </w:tc>
        <w:tc>
          <w:tcPr>
            <w:tcW w:w="6237" w:type="dxa"/>
            <w:gridSpan w:val="14"/>
          </w:tcPr>
          <w:p w14:paraId="0541D3C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Moduliuojamo intensyvumo spindulinės terapijos procedūra</w:t>
            </w:r>
          </w:p>
        </w:tc>
        <w:tc>
          <w:tcPr>
            <w:tcW w:w="1134" w:type="dxa"/>
            <w:gridSpan w:val="7"/>
          </w:tcPr>
          <w:p w14:paraId="49650F2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3153</w:t>
            </w:r>
          </w:p>
        </w:tc>
      </w:tr>
      <w:tr w:rsidR="008417DD" w:rsidRPr="0035596D" w14:paraId="58892AB1" w14:textId="77777777" w:rsidTr="005F16A1">
        <w:trPr>
          <w:trHeight w:val="53"/>
        </w:trPr>
        <w:tc>
          <w:tcPr>
            <w:tcW w:w="879" w:type="dxa"/>
            <w:gridSpan w:val="2"/>
            <w:tcBorders>
              <w:bottom w:val="single" w:sz="4" w:space="0" w:color="auto"/>
            </w:tcBorders>
          </w:tcPr>
          <w:p w14:paraId="15955D58"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Borders>
              <w:bottom w:val="single" w:sz="4" w:space="0" w:color="auto"/>
            </w:tcBorders>
          </w:tcPr>
          <w:p w14:paraId="1E2ABE81" w14:textId="77777777" w:rsidR="008417DD" w:rsidRPr="0035596D" w:rsidRDefault="008417DD" w:rsidP="005F16A1">
            <w:pPr>
              <w:spacing w:after="0" w:line="240" w:lineRule="auto"/>
              <w:rPr>
                <w:rFonts w:ascii="Times New Roman" w:hAnsi="Times New Roman" w:cs="Times New Roman"/>
                <w:b/>
                <w:bCs/>
                <w:sz w:val="24"/>
                <w:szCs w:val="24"/>
              </w:rPr>
            </w:pPr>
          </w:p>
        </w:tc>
        <w:tc>
          <w:tcPr>
            <w:tcW w:w="6237" w:type="dxa"/>
            <w:gridSpan w:val="14"/>
            <w:tcBorders>
              <w:bottom w:val="single" w:sz="4" w:space="0" w:color="auto"/>
            </w:tcBorders>
          </w:tcPr>
          <w:p w14:paraId="68DB23E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Brachiterapija, kai naudojamas iridžio šaltinis</w:t>
            </w:r>
          </w:p>
        </w:tc>
        <w:tc>
          <w:tcPr>
            <w:tcW w:w="1134" w:type="dxa"/>
            <w:gridSpan w:val="7"/>
            <w:tcBorders>
              <w:bottom w:val="single" w:sz="4" w:space="0" w:color="auto"/>
            </w:tcBorders>
          </w:tcPr>
          <w:p w14:paraId="39FDCC0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3461</w:t>
            </w:r>
          </w:p>
        </w:tc>
      </w:tr>
      <w:tr w:rsidR="008417DD" w:rsidRPr="0035596D" w14:paraId="197D7D24" w14:textId="77777777" w:rsidTr="005F16A1">
        <w:trPr>
          <w:trHeight w:val="85"/>
        </w:trPr>
        <w:tc>
          <w:tcPr>
            <w:tcW w:w="879" w:type="dxa"/>
            <w:gridSpan w:val="2"/>
            <w:tcBorders>
              <w:bottom w:val="single" w:sz="4" w:space="0" w:color="auto"/>
            </w:tcBorders>
          </w:tcPr>
          <w:p w14:paraId="2137B5B3"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Borders>
              <w:bottom w:val="single" w:sz="4" w:space="0" w:color="auto"/>
            </w:tcBorders>
          </w:tcPr>
          <w:p w14:paraId="71424EFE" w14:textId="77777777" w:rsidR="008417DD" w:rsidRPr="0035596D" w:rsidRDefault="008417DD" w:rsidP="005F16A1">
            <w:pPr>
              <w:spacing w:after="0" w:line="240" w:lineRule="auto"/>
              <w:rPr>
                <w:rFonts w:ascii="Times New Roman" w:hAnsi="Times New Roman" w:cs="Times New Roman"/>
                <w:b/>
                <w:bCs/>
                <w:sz w:val="24"/>
                <w:szCs w:val="24"/>
              </w:rPr>
            </w:pPr>
          </w:p>
        </w:tc>
        <w:tc>
          <w:tcPr>
            <w:tcW w:w="6237" w:type="dxa"/>
            <w:gridSpan w:val="14"/>
            <w:tcBorders>
              <w:bottom w:val="single" w:sz="4" w:space="0" w:color="auto"/>
            </w:tcBorders>
          </w:tcPr>
          <w:p w14:paraId="17DD649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Brachiterapija, kai naudojamas kobalto šaltinis</w:t>
            </w:r>
          </w:p>
        </w:tc>
        <w:tc>
          <w:tcPr>
            <w:tcW w:w="1134" w:type="dxa"/>
            <w:gridSpan w:val="7"/>
            <w:tcBorders>
              <w:bottom w:val="single" w:sz="4" w:space="0" w:color="auto"/>
            </w:tcBorders>
          </w:tcPr>
          <w:p w14:paraId="23694B6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3462</w:t>
            </w:r>
          </w:p>
        </w:tc>
      </w:tr>
      <w:tr w:rsidR="008417DD" w:rsidRPr="0035596D" w14:paraId="0D73A67C" w14:textId="77777777" w:rsidTr="005F16A1">
        <w:trPr>
          <w:gridAfter w:val="20"/>
          <w:wAfter w:w="4185" w:type="dxa"/>
          <w:trHeight w:val="315"/>
        </w:trPr>
        <w:tc>
          <w:tcPr>
            <w:tcW w:w="5341" w:type="dxa"/>
            <w:gridSpan w:val="5"/>
            <w:tcBorders>
              <w:top w:val="single" w:sz="4" w:space="0" w:color="auto"/>
              <w:left w:val="nil"/>
              <w:bottom w:val="single" w:sz="4" w:space="0" w:color="auto"/>
              <w:right w:val="nil"/>
            </w:tcBorders>
          </w:tcPr>
          <w:p w14:paraId="7E368AB1" w14:textId="77777777" w:rsidR="008417DD" w:rsidRPr="0035596D" w:rsidRDefault="008417DD" w:rsidP="005F16A1">
            <w:pPr>
              <w:spacing w:before="240" w:after="0" w:line="240" w:lineRule="auto"/>
              <w:rPr>
                <w:rFonts w:ascii="Times New Roman" w:hAnsi="Times New Roman" w:cs="Times New Roman"/>
                <w:sz w:val="24"/>
                <w:szCs w:val="24"/>
              </w:rPr>
            </w:pPr>
            <w:r w:rsidRPr="0035596D">
              <w:rPr>
                <w:rFonts w:ascii="Times New Roman" w:hAnsi="Times New Roman" w:cs="Times New Roman"/>
                <w:sz w:val="24"/>
                <w:szCs w:val="24"/>
              </w:rPr>
              <w:t xml:space="preserve">Veiklos adresas: </w:t>
            </w:r>
            <w:r w:rsidRPr="0035596D">
              <w:rPr>
                <w:rFonts w:ascii="Times New Roman" w:hAnsi="Times New Roman" w:cs="Times New Roman"/>
                <w:i/>
                <w:sz w:val="24"/>
                <w:szCs w:val="24"/>
              </w:rPr>
              <w:t>Liepojos g . 39, Klaipėda</w:t>
            </w:r>
          </w:p>
        </w:tc>
      </w:tr>
      <w:tr w:rsidR="008417DD" w:rsidRPr="0035596D" w14:paraId="5A36100D" w14:textId="77777777" w:rsidTr="005F16A1">
        <w:trPr>
          <w:trHeight w:val="315"/>
        </w:trPr>
        <w:tc>
          <w:tcPr>
            <w:tcW w:w="879" w:type="dxa"/>
            <w:gridSpan w:val="2"/>
            <w:tcBorders>
              <w:top w:val="single" w:sz="4" w:space="0" w:color="auto"/>
            </w:tcBorders>
            <w:shd w:val="clear" w:color="auto" w:fill="D9D9D9" w:themeFill="background1" w:themeFillShade="D9"/>
          </w:tcPr>
          <w:p w14:paraId="28C69207"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Borders>
              <w:top w:val="single" w:sz="4" w:space="0" w:color="auto"/>
            </w:tcBorders>
            <w:shd w:val="clear" w:color="auto" w:fill="D9D9D9" w:themeFill="background1" w:themeFillShade="D9"/>
          </w:tcPr>
          <w:p w14:paraId="64DCEC1C"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01 05</w:t>
            </w:r>
          </w:p>
        </w:tc>
        <w:tc>
          <w:tcPr>
            <w:tcW w:w="7371" w:type="dxa"/>
            <w:gridSpan w:val="21"/>
            <w:tcBorders>
              <w:top w:val="single" w:sz="4" w:space="0" w:color="auto"/>
            </w:tcBorders>
            <w:shd w:val="clear" w:color="auto" w:fill="D9D9D9" w:themeFill="background1" w:themeFillShade="D9"/>
          </w:tcPr>
          <w:p w14:paraId="0A5AD8A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b/>
                <w:bCs/>
                <w:sz w:val="24"/>
                <w:szCs w:val="24"/>
              </w:rPr>
              <w:t>STACIONARINĖS PASLAUGOS</w:t>
            </w:r>
          </w:p>
        </w:tc>
      </w:tr>
      <w:tr w:rsidR="008417DD" w:rsidRPr="0035596D" w14:paraId="1C015904" w14:textId="77777777" w:rsidTr="005F16A1">
        <w:trPr>
          <w:trHeight w:val="315"/>
        </w:trPr>
        <w:tc>
          <w:tcPr>
            <w:tcW w:w="879" w:type="dxa"/>
            <w:gridSpan w:val="2"/>
          </w:tcPr>
          <w:p w14:paraId="6712A1F4"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50DC08AC"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01 05 01</w:t>
            </w:r>
          </w:p>
        </w:tc>
        <w:tc>
          <w:tcPr>
            <w:tcW w:w="7371" w:type="dxa"/>
            <w:gridSpan w:val="21"/>
          </w:tcPr>
          <w:p w14:paraId="2445921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b/>
                <w:bCs/>
                <w:sz w:val="24"/>
                <w:szCs w:val="24"/>
              </w:rPr>
              <w:t>Aktyviojo gydymo paslaugos</w:t>
            </w:r>
            <w:r w:rsidRPr="0035596D" w:rsidDel="0019680E">
              <w:rPr>
                <w:rFonts w:ascii="Times New Roman" w:hAnsi="Times New Roman" w:cs="Times New Roman"/>
                <w:b/>
                <w:bCs/>
                <w:sz w:val="24"/>
                <w:szCs w:val="24"/>
              </w:rPr>
              <w:t xml:space="preserve"> </w:t>
            </w:r>
          </w:p>
        </w:tc>
      </w:tr>
      <w:tr w:rsidR="008417DD" w:rsidRPr="0035596D" w14:paraId="0135D76D" w14:textId="77777777" w:rsidTr="005F16A1">
        <w:trPr>
          <w:trHeight w:val="99"/>
        </w:trPr>
        <w:tc>
          <w:tcPr>
            <w:tcW w:w="879" w:type="dxa"/>
            <w:gridSpan w:val="2"/>
          </w:tcPr>
          <w:p w14:paraId="7AC0A2D3" w14:textId="77777777" w:rsidR="008417DD" w:rsidRPr="0035596D" w:rsidRDefault="008417DD" w:rsidP="005F16A1">
            <w:pPr>
              <w:pStyle w:val="ListParagraph"/>
              <w:numPr>
                <w:ilvl w:val="0"/>
                <w:numId w:val="1"/>
              </w:numPr>
              <w:spacing w:after="0" w:line="240" w:lineRule="auto"/>
              <w:rPr>
                <w:rFonts w:ascii="Times New Roman" w:hAnsi="Times New Roman" w:cs="Times New Roman"/>
                <w:sz w:val="24"/>
                <w:szCs w:val="24"/>
              </w:rPr>
            </w:pPr>
          </w:p>
        </w:tc>
        <w:tc>
          <w:tcPr>
            <w:tcW w:w="1276" w:type="dxa"/>
            <w:gridSpan w:val="2"/>
          </w:tcPr>
          <w:p w14:paraId="4B337795" w14:textId="77777777" w:rsidR="008417DD" w:rsidRPr="0035596D" w:rsidRDefault="008417DD" w:rsidP="005F16A1">
            <w:pPr>
              <w:spacing w:after="0" w:line="240" w:lineRule="auto"/>
              <w:rPr>
                <w:rFonts w:ascii="Times New Roman" w:hAnsi="Times New Roman" w:cs="Times New Roman"/>
                <w:b/>
                <w:bCs/>
                <w:sz w:val="24"/>
                <w:szCs w:val="24"/>
              </w:rPr>
            </w:pPr>
          </w:p>
        </w:tc>
        <w:tc>
          <w:tcPr>
            <w:tcW w:w="7371" w:type="dxa"/>
            <w:gridSpan w:val="21"/>
          </w:tcPr>
          <w:p w14:paraId="107F5D9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color w:val="000000"/>
                <w:sz w:val="24"/>
                <w:szCs w:val="24"/>
                <w:lang w:eastAsia="lt-LT"/>
              </w:rPr>
              <w:t>Suaugusiųjų alergologija II</w:t>
            </w:r>
          </w:p>
        </w:tc>
      </w:tr>
      <w:tr w:rsidR="008417DD" w:rsidRPr="0035596D" w14:paraId="4714F495" w14:textId="77777777" w:rsidTr="005F16A1">
        <w:trPr>
          <w:trHeight w:val="315"/>
        </w:trPr>
        <w:tc>
          <w:tcPr>
            <w:tcW w:w="9526" w:type="dxa"/>
            <w:gridSpan w:val="25"/>
            <w:tcBorders>
              <w:top w:val="single" w:sz="4" w:space="0" w:color="auto"/>
              <w:left w:val="nil"/>
              <w:bottom w:val="single" w:sz="4" w:space="0" w:color="auto"/>
              <w:right w:val="nil"/>
            </w:tcBorders>
          </w:tcPr>
          <w:p w14:paraId="09963037" w14:textId="77777777" w:rsidR="008417DD" w:rsidRPr="0035596D" w:rsidRDefault="008417DD" w:rsidP="005F16A1">
            <w:pPr>
              <w:spacing w:after="0" w:line="240" w:lineRule="auto"/>
              <w:rPr>
                <w:rFonts w:ascii="Times New Roman" w:hAnsi="Times New Roman" w:cs="Times New Roman"/>
                <w:sz w:val="24"/>
                <w:szCs w:val="24"/>
              </w:rPr>
            </w:pPr>
          </w:p>
          <w:p w14:paraId="61C4699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xml:space="preserve">Veiklos adresas: </w:t>
            </w:r>
            <w:r w:rsidRPr="0035596D">
              <w:rPr>
                <w:rFonts w:ascii="Times New Roman" w:hAnsi="Times New Roman" w:cs="Times New Roman"/>
                <w:i/>
                <w:sz w:val="24"/>
                <w:szCs w:val="24"/>
              </w:rPr>
              <w:t>Liepojos g. 45, Klaipėda</w:t>
            </w:r>
          </w:p>
        </w:tc>
      </w:tr>
      <w:tr w:rsidR="008417DD" w:rsidRPr="0035596D" w14:paraId="18E3E25F" w14:textId="77777777" w:rsidTr="005F16A1">
        <w:trPr>
          <w:trHeight w:val="315"/>
        </w:trPr>
        <w:tc>
          <w:tcPr>
            <w:tcW w:w="879" w:type="dxa"/>
            <w:gridSpan w:val="2"/>
            <w:tcBorders>
              <w:top w:val="single" w:sz="4" w:space="0" w:color="auto"/>
            </w:tcBorders>
            <w:shd w:val="clear" w:color="auto" w:fill="D9D9D9" w:themeFill="background1" w:themeFillShade="D9"/>
          </w:tcPr>
          <w:p w14:paraId="09F7C502"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76" w:type="dxa"/>
            <w:gridSpan w:val="2"/>
            <w:tcBorders>
              <w:top w:val="single" w:sz="4" w:space="0" w:color="auto"/>
            </w:tcBorders>
            <w:shd w:val="clear" w:color="auto" w:fill="D9D9D9" w:themeFill="background1" w:themeFillShade="D9"/>
          </w:tcPr>
          <w:p w14:paraId="014D9F25"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01 01</w:t>
            </w:r>
          </w:p>
        </w:tc>
        <w:tc>
          <w:tcPr>
            <w:tcW w:w="7371" w:type="dxa"/>
            <w:gridSpan w:val="21"/>
            <w:tcBorders>
              <w:top w:val="single" w:sz="4" w:space="0" w:color="auto"/>
            </w:tcBorders>
            <w:shd w:val="clear" w:color="auto" w:fill="D9D9D9" w:themeFill="background1" w:themeFillShade="D9"/>
          </w:tcPr>
          <w:p w14:paraId="19DEF18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b/>
                <w:bCs/>
                <w:sz w:val="24"/>
                <w:szCs w:val="24"/>
              </w:rPr>
              <w:t>PIRMINĖS AMBULATORINĖS ASMENS SVEIKATOS PRIEŽIŪROS PASLAUGOS</w:t>
            </w:r>
          </w:p>
        </w:tc>
      </w:tr>
      <w:tr w:rsidR="008417DD" w:rsidRPr="0035596D" w14:paraId="59BE79FB" w14:textId="77777777" w:rsidTr="005F16A1">
        <w:trPr>
          <w:trHeight w:val="315"/>
        </w:trPr>
        <w:tc>
          <w:tcPr>
            <w:tcW w:w="879" w:type="dxa"/>
            <w:gridSpan w:val="2"/>
          </w:tcPr>
          <w:p w14:paraId="797002D4"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76" w:type="dxa"/>
            <w:gridSpan w:val="2"/>
          </w:tcPr>
          <w:p w14:paraId="59297CEE"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01 01 01</w:t>
            </w:r>
          </w:p>
        </w:tc>
        <w:tc>
          <w:tcPr>
            <w:tcW w:w="7371" w:type="dxa"/>
            <w:gridSpan w:val="21"/>
          </w:tcPr>
          <w:p w14:paraId="27AAAD13"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Pirminę ambulatorinę asmens sveikatos priežiūrą vykdančių profesinės kvalifikacijos gydytojų paslaugos (apsilankymai)</w:t>
            </w:r>
          </w:p>
        </w:tc>
      </w:tr>
      <w:tr w:rsidR="008417DD" w:rsidRPr="0035596D" w14:paraId="13DAEB3B" w14:textId="77777777" w:rsidTr="005F16A1">
        <w:trPr>
          <w:trHeight w:val="315"/>
        </w:trPr>
        <w:tc>
          <w:tcPr>
            <w:tcW w:w="879" w:type="dxa"/>
            <w:gridSpan w:val="2"/>
            <w:tcBorders>
              <w:bottom w:val="single" w:sz="4" w:space="0" w:color="auto"/>
            </w:tcBorders>
          </w:tcPr>
          <w:p w14:paraId="7B5A8858"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76" w:type="dxa"/>
            <w:gridSpan w:val="2"/>
            <w:tcBorders>
              <w:bottom w:val="single" w:sz="4" w:space="0" w:color="auto"/>
            </w:tcBorders>
          </w:tcPr>
          <w:p w14:paraId="5B2D82F7" w14:textId="77777777" w:rsidR="008417DD" w:rsidRPr="0035596D" w:rsidRDefault="008417DD" w:rsidP="005F16A1">
            <w:pPr>
              <w:spacing w:after="0" w:line="240" w:lineRule="auto"/>
              <w:rPr>
                <w:rFonts w:ascii="Times New Roman" w:hAnsi="Times New Roman" w:cs="Times New Roman"/>
                <w:b/>
                <w:bCs/>
                <w:sz w:val="24"/>
                <w:szCs w:val="24"/>
              </w:rPr>
            </w:pPr>
          </w:p>
        </w:tc>
        <w:tc>
          <w:tcPr>
            <w:tcW w:w="6237" w:type="dxa"/>
            <w:gridSpan w:val="14"/>
            <w:tcBorders>
              <w:bottom w:val="single" w:sz="4" w:space="0" w:color="auto"/>
            </w:tcBorders>
          </w:tcPr>
          <w:p w14:paraId="7C06264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b/>
                <w:color w:val="000000" w:themeColor="text1"/>
                <w:sz w:val="24"/>
                <w:szCs w:val="24"/>
              </w:rPr>
              <w:t>Paslaugų grupė ir paslaugos pavadinimas</w:t>
            </w:r>
          </w:p>
        </w:tc>
        <w:tc>
          <w:tcPr>
            <w:tcW w:w="1134" w:type="dxa"/>
            <w:gridSpan w:val="7"/>
            <w:tcBorders>
              <w:bottom w:val="single" w:sz="4" w:space="0" w:color="auto"/>
            </w:tcBorders>
          </w:tcPr>
          <w:p w14:paraId="12F6745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b/>
                <w:color w:val="000000" w:themeColor="text1"/>
                <w:sz w:val="24"/>
                <w:szCs w:val="24"/>
              </w:rPr>
              <w:t>Paslaugos kodas</w:t>
            </w:r>
          </w:p>
        </w:tc>
      </w:tr>
      <w:tr w:rsidR="008417DD" w:rsidRPr="0035596D" w14:paraId="1B831520" w14:textId="77777777" w:rsidTr="005F16A1">
        <w:trPr>
          <w:trHeight w:val="211"/>
        </w:trPr>
        <w:tc>
          <w:tcPr>
            <w:tcW w:w="879" w:type="dxa"/>
            <w:gridSpan w:val="2"/>
            <w:tcBorders>
              <w:bottom w:val="single" w:sz="4" w:space="0" w:color="auto"/>
            </w:tcBorders>
          </w:tcPr>
          <w:p w14:paraId="507EE8EF"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76" w:type="dxa"/>
            <w:gridSpan w:val="2"/>
            <w:tcBorders>
              <w:bottom w:val="single" w:sz="4" w:space="0" w:color="auto"/>
            </w:tcBorders>
          </w:tcPr>
          <w:p w14:paraId="2FBB0300" w14:textId="77777777" w:rsidR="008417DD" w:rsidRPr="0035596D" w:rsidRDefault="008417DD" w:rsidP="005F16A1">
            <w:pPr>
              <w:spacing w:after="0" w:line="240" w:lineRule="auto"/>
              <w:rPr>
                <w:rFonts w:ascii="Times New Roman" w:hAnsi="Times New Roman" w:cs="Times New Roman"/>
                <w:b/>
                <w:bCs/>
                <w:sz w:val="24"/>
                <w:szCs w:val="24"/>
              </w:rPr>
            </w:pPr>
          </w:p>
        </w:tc>
        <w:tc>
          <w:tcPr>
            <w:tcW w:w="6237" w:type="dxa"/>
            <w:gridSpan w:val="14"/>
            <w:tcBorders>
              <w:bottom w:val="single" w:sz="4" w:space="0" w:color="auto"/>
            </w:tcBorders>
          </w:tcPr>
          <w:p w14:paraId="346ED93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color w:val="000000" w:themeColor="text1"/>
                <w:sz w:val="24"/>
                <w:szCs w:val="24"/>
              </w:rPr>
              <w:t xml:space="preserve">Prisirašiusio prie </w:t>
            </w:r>
            <w:r w:rsidRPr="0035596D">
              <w:rPr>
                <w:rFonts w:ascii="Times New Roman" w:hAnsi="Times New Roman" w:cs="Times New Roman"/>
                <w:sz w:val="24"/>
                <w:szCs w:val="24"/>
              </w:rPr>
              <w:t>pirminės ambulatorinės asmens sveikatos priežiūros</w:t>
            </w:r>
            <w:r w:rsidRPr="0035596D">
              <w:rPr>
                <w:rFonts w:ascii="Times New Roman" w:hAnsi="Times New Roman" w:cs="Times New Roman"/>
                <w:color w:val="000000" w:themeColor="text1"/>
                <w:sz w:val="24"/>
                <w:szCs w:val="24"/>
              </w:rPr>
              <w:t xml:space="preserve"> įstaigos (toliau – PAASPĮ) gyventojo aptarnavimas šios PAASPĮ nedarbo metu kitoje asmens sveikatos priežiūros </w:t>
            </w:r>
            <w:r w:rsidRPr="0035596D">
              <w:rPr>
                <w:rFonts w:ascii="Times New Roman" w:hAnsi="Times New Roman" w:cs="Times New Roman"/>
                <w:color w:val="000000" w:themeColor="text1"/>
                <w:sz w:val="24"/>
                <w:szCs w:val="24"/>
              </w:rPr>
              <w:lastRenderedPageBreak/>
              <w:t xml:space="preserve">įstaigoje (toliau – ASPĮ) (įstaigos atsiskaito tarpusavyje) </w:t>
            </w:r>
          </w:p>
        </w:tc>
        <w:tc>
          <w:tcPr>
            <w:tcW w:w="1134" w:type="dxa"/>
            <w:gridSpan w:val="7"/>
            <w:tcBorders>
              <w:bottom w:val="single" w:sz="4" w:space="0" w:color="auto"/>
            </w:tcBorders>
          </w:tcPr>
          <w:p w14:paraId="1B90C28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color w:val="000000" w:themeColor="text1"/>
                <w:sz w:val="24"/>
                <w:szCs w:val="24"/>
              </w:rPr>
              <w:lastRenderedPageBreak/>
              <w:t>3241</w:t>
            </w:r>
          </w:p>
        </w:tc>
      </w:tr>
      <w:tr w:rsidR="008417DD" w:rsidRPr="0035596D" w14:paraId="6F81CC96" w14:textId="77777777" w:rsidTr="005F16A1">
        <w:trPr>
          <w:trHeight w:val="276"/>
        </w:trPr>
        <w:tc>
          <w:tcPr>
            <w:tcW w:w="879" w:type="dxa"/>
            <w:gridSpan w:val="2"/>
            <w:shd w:val="clear" w:color="auto" w:fill="D9D9D9" w:themeFill="background1" w:themeFillShade="D9"/>
            <w:noWrap/>
          </w:tcPr>
          <w:p w14:paraId="0ECE37EE" w14:textId="77777777" w:rsidR="008417DD" w:rsidRPr="0035596D" w:rsidRDefault="008417DD" w:rsidP="005F16A1">
            <w:pPr>
              <w:pStyle w:val="ListParagraph"/>
              <w:numPr>
                <w:ilvl w:val="0"/>
                <w:numId w:val="2"/>
              </w:numPr>
              <w:spacing w:after="0" w:line="240" w:lineRule="auto"/>
              <w:rPr>
                <w:rFonts w:ascii="Times New Roman" w:hAnsi="Times New Roman" w:cs="Times New Roman"/>
                <w:b/>
                <w:sz w:val="24"/>
                <w:szCs w:val="24"/>
              </w:rPr>
            </w:pPr>
          </w:p>
        </w:tc>
        <w:tc>
          <w:tcPr>
            <w:tcW w:w="1276" w:type="dxa"/>
            <w:gridSpan w:val="2"/>
            <w:shd w:val="clear" w:color="auto" w:fill="D9D9D9" w:themeFill="background1" w:themeFillShade="D9"/>
            <w:hideMark/>
          </w:tcPr>
          <w:p w14:paraId="18446DFF"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01 04</w:t>
            </w:r>
          </w:p>
        </w:tc>
        <w:tc>
          <w:tcPr>
            <w:tcW w:w="7371" w:type="dxa"/>
            <w:gridSpan w:val="21"/>
            <w:shd w:val="clear" w:color="auto" w:fill="D9D9D9" w:themeFill="background1" w:themeFillShade="D9"/>
            <w:noWrap/>
            <w:hideMark/>
          </w:tcPr>
          <w:p w14:paraId="143C7C86"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AMBULATORINĖS SPECIALIZUOTOS ASMENS SVEIKATOS PRIEŽIŪROS PASLAUGOS</w:t>
            </w:r>
          </w:p>
        </w:tc>
      </w:tr>
      <w:tr w:rsidR="008417DD" w:rsidRPr="0035596D" w14:paraId="0F800CFB" w14:textId="77777777" w:rsidTr="005F16A1">
        <w:trPr>
          <w:trHeight w:val="585"/>
        </w:trPr>
        <w:tc>
          <w:tcPr>
            <w:tcW w:w="879" w:type="dxa"/>
            <w:gridSpan w:val="2"/>
            <w:noWrap/>
          </w:tcPr>
          <w:p w14:paraId="61928143" w14:textId="77777777" w:rsidR="008417DD" w:rsidRPr="0035596D" w:rsidRDefault="008417DD" w:rsidP="005F16A1">
            <w:pPr>
              <w:pStyle w:val="ListParagraph"/>
              <w:numPr>
                <w:ilvl w:val="0"/>
                <w:numId w:val="2"/>
              </w:numPr>
              <w:spacing w:after="0" w:line="240" w:lineRule="auto"/>
              <w:rPr>
                <w:rFonts w:ascii="Times New Roman" w:hAnsi="Times New Roman" w:cs="Times New Roman"/>
                <w:b/>
                <w:sz w:val="24"/>
                <w:szCs w:val="24"/>
              </w:rPr>
            </w:pPr>
          </w:p>
        </w:tc>
        <w:tc>
          <w:tcPr>
            <w:tcW w:w="1276" w:type="dxa"/>
            <w:gridSpan w:val="2"/>
            <w:hideMark/>
          </w:tcPr>
          <w:p w14:paraId="4C75E166"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01 04 01</w:t>
            </w:r>
          </w:p>
        </w:tc>
        <w:tc>
          <w:tcPr>
            <w:tcW w:w="7371" w:type="dxa"/>
            <w:gridSpan w:val="21"/>
            <w:hideMark/>
          </w:tcPr>
          <w:p w14:paraId="6154DBC5"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Gydytojų specialistų antrinio lygio paslaugos (nurodytos profesinės kvalifikacijos gydytojo konsultacijos)</w:t>
            </w:r>
          </w:p>
        </w:tc>
      </w:tr>
      <w:tr w:rsidR="008417DD" w:rsidRPr="0035596D" w14:paraId="16FC6CA4" w14:textId="77777777" w:rsidTr="005F16A1">
        <w:trPr>
          <w:trHeight w:val="276"/>
        </w:trPr>
        <w:tc>
          <w:tcPr>
            <w:tcW w:w="879" w:type="dxa"/>
            <w:gridSpan w:val="2"/>
            <w:noWrap/>
          </w:tcPr>
          <w:p w14:paraId="3E7EA8B0" w14:textId="77777777" w:rsidR="008417DD" w:rsidRPr="0035596D" w:rsidRDefault="008417DD" w:rsidP="005F16A1">
            <w:pPr>
              <w:pStyle w:val="ListParagraph"/>
              <w:numPr>
                <w:ilvl w:val="0"/>
                <w:numId w:val="2"/>
              </w:numPr>
              <w:spacing w:after="0" w:line="240" w:lineRule="auto"/>
              <w:rPr>
                <w:rFonts w:ascii="Times New Roman" w:hAnsi="Times New Roman" w:cs="Times New Roman"/>
                <w:b/>
                <w:sz w:val="24"/>
                <w:szCs w:val="24"/>
              </w:rPr>
            </w:pPr>
          </w:p>
        </w:tc>
        <w:tc>
          <w:tcPr>
            <w:tcW w:w="1276" w:type="dxa"/>
            <w:gridSpan w:val="2"/>
          </w:tcPr>
          <w:p w14:paraId="1C1A47EC" w14:textId="77777777" w:rsidR="008417DD" w:rsidRPr="0035596D" w:rsidRDefault="008417DD" w:rsidP="005F16A1">
            <w:pPr>
              <w:spacing w:after="0" w:line="240" w:lineRule="auto"/>
              <w:rPr>
                <w:rFonts w:ascii="Times New Roman" w:hAnsi="Times New Roman" w:cs="Times New Roman"/>
                <w:b/>
                <w:bCs/>
                <w:sz w:val="24"/>
                <w:szCs w:val="24"/>
              </w:rPr>
            </w:pPr>
          </w:p>
        </w:tc>
        <w:tc>
          <w:tcPr>
            <w:tcW w:w="4394" w:type="dxa"/>
            <w:gridSpan w:val="3"/>
          </w:tcPr>
          <w:p w14:paraId="3745F65C" w14:textId="77777777" w:rsidR="008417DD" w:rsidRPr="0035596D" w:rsidRDefault="008417DD" w:rsidP="005F16A1">
            <w:pPr>
              <w:spacing w:after="0" w:line="240" w:lineRule="auto"/>
              <w:rPr>
                <w:rFonts w:ascii="Times New Roman" w:hAnsi="Times New Roman" w:cs="Times New Roman"/>
                <w:b/>
                <w:color w:val="000000" w:themeColor="text1"/>
                <w:sz w:val="24"/>
                <w:szCs w:val="24"/>
              </w:rPr>
            </w:pPr>
            <w:r w:rsidRPr="0035596D">
              <w:rPr>
                <w:rFonts w:ascii="Times New Roman" w:hAnsi="Times New Roman" w:cs="Times New Roman"/>
                <w:b/>
                <w:color w:val="000000" w:themeColor="text1"/>
                <w:sz w:val="24"/>
                <w:szCs w:val="24"/>
              </w:rPr>
              <w:t>Paslaugų grupė ir paslaugos pavadinimas</w:t>
            </w:r>
          </w:p>
        </w:tc>
        <w:tc>
          <w:tcPr>
            <w:tcW w:w="1134" w:type="dxa"/>
            <w:gridSpan w:val="7"/>
          </w:tcPr>
          <w:p w14:paraId="12090828" w14:textId="77777777" w:rsidR="008417DD" w:rsidRPr="0035596D" w:rsidRDefault="008417DD" w:rsidP="005F16A1">
            <w:pPr>
              <w:spacing w:after="0" w:line="240" w:lineRule="auto"/>
              <w:rPr>
                <w:rFonts w:ascii="Times New Roman" w:hAnsi="Times New Roman" w:cs="Times New Roman"/>
                <w:b/>
                <w:color w:val="000000" w:themeColor="text1"/>
                <w:sz w:val="24"/>
                <w:szCs w:val="24"/>
              </w:rPr>
            </w:pPr>
            <w:r w:rsidRPr="0035596D">
              <w:rPr>
                <w:rFonts w:ascii="Times New Roman" w:hAnsi="Times New Roman" w:cs="Times New Roman"/>
                <w:b/>
                <w:color w:val="000000" w:themeColor="text1"/>
                <w:sz w:val="24"/>
                <w:szCs w:val="24"/>
              </w:rPr>
              <w:t>Paslaugos kodas</w:t>
            </w:r>
          </w:p>
        </w:tc>
        <w:tc>
          <w:tcPr>
            <w:tcW w:w="1071" w:type="dxa"/>
            <w:gridSpan w:val="8"/>
          </w:tcPr>
          <w:p w14:paraId="7F8AAD1C" w14:textId="77777777" w:rsidR="008417DD" w:rsidRPr="0035596D" w:rsidRDefault="008417DD" w:rsidP="005F16A1">
            <w:pPr>
              <w:spacing w:after="0" w:line="240" w:lineRule="auto"/>
              <w:rPr>
                <w:rFonts w:ascii="Times New Roman" w:hAnsi="Times New Roman" w:cs="Times New Roman"/>
                <w:b/>
                <w:color w:val="000000" w:themeColor="text1"/>
                <w:sz w:val="24"/>
                <w:szCs w:val="24"/>
              </w:rPr>
            </w:pPr>
            <w:r w:rsidRPr="0035596D">
              <w:rPr>
                <w:rFonts w:ascii="Times New Roman" w:hAnsi="Times New Roman" w:cs="Times New Roman"/>
                <w:b/>
                <w:color w:val="000000" w:themeColor="text1"/>
                <w:sz w:val="24"/>
                <w:szCs w:val="24"/>
              </w:rPr>
              <w:t>Profilaktinių sveikatos tikrinimų kodas</w:t>
            </w:r>
          </w:p>
        </w:tc>
        <w:tc>
          <w:tcPr>
            <w:tcW w:w="772" w:type="dxa"/>
            <w:gridSpan w:val="3"/>
          </w:tcPr>
          <w:p w14:paraId="06200F6D" w14:textId="77777777" w:rsidR="008417DD" w:rsidRPr="0035596D" w:rsidRDefault="008417DD" w:rsidP="005F16A1">
            <w:pPr>
              <w:spacing w:after="0" w:line="240" w:lineRule="auto"/>
              <w:rPr>
                <w:rFonts w:ascii="Times New Roman" w:hAnsi="Times New Roman" w:cs="Times New Roman"/>
                <w:b/>
                <w:color w:val="000000" w:themeColor="text1"/>
                <w:sz w:val="24"/>
                <w:szCs w:val="24"/>
              </w:rPr>
            </w:pPr>
            <w:r w:rsidRPr="0035596D">
              <w:rPr>
                <w:rFonts w:ascii="Times New Roman" w:hAnsi="Times New Roman" w:cs="Times New Roman"/>
                <w:b/>
                <w:color w:val="000000" w:themeColor="text1"/>
                <w:sz w:val="24"/>
                <w:szCs w:val="24"/>
              </w:rPr>
              <w:t>Ilgalaikio sveikatos būklės stebėjimo kodas</w:t>
            </w:r>
          </w:p>
        </w:tc>
      </w:tr>
      <w:tr w:rsidR="008417DD" w:rsidRPr="0035596D" w14:paraId="5EC5F91E" w14:textId="77777777" w:rsidTr="005F16A1">
        <w:trPr>
          <w:trHeight w:val="276"/>
        </w:trPr>
        <w:tc>
          <w:tcPr>
            <w:tcW w:w="879" w:type="dxa"/>
            <w:gridSpan w:val="2"/>
            <w:noWrap/>
          </w:tcPr>
          <w:p w14:paraId="6CE09137"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76" w:type="dxa"/>
            <w:gridSpan w:val="2"/>
            <w:hideMark/>
          </w:tcPr>
          <w:p w14:paraId="7E2FC950"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01 04 01 01</w:t>
            </w:r>
          </w:p>
        </w:tc>
        <w:tc>
          <w:tcPr>
            <w:tcW w:w="4394" w:type="dxa"/>
            <w:gridSpan w:val="3"/>
            <w:hideMark/>
          </w:tcPr>
          <w:p w14:paraId="0A4AF64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Abdominalinės chirurgijos gydytojo</w:t>
            </w:r>
          </w:p>
        </w:tc>
        <w:tc>
          <w:tcPr>
            <w:tcW w:w="1134" w:type="dxa"/>
            <w:gridSpan w:val="7"/>
            <w:hideMark/>
          </w:tcPr>
          <w:p w14:paraId="78D6D12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1575</w:t>
            </w:r>
          </w:p>
        </w:tc>
        <w:tc>
          <w:tcPr>
            <w:tcW w:w="1071" w:type="dxa"/>
            <w:gridSpan w:val="8"/>
            <w:hideMark/>
          </w:tcPr>
          <w:p w14:paraId="642239A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1643</w:t>
            </w:r>
          </w:p>
        </w:tc>
        <w:tc>
          <w:tcPr>
            <w:tcW w:w="772" w:type="dxa"/>
            <w:gridSpan w:val="3"/>
          </w:tcPr>
          <w:p w14:paraId="1009B08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3289</w:t>
            </w:r>
          </w:p>
        </w:tc>
      </w:tr>
      <w:tr w:rsidR="008417DD" w:rsidRPr="0035596D" w14:paraId="32A018CD" w14:textId="77777777" w:rsidTr="005F16A1">
        <w:trPr>
          <w:trHeight w:val="1816"/>
        </w:trPr>
        <w:tc>
          <w:tcPr>
            <w:tcW w:w="879" w:type="dxa"/>
            <w:gridSpan w:val="2"/>
            <w:noWrap/>
          </w:tcPr>
          <w:p w14:paraId="6BF2D813"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76" w:type="dxa"/>
            <w:gridSpan w:val="2"/>
            <w:hideMark/>
          </w:tcPr>
          <w:p w14:paraId="5E584B7C"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01 04 01 02</w:t>
            </w:r>
          </w:p>
        </w:tc>
        <w:tc>
          <w:tcPr>
            <w:tcW w:w="4394" w:type="dxa"/>
            <w:gridSpan w:val="3"/>
            <w:hideMark/>
          </w:tcPr>
          <w:p w14:paraId="7C54B42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Abdominalinės chirurgijos gydytojo (kai atliekamas endoskopinis ir (ar) echoskopinis tyrimas ir (ar) ekscizija, ir (ar) ekstirpacija, ir (ar) ektomija, ir (ar) rafija, ir (ar) rezekcija, ir (ar) tomija, ir (ar) biopsija, ir (ar) drenavimas, ir (ar) incizija, ir (ar) ligacija, ir (ar) polipektomija)</w:t>
            </w:r>
          </w:p>
        </w:tc>
        <w:tc>
          <w:tcPr>
            <w:tcW w:w="1134" w:type="dxa"/>
            <w:gridSpan w:val="7"/>
            <w:hideMark/>
          </w:tcPr>
          <w:p w14:paraId="5891244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2729</w:t>
            </w:r>
          </w:p>
        </w:tc>
        <w:tc>
          <w:tcPr>
            <w:tcW w:w="1071" w:type="dxa"/>
            <w:gridSpan w:val="8"/>
            <w:hideMark/>
          </w:tcPr>
          <w:p w14:paraId="53296A1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772" w:type="dxa"/>
            <w:gridSpan w:val="3"/>
          </w:tcPr>
          <w:p w14:paraId="76D709C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3290</w:t>
            </w:r>
          </w:p>
        </w:tc>
      </w:tr>
      <w:tr w:rsidR="008417DD" w:rsidRPr="0035596D" w14:paraId="0B1A85DD" w14:textId="77777777" w:rsidTr="005F16A1">
        <w:trPr>
          <w:trHeight w:val="276"/>
        </w:trPr>
        <w:tc>
          <w:tcPr>
            <w:tcW w:w="879" w:type="dxa"/>
            <w:gridSpan w:val="2"/>
            <w:noWrap/>
          </w:tcPr>
          <w:p w14:paraId="42E438C7"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76" w:type="dxa"/>
            <w:gridSpan w:val="2"/>
          </w:tcPr>
          <w:p w14:paraId="48630EFF" w14:textId="77777777" w:rsidR="008417DD" w:rsidRPr="0035596D" w:rsidRDefault="008417DD" w:rsidP="005F16A1">
            <w:pPr>
              <w:spacing w:after="0" w:line="240" w:lineRule="auto"/>
              <w:rPr>
                <w:rFonts w:ascii="Times New Roman" w:hAnsi="Times New Roman" w:cs="Times New Roman"/>
                <w:b/>
                <w:bCs/>
                <w:sz w:val="24"/>
                <w:szCs w:val="24"/>
              </w:rPr>
            </w:pPr>
          </w:p>
        </w:tc>
        <w:tc>
          <w:tcPr>
            <w:tcW w:w="4394" w:type="dxa"/>
            <w:gridSpan w:val="3"/>
          </w:tcPr>
          <w:p w14:paraId="1B432B46" w14:textId="77777777" w:rsidR="008417DD" w:rsidRPr="0035596D" w:rsidRDefault="008417DD" w:rsidP="005F16A1">
            <w:pPr>
              <w:spacing w:after="0" w:line="240" w:lineRule="auto"/>
              <w:rPr>
                <w:rFonts w:ascii="Times New Roman" w:hAnsi="Times New Roman" w:cs="Times New Roman"/>
                <w:sz w:val="24"/>
                <w:szCs w:val="24"/>
              </w:rPr>
            </w:pPr>
            <w:proofErr w:type="spellStart"/>
            <w:r w:rsidRPr="0035596D">
              <w:rPr>
                <w:rFonts w:ascii="Times New Roman" w:hAnsi="Times New Roman" w:cs="Times New Roman"/>
                <w:color w:val="000000"/>
                <w:sz w:val="24"/>
                <w:szCs w:val="24"/>
                <w:lang w:val="en-US"/>
              </w:rPr>
              <w:t>Nuotolinė</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abdominalinės</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chirurgijos</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gydytojo</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konsultacija</w:t>
            </w:r>
            <w:proofErr w:type="spellEnd"/>
          </w:p>
        </w:tc>
        <w:tc>
          <w:tcPr>
            <w:tcW w:w="1134" w:type="dxa"/>
            <w:gridSpan w:val="7"/>
            <w:shd w:val="clear" w:color="auto" w:fill="auto"/>
          </w:tcPr>
          <w:p w14:paraId="7ADFDFB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3698</w:t>
            </w:r>
          </w:p>
        </w:tc>
        <w:tc>
          <w:tcPr>
            <w:tcW w:w="1071" w:type="dxa"/>
            <w:gridSpan w:val="8"/>
          </w:tcPr>
          <w:p w14:paraId="79964DAA" w14:textId="77777777" w:rsidR="008417DD" w:rsidRPr="0035596D" w:rsidRDefault="008417DD" w:rsidP="005F16A1">
            <w:pPr>
              <w:spacing w:after="0" w:line="240" w:lineRule="auto"/>
              <w:rPr>
                <w:rFonts w:ascii="Times New Roman" w:hAnsi="Times New Roman" w:cs="Times New Roman"/>
                <w:sz w:val="24"/>
                <w:szCs w:val="24"/>
              </w:rPr>
            </w:pPr>
          </w:p>
        </w:tc>
        <w:tc>
          <w:tcPr>
            <w:tcW w:w="772" w:type="dxa"/>
            <w:gridSpan w:val="3"/>
          </w:tcPr>
          <w:p w14:paraId="162E590A" w14:textId="77777777" w:rsidR="008417DD" w:rsidRPr="0035596D" w:rsidRDefault="008417DD" w:rsidP="005F16A1">
            <w:pPr>
              <w:spacing w:after="0" w:line="240" w:lineRule="auto"/>
              <w:rPr>
                <w:rFonts w:ascii="Times New Roman" w:hAnsi="Times New Roman" w:cs="Times New Roman"/>
                <w:sz w:val="24"/>
                <w:szCs w:val="24"/>
                <w:lang w:val="fi-FI"/>
              </w:rPr>
            </w:pPr>
            <w:r w:rsidRPr="0035596D">
              <w:rPr>
                <w:rFonts w:ascii="Times New Roman" w:hAnsi="Times New Roman" w:cs="Times New Roman"/>
                <w:sz w:val="24"/>
                <w:szCs w:val="24"/>
                <w:lang w:val="fi-FI"/>
              </w:rPr>
              <w:t>3816</w:t>
            </w:r>
          </w:p>
        </w:tc>
      </w:tr>
      <w:tr w:rsidR="008417DD" w:rsidRPr="0035596D" w14:paraId="3147B803" w14:textId="77777777" w:rsidTr="005F16A1">
        <w:trPr>
          <w:trHeight w:val="276"/>
        </w:trPr>
        <w:tc>
          <w:tcPr>
            <w:tcW w:w="872" w:type="dxa"/>
            <w:noWrap/>
          </w:tcPr>
          <w:p w14:paraId="138E2FBA"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50C9AE2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r w:rsidRPr="0035596D">
              <w:rPr>
                <w:rFonts w:ascii="Times New Roman" w:hAnsi="Times New Roman" w:cs="Times New Roman"/>
                <w:color w:val="0D0D0D"/>
                <w:sz w:val="24"/>
                <w:szCs w:val="24"/>
                <w:lang w:eastAsia="lt-LT"/>
              </w:rPr>
              <w:t>01 04 01 01</w:t>
            </w:r>
          </w:p>
        </w:tc>
        <w:tc>
          <w:tcPr>
            <w:tcW w:w="4383" w:type="dxa"/>
            <w:gridSpan w:val="2"/>
            <w:hideMark/>
          </w:tcPr>
          <w:p w14:paraId="642A5E1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Akušerio-ginekologo</w:t>
            </w:r>
          </w:p>
        </w:tc>
        <w:tc>
          <w:tcPr>
            <w:tcW w:w="1136" w:type="dxa"/>
            <w:gridSpan w:val="7"/>
            <w:hideMark/>
          </w:tcPr>
          <w:p w14:paraId="4867747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1576</w:t>
            </w:r>
          </w:p>
        </w:tc>
        <w:tc>
          <w:tcPr>
            <w:tcW w:w="1071" w:type="dxa"/>
            <w:gridSpan w:val="8"/>
            <w:hideMark/>
          </w:tcPr>
          <w:p w14:paraId="43ECAFB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1644</w:t>
            </w:r>
          </w:p>
        </w:tc>
        <w:tc>
          <w:tcPr>
            <w:tcW w:w="781" w:type="dxa"/>
            <w:gridSpan w:val="4"/>
          </w:tcPr>
          <w:p w14:paraId="6A1E8E5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3291</w:t>
            </w:r>
          </w:p>
        </w:tc>
      </w:tr>
      <w:tr w:rsidR="008417DD" w:rsidRPr="0035596D" w14:paraId="4268588D" w14:textId="77777777" w:rsidTr="005F16A1">
        <w:trPr>
          <w:trHeight w:val="1800"/>
        </w:trPr>
        <w:tc>
          <w:tcPr>
            <w:tcW w:w="872" w:type="dxa"/>
            <w:noWrap/>
          </w:tcPr>
          <w:p w14:paraId="276B101A"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5155741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r w:rsidRPr="0035596D">
              <w:rPr>
                <w:rFonts w:ascii="Times New Roman" w:hAnsi="Times New Roman" w:cs="Times New Roman"/>
                <w:color w:val="0D0D0D"/>
                <w:sz w:val="24"/>
                <w:szCs w:val="24"/>
                <w:lang w:eastAsia="lt-LT"/>
              </w:rPr>
              <w:t>01 04 01 02</w:t>
            </w:r>
          </w:p>
        </w:tc>
        <w:tc>
          <w:tcPr>
            <w:tcW w:w="4383" w:type="dxa"/>
            <w:gridSpan w:val="2"/>
            <w:hideMark/>
          </w:tcPr>
          <w:p w14:paraId="5653442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Akušerio ginekologo, kai atliekama 1 iš šių intervencijų: echoskopinis tyrimas, kolposkopinis tyrimas, biopsija, chirurginė intervencija (ekscizija ir (ar) ekstirpacija, ir (ar) ektomija, ir (ar) rafija, ir (ar) rezekcija, ir (ar) tomija, ir (ar) drenavimas, ir (ar) incizija, ir (ar) destrukcija), polipektomija, mikrobiologinis tyrimas, intrauterinės kontraceptinės priemonės įdėjimas ar išėmimas, ar keitimas</w:t>
            </w:r>
          </w:p>
        </w:tc>
        <w:tc>
          <w:tcPr>
            <w:tcW w:w="1136" w:type="dxa"/>
            <w:gridSpan w:val="7"/>
            <w:hideMark/>
          </w:tcPr>
          <w:p w14:paraId="5369CBE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2730</w:t>
            </w:r>
          </w:p>
        </w:tc>
        <w:tc>
          <w:tcPr>
            <w:tcW w:w="1071" w:type="dxa"/>
            <w:gridSpan w:val="8"/>
            <w:hideMark/>
          </w:tcPr>
          <w:p w14:paraId="1CBF566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781" w:type="dxa"/>
            <w:gridSpan w:val="4"/>
          </w:tcPr>
          <w:p w14:paraId="7363455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3292</w:t>
            </w:r>
          </w:p>
        </w:tc>
      </w:tr>
      <w:tr w:rsidR="008417DD" w:rsidRPr="0035596D" w14:paraId="10C99A2E" w14:textId="77777777" w:rsidTr="005F16A1">
        <w:trPr>
          <w:trHeight w:val="1800"/>
        </w:trPr>
        <w:tc>
          <w:tcPr>
            <w:tcW w:w="872" w:type="dxa"/>
            <w:noWrap/>
          </w:tcPr>
          <w:p w14:paraId="3819DE62"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5375222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xml:space="preserve"> </w:t>
            </w:r>
            <w:r w:rsidRPr="0035596D">
              <w:rPr>
                <w:rFonts w:ascii="Times New Roman" w:hAnsi="Times New Roman" w:cs="Times New Roman"/>
                <w:color w:val="0D0D0D"/>
                <w:sz w:val="24"/>
                <w:szCs w:val="24"/>
                <w:lang w:eastAsia="lt-LT"/>
              </w:rPr>
              <w:t>01 04 01 02</w:t>
            </w:r>
          </w:p>
        </w:tc>
        <w:tc>
          <w:tcPr>
            <w:tcW w:w="4383" w:type="dxa"/>
            <w:gridSpan w:val="2"/>
          </w:tcPr>
          <w:p w14:paraId="4FAD0A9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Akušerio ginekologo, kai atliekamos 2 ir daugiau iš šių  intervencijų: echoskopinis tyrimas,  kolposkopinis tyrimas, biopsija, chirurginė intervencija (ekscizija ir (ar) ekstirpacija, ir (ar) ektomija, ir (ar) rafija, ir (ar) rezekcija, ir (ar) tomija, ir (ar) drenavimas, ir (ar) incizija, ir (ar) destrukcija), polipektomija, mikrobiologinis tyrimas, intrauterinės kontraceptinės priemonės įdėjimas ar išėmimas, ar keitimas</w:t>
            </w:r>
          </w:p>
        </w:tc>
        <w:tc>
          <w:tcPr>
            <w:tcW w:w="1136" w:type="dxa"/>
            <w:gridSpan w:val="7"/>
          </w:tcPr>
          <w:p w14:paraId="3C7D02F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4153</w:t>
            </w:r>
          </w:p>
        </w:tc>
        <w:tc>
          <w:tcPr>
            <w:tcW w:w="1071" w:type="dxa"/>
            <w:gridSpan w:val="8"/>
          </w:tcPr>
          <w:p w14:paraId="22E6FCEB" w14:textId="77777777" w:rsidR="008417DD" w:rsidRPr="0035596D" w:rsidRDefault="008417DD" w:rsidP="005F16A1">
            <w:pPr>
              <w:spacing w:after="0" w:line="240" w:lineRule="auto"/>
              <w:rPr>
                <w:rFonts w:ascii="Times New Roman" w:hAnsi="Times New Roman" w:cs="Times New Roman"/>
                <w:sz w:val="24"/>
                <w:szCs w:val="24"/>
              </w:rPr>
            </w:pPr>
          </w:p>
        </w:tc>
        <w:tc>
          <w:tcPr>
            <w:tcW w:w="781" w:type="dxa"/>
            <w:gridSpan w:val="4"/>
          </w:tcPr>
          <w:p w14:paraId="128198A5" w14:textId="77777777" w:rsidR="008417DD" w:rsidRPr="0035596D" w:rsidRDefault="008417DD" w:rsidP="005F16A1">
            <w:pPr>
              <w:spacing w:after="0" w:line="240" w:lineRule="auto"/>
              <w:rPr>
                <w:rFonts w:ascii="Times New Roman" w:hAnsi="Times New Roman" w:cs="Times New Roman"/>
                <w:sz w:val="24"/>
                <w:szCs w:val="24"/>
                <w:lang w:val="fi-FI"/>
              </w:rPr>
            </w:pPr>
            <w:r w:rsidRPr="0035596D">
              <w:rPr>
                <w:rFonts w:ascii="Times New Roman" w:hAnsi="Times New Roman" w:cs="Times New Roman"/>
                <w:sz w:val="24"/>
                <w:szCs w:val="24"/>
                <w:lang w:val="fi-FI"/>
              </w:rPr>
              <w:t>4225</w:t>
            </w:r>
          </w:p>
        </w:tc>
      </w:tr>
      <w:tr w:rsidR="008417DD" w:rsidRPr="0035596D" w14:paraId="51D771B8" w14:textId="77777777" w:rsidTr="005F16A1">
        <w:trPr>
          <w:trHeight w:val="81"/>
        </w:trPr>
        <w:tc>
          <w:tcPr>
            <w:tcW w:w="872" w:type="dxa"/>
            <w:noWrap/>
          </w:tcPr>
          <w:p w14:paraId="212C9EF2"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47DA6149" w14:textId="77777777" w:rsidR="008417DD" w:rsidRPr="0035596D" w:rsidRDefault="008417DD" w:rsidP="005F16A1">
            <w:pPr>
              <w:spacing w:after="0" w:line="240" w:lineRule="auto"/>
              <w:rPr>
                <w:rFonts w:ascii="Times New Roman" w:hAnsi="Times New Roman" w:cs="Times New Roman"/>
                <w:sz w:val="24"/>
                <w:szCs w:val="24"/>
              </w:rPr>
            </w:pPr>
          </w:p>
        </w:tc>
        <w:tc>
          <w:tcPr>
            <w:tcW w:w="4383" w:type="dxa"/>
            <w:gridSpan w:val="2"/>
          </w:tcPr>
          <w:p w14:paraId="1FD31047" w14:textId="77777777" w:rsidR="008417DD" w:rsidRPr="0035596D" w:rsidRDefault="008417DD" w:rsidP="005F16A1">
            <w:pPr>
              <w:spacing w:after="0" w:line="240" w:lineRule="auto"/>
              <w:rPr>
                <w:rFonts w:ascii="Times New Roman" w:hAnsi="Times New Roman" w:cs="Times New Roman"/>
                <w:sz w:val="24"/>
                <w:szCs w:val="24"/>
              </w:rPr>
            </w:pPr>
            <w:proofErr w:type="spellStart"/>
            <w:r w:rsidRPr="0035596D">
              <w:rPr>
                <w:rFonts w:ascii="Times New Roman" w:hAnsi="Times New Roman" w:cs="Times New Roman"/>
                <w:color w:val="000000"/>
                <w:sz w:val="24"/>
                <w:szCs w:val="24"/>
                <w:lang w:val="en-US"/>
              </w:rPr>
              <w:t>Nuotolinė</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akušerio</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ginekologo</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konsultacija</w:t>
            </w:r>
            <w:proofErr w:type="spellEnd"/>
          </w:p>
        </w:tc>
        <w:tc>
          <w:tcPr>
            <w:tcW w:w="1136" w:type="dxa"/>
            <w:gridSpan w:val="7"/>
          </w:tcPr>
          <w:p w14:paraId="7F2436B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3699</w:t>
            </w:r>
          </w:p>
        </w:tc>
        <w:tc>
          <w:tcPr>
            <w:tcW w:w="1071" w:type="dxa"/>
            <w:gridSpan w:val="8"/>
          </w:tcPr>
          <w:p w14:paraId="2B537919" w14:textId="77777777" w:rsidR="008417DD" w:rsidRPr="0035596D" w:rsidRDefault="008417DD" w:rsidP="005F16A1">
            <w:pPr>
              <w:spacing w:after="0" w:line="240" w:lineRule="auto"/>
              <w:rPr>
                <w:rFonts w:ascii="Times New Roman" w:hAnsi="Times New Roman" w:cs="Times New Roman"/>
                <w:sz w:val="24"/>
                <w:szCs w:val="24"/>
              </w:rPr>
            </w:pPr>
          </w:p>
        </w:tc>
        <w:tc>
          <w:tcPr>
            <w:tcW w:w="781" w:type="dxa"/>
            <w:gridSpan w:val="4"/>
          </w:tcPr>
          <w:p w14:paraId="3C598887" w14:textId="77777777" w:rsidR="008417DD" w:rsidRPr="0035596D" w:rsidRDefault="008417DD" w:rsidP="005F16A1">
            <w:pPr>
              <w:spacing w:after="0" w:line="240" w:lineRule="auto"/>
              <w:rPr>
                <w:rFonts w:ascii="Times New Roman" w:hAnsi="Times New Roman" w:cs="Times New Roman"/>
                <w:sz w:val="24"/>
                <w:szCs w:val="24"/>
                <w:lang w:val="fi-FI"/>
              </w:rPr>
            </w:pPr>
            <w:r w:rsidRPr="0035596D">
              <w:rPr>
                <w:rFonts w:ascii="Times New Roman" w:hAnsi="Times New Roman" w:cs="Times New Roman"/>
                <w:sz w:val="24"/>
                <w:szCs w:val="24"/>
                <w:lang w:val="fi-FI"/>
              </w:rPr>
              <w:t>3817</w:t>
            </w:r>
          </w:p>
        </w:tc>
      </w:tr>
      <w:tr w:rsidR="008417DD" w:rsidRPr="0035596D" w14:paraId="03078468" w14:textId="77777777" w:rsidTr="005F16A1">
        <w:trPr>
          <w:trHeight w:val="276"/>
        </w:trPr>
        <w:tc>
          <w:tcPr>
            <w:tcW w:w="872" w:type="dxa"/>
            <w:noWrap/>
          </w:tcPr>
          <w:p w14:paraId="51326F0B"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16DAD29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r w:rsidRPr="0035596D">
              <w:rPr>
                <w:rFonts w:ascii="Times New Roman" w:hAnsi="Times New Roman" w:cs="Times New Roman"/>
                <w:color w:val="0D0D0D"/>
                <w:sz w:val="24"/>
                <w:szCs w:val="24"/>
                <w:lang w:eastAsia="lt-LT"/>
              </w:rPr>
              <w:t>01 04 01 01</w:t>
            </w:r>
          </w:p>
        </w:tc>
        <w:tc>
          <w:tcPr>
            <w:tcW w:w="4383" w:type="dxa"/>
            <w:gridSpan w:val="2"/>
            <w:hideMark/>
          </w:tcPr>
          <w:p w14:paraId="63CE8DC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Chirurgo</w:t>
            </w:r>
          </w:p>
        </w:tc>
        <w:tc>
          <w:tcPr>
            <w:tcW w:w="1136" w:type="dxa"/>
            <w:gridSpan w:val="7"/>
            <w:hideMark/>
          </w:tcPr>
          <w:p w14:paraId="0622D73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1579</w:t>
            </w:r>
          </w:p>
        </w:tc>
        <w:tc>
          <w:tcPr>
            <w:tcW w:w="1071" w:type="dxa"/>
            <w:gridSpan w:val="8"/>
            <w:hideMark/>
          </w:tcPr>
          <w:p w14:paraId="01A7992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1646</w:t>
            </w:r>
          </w:p>
        </w:tc>
        <w:tc>
          <w:tcPr>
            <w:tcW w:w="781" w:type="dxa"/>
            <w:gridSpan w:val="4"/>
          </w:tcPr>
          <w:p w14:paraId="15AC034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3295</w:t>
            </w:r>
          </w:p>
        </w:tc>
      </w:tr>
      <w:tr w:rsidR="008417DD" w:rsidRPr="0035596D" w14:paraId="531642B1" w14:textId="77777777" w:rsidTr="005F16A1">
        <w:trPr>
          <w:trHeight w:val="2400"/>
        </w:trPr>
        <w:tc>
          <w:tcPr>
            <w:tcW w:w="872" w:type="dxa"/>
            <w:noWrap/>
          </w:tcPr>
          <w:p w14:paraId="526F4A2E"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127DB85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r w:rsidRPr="0035596D">
              <w:rPr>
                <w:rFonts w:ascii="Times New Roman" w:hAnsi="Times New Roman" w:cs="Times New Roman"/>
                <w:color w:val="0D0D0D"/>
                <w:sz w:val="24"/>
                <w:szCs w:val="24"/>
                <w:lang w:eastAsia="lt-LT"/>
              </w:rPr>
              <w:t>01 04 01 02</w:t>
            </w:r>
          </w:p>
        </w:tc>
        <w:tc>
          <w:tcPr>
            <w:tcW w:w="4383" w:type="dxa"/>
            <w:gridSpan w:val="2"/>
            <w:hideMark/>
          </w:tcPr>
          <w:p w14:paraId="7C15D0C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Chirurgo (kai atliekamas endoskopinis ir (ar) echoskopinis tyrimas, ir (ar) amputacija, ir (ar) bigės suformavimas, ir (ar) ekscizija, ir (ar) ekstirpacija, ir (ar) ektomija, ir (ar) rafija, ir (ar) rezekcija, ir (ar) tomija, ir (ar) biopsija, ir (ar) drenavimas, ir (ar) incizija, ir (ar) ligacija, ir (ar) polipektomija, ir (ar) pleuros ar sąnario ertmės punkcija)</w:t>
            </w:r>
          </w:p>
        </w:tc>
        <w:tc>
          <w:tcPr>
            <w:tcW w:w="1136" w:type="dxa"/>
            <w:gridSpan w:val="7"/>
            <w:hideMark/>
          </w:tcPr>
          <w:p w14:paraId="6BF8113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2732</w:t>
            </w:r>
          </w:p>
        </w:tc>
        <w:tc>
          <w:tcPr>
            <w:tcW w:w="1071" w:type="dxa"/>
            <w:gridSpan w:val="8"/>
            <w:hideMark/>
          </w:tcPr>
          <w:p w14:paraId="26B9C64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781" w:type="dxa"/>
            <w:gridSpan w:val="4"/>
          </w:tcPr>
          <w:p w14:paraId="3FF91E9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3296</w:t>
            </w:r>
          </w:p>
        </w:tc>
      </w:tr>
      <w:tr w:rsidR="008417DD" w:rsidRPr="0035596D" w14:paraId="0FF8BA86" w14:textId="77777777" w:rsidTr="005F16A1">
        <w:trPr>
          <w:trHeight w:val="210"/>
        </w:trPr>
        <w:tc>
          <w:tcPr>
            <w:tcW w:w="872" w:type="dxa"/>
            <w:noWrap/>
          </w:tcPr>
          <w:p w14:paraId="18096BFA"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3C8009F9" w14:textId="77777777" w:rsidR="008417DD" w:rsidRPr="0035596D" w:rsidRDefault="008417DD" w:rsidP="005F16A1">
            <w:pPr>
              <w:spacing w:after="0" w:line="240" w:lineRule="auto"/>
              <w:rPr>
                <w:rFonts w:ascii="Times New Roman" w:hAnsi="Times New Roman" w:cs="Times New Roman"/>
                <w:sz w:val="24"/>
                <w:szCs w:val="24"/>
              </w:rPr>
            </w:pPr>
          </w:p>
        </w:tc>
        <w:tc>
          <w:tcPr>
            <w:tcW w:w="4383" w:type="dxa"/>
            <w:gridSpan w:val="2"/>
          </w:tcPr>
          <w:p w14:paraId="170B591F" w14:textId="77777777" w:rsidR="008417DD" w:rsidRPr="0035596D" w:rsidRDefault="008417DD" w:rsidP="005F16A1">
            <w:pPr>
              <w:spacing w:after="0" w:line="240" w:lineRule="auto"/>
              <w:rPr>
                <w:rFonts w:ascii="Times New Roman" w:hAnsi="Times New Roman" w:cs="Times New Roman"/>
                <w:sz w:val="24"/>
                <w:szCs w:val="24"/>
              </w:rPr>
            </w:pPr>
            <w:proofErr w:type="spellStart"/>
            <w:r w:rsidRPr="0035596D">
              <w:rPr>
                <w:rFonts w:ascii="Times New Roman" w:hAnsi="Times New Roman" w:cs="Times New Roman"/>
                <w:color w:val="000000"/>
                <w:sz w:val="24"/>
                <w:szCs w:val="24"/>
                <w:lang w:val="en-US"/>
              </w:rPr>
              <w:t>Nuotolinė</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chirurgo</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konsultacija</w:t>
            </w:r>
            <w:proofErr w:type="spellEnd"/>
          </w:p>
        </w:tc>
        <w:tc>
          <w:tcPr>
            <w:tcW w:w="1136" w:type="dxa"/>
            <w:gridSpan w:val="7"/>
          </w:tcPr>
          <w:p w14:paraId="2966AE9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3702</w:t>
            </w:r>
          </w:p>
        </w:tc>
        <w:tc>
          <w:tcPr>
            <w:tcW w:w="1071" w:type="dxa"/>
            <w:gridSpan w:val="8"/>
          </w:tcPr>
          <w:p w14:paraId="63439BE8" w14:textId="77777777" w:rsidR="008417DD" w:rsidRPr="0035596D" w:rsidRDefault="008417DD" w:rsidP="005F16A1">
            <w:pPr>
              <w:spacing w:after="0" w:line="240" w:lineRule="auto"/>
              <w:rPr>
                <w:rFonts w:ascii="Times New Roman" w:hAnsi="Times New Roman" w:cs="Times New Roman"/>
                <w:sz w:val="24"/>
                <w:szCs w:val="24"/>
              </w:rPr>
            </w:pPr>
          </w:p>
        </w:tc>
        <w:tc>
          <w:tcPr>
            <w:tcW w:w="781" w:type="dxa"/>
            <w:gridSpan w:val="4"/>
          </w:tcPr>
          <w:p w14:paraId="33C10C11" w14:textId="77777777" w:rsidR="008417DD" w:rsidRPr="0035596D" w:rsidRDefault="008417DD" w:rsidP="005F16A1">
            <w:pPr>
              <w:spacing w:after="0" w:line="240" w:lineRule="auto"/>
              <w:rPr>
                <w:rFonts w:ascii="Times New Roman" w:hAnsi="Times New Roman" w:cs="Times New Roman"/>
                <w:sz w:val="24"/>
                <w:szCs w:val="24"/>
                <w:lang w:val="fi-FI"/>
              </w:rPr>
            </w:pPr>
            <w:r w:rsidRPr="0035596D">
              <w:rPr>
                <w:rFonts w:ascii="Times New Roman" w:hAnsi="Times New Roman" w:cs="Times New Roman"/>
                <w:sz w:val="24"/>
                <w:szCs w:val="24"/>
                <w:lang w:val="fi-FI"/>
              </w:rPr>
              <w:t>3819</w:t>
            </w:r>
          </w:p>
        </w:tc>
      </w:tr>
      <w:tr w:rsidR="008417DD" w:rsidRPr="0035596D" w14:paraId="4117C780" w14:textId="77777777" w:rsidTr="005F16A1">
        <w:trPr>
          <w:trHeight w:val="276"/>
        </w:trPr>
        <w:tc>
          <w:tcPr>
            <w:tcW w:w="872" w:type="dxa"/>
            <w:noWrap/>
          </w:tcPr>
          <w:p w14:paraId="5418720F"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48DC78F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01 04 01 01</w:t>
            </w:r>
          </w:p>
        </w:tc>
        <w:tc>
          <w:tcPr>
            <w:tcW w:w="4383" w:type="dxa"/>
            <w:gridSpan w:val="2"/>
          </w:tcPr>
          <w:p w14:paraId="4D18D16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Dietologo</w:t>
            </w:r>
          </w:p>
        </w:tc>
        <w:tc>
          <w:tcPr>
            <w:tcW w:w="1136" w:type="dxa"/>
            <w:gridSpan w:val="7"/>
          </w:tcPr>
          <w:p w14:paraId="4C262F1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3420</w:t>
            </w:r>
          </w:p>
        </w:tc>
        <w:tc>
          <w:tcPr>
            <w:tcW w:w="1071" w:type="dxa"/>
            <w:gridSpan w:val="8"/>
          </w:tcPr>
          <w:p w14:paraId="6FE86010" w14:textId="77777777" w:rsidR="008417DD" w:rsidRPr="0035596D" w:rsidRDefault="008417DD" w:rsidP="005F16A1">
            <w:pPr>
              <w:spacing w:after="0" w:line="240" w:lineRule="auto"/>
              <w:rPr>
                <w:rFonts w:ascii="Times New Roman" w:hAnsi="Times New Roman" w:cs="Times New Roman"/>
                <w:sz w:val="24"/>
                <w:szCs w:val="24"/>
              </w:rPr>
            </w:pPr>
          </w:p>
        </w:tc>
        <w:tc>
          <w:tcPr>
            <w:tcW w:w="781" w:type="dxa"/>
            <w:gridSpan w:val="4"/>
          </w:tcPr>
          <w:p w14:paraId="40BA2B3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3938</w:t>
            </w:r>
          </w:p>
        </w:tc>
      </w:tr>
      <w:tr w:rsidR="008417DD" w:rsidRPr="0035596D" w14:paraId="5ACE7E3D" w14:textId="77777777" w:rsidTr="005F16A1">
        <w:trPr>
          <w:trHeight w:val="276"/>
        </w:trPr>
        <w:tc>
          <w:tcPr>
            <w:tcW w:w="872" w:type="dxa"/>
            <w:noWrap/>
          </w:tcPr>
          <w:p w14:paraId="484D4507"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575DFAFA" w14:textId="77777777" w:rsidR="008417DD" w:rsidRPr="0035596D" w:rsidRDefault="008417DD" w:rsidP="005F16A1">
            <w:pPr>
              <w:spacing w:after="0" w:line="240" w:lineRule="auto"/>
              <w:rPr>
                <w:rFonts w:ascii="Times New Roman" w:hAnsi="Times New Roman" w:cs="Times New Roman"/>
                <w:sz w:val="24"/>
                <w:szCs w:val="24"/>
              </w:rPr>
            </w:pPr>
          </w:p>
        </w:tc>
        <w:tc>
          <w:tcPr>
            <w:tcW w:w="4383" w:type="dxa"/>
            <w:gridSpan w:val="2"/>
          </w:tcPr>
          <w:p w14:paraId="4B72361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Nuotolinė dietologo konsultacija</w:t>
            </w:r>
          </w:p>
        </w:tc>
        <w:tc>
          <w:tcPr>
            <w:tcW w:w="1136" w:type="dxa"/>
            <w:gridSpan w:val="7"/>
          </w:tcPr>
          <w:p w14:paraId="7790FD9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3741</w:t>
            </w:r>
          </w:p>
        </w:tc>
        <w:tc>
          <w:tcPr>
            <w:tcW w:w="1071" w:type="dxa"/>
            <w:gridSpan w:val="8"/>
          </w:tcPr>
          <w:p w14:paraId="105CAA40" w14:textId="77777777" w:rsidR="008417DD" w:rsidRPr="0035596D" w:rsidRDefault="008417DD" w:rsidP="005F16A1">
            <w:pPr>
              <w:spacing w:after="0" w:line="240" w:lineRule="auto"/>
              <w:rPr>
                <w:rFonts w:ascii="Times New Roman" w:hAnsi="Times New Roman" w:cs="Times New Roman"/>
                <w:sz w:val="24"/>
                <w:szCs w:val="24"/>
              </w:rPr>
            </w:pPr>
          </w:p>
        </w:tc>
        <w:tc>
          <w:tcPr>
            <w:tcW w:w="781" w:type="dxa"/>
            <w:gridSpan w:val="4"/>
          </w:tcPr>
          <w:p w14:paraId="4DFC156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3939</w:t>
            </w:r>
          </w:p>
        </w:tc>
      </w:tr>
      <w:tr w:rsidR="008417DD" w:rsidRPr="0035596D" w14:paraId="245A2627" w14:textId="77777777" w:rsidTr="005F16A1">
        <w:trPr>
          <w:trHeight w:val="276"/>
        </w:trPr>
        <w:tc>
          <w:tcPr>
            <w:tcW w:w="872" w:type="dxa"/>
            <w:noWrap/>
          </w:tcPr>
          <w:p w14:paraId="3ECDD83B"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79ED22C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r w:rsidRPr="0035596D">
              <w:rPr>
                <w:rFonts w:ascii="Times New Roman" w:hAnsi="Times New Roman" w:cs="Times New Roman"/>
                <w:color w:val="0D0D0D"/>
                <w:sz w:val="24"/>
                <w:szCs w:val="24"/>
                <w:lang w:eastAsia="lt-LT"/>
              </w:rPr>
              <w:t>01 04 01 01</w:t>
            </w:r>
          </w:p>
        </w:tc>
        <w:tc>
          <w:tcPr>
            <w:tcW w:w="4383" w:type="dxa"/>
            <w:gridSpan w:val="2"/>
            <w:hideMark/>
          </w:tcPr>
          <w:p w14:paraId="195B1F5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Echoskopuotojo</w:t>
            </w:r>
          </w:p>
        </w:tc>
        <w:tc>
          <w:tcPr>
            <w:tcW w:w="1136" w:type="dxa"/>
            <w:gridSpan w:val="7"/>
            <w:hideMark/>
          </w:tcPr>
          <w:p w14:paraId="57CEA66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1583</w:t>
            </w:r>
          </w:p>
        </w:tc>
        <w:tc>
          <w:tcPr>
            <w:tcW w:w="1071" w:type="dxa"/>
            <w:gridSpan w:val="8"/>
            <w:hideMark/>
          </w:tcPr>
          <w:p w14:paraId="2DD3583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1649</w:t>
            </w:r>
          </w:p>
        </w:tc>
        <w:tc>
          <w:tcPr>
            <w:tcW w:w="781" w:type="dxa"/>
            <w:gridSpan w:val="4"/>
          </w:tcPr>
          <w:p w14:paraId="1FEB63A3"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6AF7FBF4" w14:textId="77777777" w:rsidTr="005F16A1">
        <w:trPr>
          <w:trHeight w:val="600"/>
        </w:trPr>
        <w:tc>
          <w:tcPr>
            <w:tcW w:w="872" w:type="dxa"/>
            <w:noWrap/>
          </w:tcPr>
          <w:p w14:paraId="31767A04"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2933A8B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r w:rsidRPr="0035596D">
              <w:rPr>
                <w:rFonts w:ascii="Times New Roman" w:hAnsi="Times New Roman" w:cs="Times New Roman"/>
                <w:color w:val="0D0D0D"/>
                <w:sz w:val="24"/>
                <w:szCs w:val="24"/>
                <w:lang w:eastAsia="lt-LT"/>
              </w:rPr>
              <w:t>01 04 01 02</w:t>
            </w:r>
          </w:p>
        </w:tc>
        <w:tc>
          <w:tcPr>
            <w:tcW w:w="4383" w:type="dxa"/>
            <w:gridSpan w:val="2"/>
            <w:hideMark/>
          </w:tcPr>
          <w:p w14:paraId="3DDD713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Echoskopuotojo (kai atliekama biopsija ir (ar) aspiracinė punkcija)</w:t>
            </w:r>
          </w:p>
        </w:tc>
        <w:tc>
          <w:tcPr>
            <w:tcW w:w="1136" w:type="dxa"/>
            <w:gridSpan w:val="7"/>
            <w:hideMark/>
          </w:tcPr>
          <w:p w14:paraId="734C3B6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2700</w:t>
            </w:r>
          </w:p>
        </w:tc>
        <w:tc>
          <w:tcPr>
            <w:tcW w:w="1071" w:type="dxa"/>
            <w:gridSpan w:val="8"/>
            <w:hideMark/>
          </w:tcPr>
          <w:p w14:paraId="4E9050C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781" w:type="dxa"/>
            <w:gridSpan w:val="4"/>
          </w:tcPr>
          <w:p w14:paraId="1179066B"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2D28476F" w14:textId="77777777" w:rsidTr="005F16A1">
        <w:trPr>
          <w:trHeight w:val="276"/>
        </w:trPr>
        <w:tc>
          <w:tcPr>
            <w:tcW w:w="872" w:type="dxa"/>
            <w:noWrap/>
          </w:tcPr>
          <w:p w14:paraId="4689AB9D"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2A89762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r w:rsidRPr="0035596D">
              <w:rPr>
                <w:rFonts w:ascii="Times New Roman" w:hAnsi="Times New Roman" w:cs="Times New Roman"/>
                <w:color w:val="0D0D0D"/>
                <w:sz w:val="24"/>
                <w:szCs w:val="24"/>
                <w:lang w:eastAsia="lt-LT"/>
              </w:rPr>
              <w:t>01 04 01 01</w:t>
            </w:r>
          </w:p>
        </w:tc>
        <w:tc>
          <w:tcPr>
            <w:tcW w:w="4383" w:type="dxa"/>
            <w:gridSpan w:val="2"/>
            <w:hideMark/>
          </w:tcPr>
          <w:p w14:paraId="7685D6D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Endokrinologo</w:t>
            </w:r>
          </w:p>
        </w:tc>
        <w:tc>
          <w:tcPr>
            <w:tcW w:w="1136" w:type="dxa"/>
            <w:gridSpan w:val="7"/>
            <w:hideMark/>
          </w:tcPr>
          <w:p w14:paraId="07908DF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1555</w:t>
            </w:r>
          </w:p>
        </w:tc>
        <w:tc>
          <w:tcPr>
            <w:tcW w:w="1071" w:type="dxa"/>
            <w:gridSpan w:val="8"/>
            <w:hideMark/>
          </w:tcPr>
          <w:p w14:paraId="4FA300B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1625</w:t>
            </w:r>
          </w:p>
        </w:tc>
        <w:tc>
          <w:tcPr>
            <w:tcW w:w="781" w:type="dxa"/>
            <w:gridSpan w:val="4"/>
          </w:tcPr>
          <w:p w14:paraId="3B5E567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3299</w:t>
            </w:r>
          </w:p>
        </w:tc>
      </w:tr>
      <w:tr w:rsidR="008417DD" w:rsidRPr="0035596D" w14:paraId="7124F6B7" w14:textId="77777777" w:rsidTr="005F16A1">
        <w:trPr>
          <w:trHeight w:val="900"/>
        </w:trPr>
        <w:tc>
          <w:tcPr>
            <w:tcW w:w="872" w:type="dxa"/>
            <w:noWrap/>
          </w:tcPr>
          <w:p w14:paraId="7D49413E"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7E58D22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r w:rsidRPr="0035596D">
              <w:rPr>
                <w:rFonts w:ascii="Times New Roman" w:hAnsi="Times New Roman" w:cs="Times New Roman"/>
                <w:color w:val="0D0D0D"/>
                <w:sz w:val="24"/>
                <w:szCs w:val="24"/>
                <w:lang w:eastAsia="lt-LT"/>
              </w:rPr>
              <w:t>01 04 01 02</w:t>
            </w:r>
          </w:p>
        </w:tc>
        <w:tc>
          <w:tcPr>
            <w:tcW w:w="4383" w:type="dxa"/>
            <w:gridSpan w:val="2"/>
            <w:hideMark/>
          </w:tcPr>
          <w:p w14:paraId="3082C19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Endokrinologo, kai atliekama 1 iš šių intervencijų: skydliaukės echoskopinis tyrimas, biopsija (aspiracinė punkcija), hormoninis tyrimas</w:t>
            </w:r>
          </w:p>
        </w:tc>
        <w:tc>
          <w:tcPr>
            <w:tcW w:w="1136" w:type="dxa"/>
            <w:gridSpan w:val="7"/>
            <w:hideMark/>
          </w:tcPr>
          <w:p w14:paraId="23488F5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2702</w:t>
            </w:r>
          </w:p>
        </w:tc>
        <w:tc>
          <w:tcPr>
            <w:tcW w:w="1071" w:type="dxa"/>
            <w:gridSpan w:val="8"/>
            <w:hideMark/>
          </w:tcPr>
          <w:p w14:paraId="31B0219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781" w:type="dxa"/>
            <w:gridSpan w:val="4"/>
          </w:tcPr>
          <w:p w14:paraId="4D05C35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3300</w:t>
            </w:r>
          </w:p>
        </w:tc>
      </w:tr>
      <w:tr w:rsidR="008417DD" w:rsidRPr="0035596D" w14:paraId="0D441E16" w14:textId="77777777" w:rsidTr="005F16A1">
        <w:trPr>
          <w:trHeight w:val="900"/>
        </w:trPr>
        <w:tc>
          <w:tcPr>
            <w:tcW w:w="872" w:type="dxa"/>
            <w:noWrap/>
          </w:tcPr>
          <w:p w14:paraId="3219B734"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1F960EF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r w:rsidRPr="0035596D">
              <w:rPr>
                <w:rFonts w:ascii="Times New Roman" w:hAnsi="Times New Roman" w:cs="Times New Roman"/>
                <w:color w:val="0D0D0D"/>
                <w:sz w:val="24"/>
                <w:szCs w:val="24"/>
                <w:lang w:eastAsia="lt-LT"/>
              </w:rPr>
              <w:t>01 04 01 02</w:t>
            </w:r>
          </w:p>
        </w:tc>
        <w:tc>
          <w:tcPr>
            <w:tcW w:w="4383" w:type="dxa"/>
            <w:gridSpan w:val="2"/>
          </w:tcPr>
          <w:p w14:paraId="5AC8379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Endokrinologo, kai atliekamos 2 ir daugiau iš šių intervencijų: skydliaukės echoskopinis tyrimas, biopsija (aspiracinė punkcija), hormoninis tyrimas</w:t>
            </w:r>
          </w:p>
        </w:tc>
        <w:tc>
          <w:tcPr>
            <w:tcW w:w="1136" w:type="dxa"/>
            <w:gridSpan w:val="7"/>
          </w:tcPr>
          <w:p w14:paraId="4E08DE3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4155</w:t>
            </w:r>
          </w:p>
        </w:tc>
        <w:tc>
          <w:tcPr>
            <w:tcW w:w="1071" w:type="dxa"/>
            <w:gridSpan w:val="8"/>
          </w:tcPr>
          <w:p w14:paraId="4540C4D5" w14:textId="77777777" w:rsidR="008417DD" w:rsidRPr="0035596D" w:rsidRDefault="008417DD" w:rsidP="005F16A1">
            <w:pPr>
              <w:spacing w:after="0" w:line="240" w:lineRule="auto"/>
              <w:rPr>
                <w:rFonts w:ascii="Times New Roman" w:hAnsi="Times New Roman" w:cs="Times New Roman"/>
                <w:sz w:val="24"/>
                <w:szCs w:val="24"/>
              </w:rPr>
            </w:pPr>
          </w:p>
        </w:tc>
        <w:tc>
          <w:tcPr>
            <w:tcW w:w="781" w:type="dxa"/>
            <w:gridSpan w:val="4"/>
          </w:tcPr>
          <w:p w14:paraId="60CC00B6" w14:textId="77777777" w:rsidR="008417DD" w:rsidRPr="0035596D" w:rsidRDefault="008417DD" w:rsidP="005F16A1">
            <w:pPr>
              <w:spacing w:after="0" w:line="240" w:lineRule="auto"/>
              <w:rPr>
                <w:rFonts w:ascii="Times New Roman" w:hAnsi="Times New Roman" w:cs="Times New Roman"/>
                <w:sz w:val="24"/>
                <w:szCs w:val="24"/>
                <w:lang w:val="fi-FI"/>
              </w:rPr>
            </w:pPr>
            <w:r w:rsidRPr="0035596D">
              <w:rPr>
                <w:rFonts w:ascii="Times New Roman" w:hAnsi="Times New Roman" w:cs="Times New Roman"/>
                <w:sz w:val="24"/>
                <w:szCs w:val="24"/>
                <w:lang w:val="fi-FI"/>
              </w:rPr>
              <w:t>4227</w:t>
            </w:r>
          </w:p>
        </w:tc>
      </w:tr>
      <w:tr w:rsidR="008417DD" w:rsidRPr="0035596D" w14:paraId="595B846D" w14:textId="77777777" w:rsidTr="005F16A1">
        <w:trPr>
          <w:trHeight w:val="331"/>
        </w:trPr>
        <w:tc>
          <w:tcPr>
            <w:tcW w:w="872" w:type="dxa"/>
            <w:noWrap/>
          </w:tcPr>
          <w:p w14:paraId="0942EEEA"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67D42DF8" w14:textId="77777777" w:rsidR="008417DD" w:rsidRPr="0035596D" w:rsidRDefault="008417DD" w:rsidP="005F16A1">
            <w:pPr>
              <w:spacing w:after="0" w:line="240" w:lineRule="auto"/>
              <w:rPr>
                <w:rFonts w:ascii="Times New Roman" w:hAnsi="Times New Roman" w:cs="Times New Roman"/>
                <w:sz w:val="24"/>
                <w:szCs w:val="24"/>
              </w:rPr>
            </w:pPr>
          </w:p>
        </w:tc>
        <w:tc>
          <w:tcPr>
            <w:tcW w:w="4383" w:type="dxa"/>
            <w:gridSpan w:val="2"/>
          </w:tcPr>
          <w:p w14:paraId="51F46E51" w14:textId="77777777" w:rsidR="008417DD" w:rsidRPr="0035596D" w:rsidRDefault="008417DD" w:rsidP="005F16A1">
            <w:pPr>
              <w:spacing w:after="0" w:line="240" w:lineRule="auto"/>
              <w:rPr>
                <w:rFonts w:ascii="Times New Roman" w:hAnsi="Times New Roman" w:cs="Times New Roman"/>
                <w:sz w:val="24"/>
                <w:szCs w:val="24"/>
              </w:rPr>
            </w:pPr>
            <w:proofErr w:type="spellStart"/>
            <w:r w:rsidRPr="0035596D">
              <w:rPr>
                <w:rFonts w:ascii="Times New Roman" w:hAnsi="Times New Roman" w:cs="Times New Roman"/>
                <w:color w:val="000000"/>
                <w:sz w:val="24"/>
                <w:szCs w:val="24"/>
                <w:lang w:val="en-US"/>
              </w:rPr>
              <w:t>Nuotolinė</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endokrinologo</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konsultacija</w:t>
            </w:r>
            <w:proofErr w:type="spellEnd"/>
          </w:p>
        </w:tc>
        <w:tc>
          <w:tcPr>
            <w:tcW w:w="1136" w:type="dxa"/>
            <w:gridSpan w:val="7"/>
          </w:tcPr>
          <w:p w14:paraId="2938F07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3680</w:t>
            </w:r>
          </w:p>
        </w:tc>
        <w:tc>
          <w:tcPr>
            <w:tcW w:w="1071" w:type="dxa"/>
            <w:gridSpan w:val="8"/>
          </w:tcPr>
          <w:p w14:paraId="086EEE2A" w14:textId="77777777" w:rsidR="008417DD" w:rsidRPr="0035596D" w:rsidRDefault="008417DD" w:rsidP="005F16A1">
            <w:pPr>
              <w:spacing w:after="0" w:line="240" w:lineRule="auto"/>
              <w:rPr>
                <w:rFonts w:ascii="Times New Roman" w:hAnsi="Times New Roman" w:cs="Times New Roman"/>
                <w:sz w:val="24"/>
                <w:szCs w:val="24"/>
              </w:rPr>
            </w:pPr>
          </w:p>
        </w:tc>
        <w:tc>
          <w:tcPr>
            <w:tcW w:w="781" w:type="dxa"/>
            <w:gridSpan w:val="4"/>
          </w:tcPr>
          <w:p w14:paraId="22B37350" w14:textId="77777777" w:rsidR="008417DD" w:rsidRPr="0035596D" w:rsidRDefault="008417DD" w:rsidP="005F16A1">
            <w:pPr>
              <w:spacing w:after="0" w:line="240" w:lineRule="auto"/>
              <w:rPr>
                <w:rFonts w:ascii="Times New Roman" w:hAnsi="Times New Roman" w:cs="Times New Roman"/>
                <w:sz w:val="24"/>
                <w:szCs w:val="24"/>
                <w:lang w:val="fi-FI"/>
              </w:rPr>
            </w:pPr>
            <w:r w:rsidRPr="0035596D">
              <w:rPr>
                <w:rFonts w:ascii="Times New Roman" w:hAnsi="Times New Roman" w:cs="Times New Roman"/>
                <w:sz w:val="24"/>
                <w:szCs w:val="24"/>
                <w:lang w:val="fi-FI"/>
              </w:rPr>
              <w:t>3821</w:t>
            </w:r>
          </w:p>
        </w:tc>
      </w:tr>
      <w:tr w:rsidR="008417DD" w:rsidRPr="0035596D" w14:paraId="35E2803E" w14:textId="77777777" w:rsidTr="005F16A1">
        <w:trPr>
          <w:trHeight w:val="276"/>
        </w:trPr>
        <w:tc>
          <w:tcPr>
            <w:tcW w:w="872" w:type="dxa"/>
            <w:noWrap/>
          </w:tcPr>
          <w:p w14:paraId="26F42490"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7F2B6F6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r w:rsidRPr="0035596D">
              <w:rPr>
                <w:rFonts w:ascii="Times New Roman" w:hAnsi="Times New Roman" w:cs="Times New Roman"/>
                <w:color w:val="0D0D0D"/>
                <w:sz w:val="24"/>
                <w:szCs w:val="24"/>
                <w:lang w:eastAsia="lt-LT"/>
              </w:rPr>
              <w:t>01 04 01 01</w:t>
            </w:r>
          </w:p>
        </w:tc>
        <w:tc>
          <w:tcPr>
            <w:tcW w:w="4383" w:type="dxa"/>
            <w:gridSpan w:val="2"/>
            <w:hideMark/>
          </w:tcPr>
          <w:p w14:paraId="405E442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Endoskopuotojo</w:t>
            </w:r>
          </w:p>
        </w:tc>
        <w:tc>
          <w:tcPr>
            <w:tcW w:w="1136" w:type="dxa"/>
            <w:gridSpan w:val="7"/>
            <w:hideMark/>
          </w:tcPr>
          <w:p w14:paraId="7B6A1FD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1584</w:t>
            </w:r>
          </w:p>
        </w:tc>
        <w:tc>
          <w:tcPr>
            <w:tcW w:w="1071" w:type="dxa"/>
            <w:gridSpan w:val="8"/>
            <w:hideMark/>
          </w:tcPr>
          <w:p w14:paraId="3153EBA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1650</w:t>
            </w:r>
          </w:p>
        </w:tc>
        <w:tc>
          <w:tcPr>
            <w:tcW w:w="781" w:type="dxa"/>
            <w:gridSpan w:val="4"/>
          </w:tcPr>
          <w:p w14:paraId="7B84EF6F"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6E3392CA" w14:textId="77777777" w:rsidTr="005F16A1">
        <w:trPr>
          <w:trHeight w:val="492"/>
        </w:trPr>
        <w:tc>
          <w:tcPr>
            <w:tcW w:w="872" w:type="dxa"/>
            <w:noWrap/>
          </w:tcPr>
          <w:p w14:paraId="4D5E9B5F"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417B64F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r w:rsidRPr="0035596D">
              <w:rPr>
                <w:rFonts w:ascii="Times New Roman" w:hAnsi="Times New Roman" w:cs="Times New Roman"/>
                <w:color w:val="0D0D0D"/>
                <w:sz w:val="24"/>
                <w:szCs w:val="24"/>
                <w:lang w:eastAsia="lt-LT"/>
              </w:rPr>
              <w:t>01 04 01 02</w:t>
            </w:r>
          </w:p>
        </w:tc>
        <w:tc>
          <w:tcPr>
            <w:tcW w:w="4383" w:type="dxa"/>
            <w:gridSpan w:val="2"/>
            <w:hideMark/>
          </w:tcPr>
          <w:p w14:paraId="35DDA00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Endoskopuotojo (kai atliekama biopsija ir (ar) polipektomija)</w:t>
            </w:r>
          </w:p>
        </w:tc>
        <w:tc>
          <w:tcPr>
            <w:tcW w:w="1136" w:type="dxa"/>
            <w:gridSpan w:val="7"/>
            <w:hideMark/>
          </w:tcPr>
          <w:p w14:paraId="1250811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2701</w:t>
            </w:r>
          </w:p>
        </w:tc>
        <w:tc>
          <w:tcPr>
            <w:tcW w:w="1071" w:type="dxa"/>
            <w:gridSpan w:val="8"/>
            <w:hideMark/>
          </w:tcPr>
          <w:p w14:paraId="3574F55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781" w:type="dxa"/>
            <w:gridSpan w:val="4"/>
          </w:tcPr>
          <w:p w14:paraId="62F50E54"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3DE30983" w14:textId="77777777" w:rsidTr="005F16A1">
        <w:trPr>
          <w:trHeight w:val="500"/>
        </w:trPr>
        <w:tc>
          <w:tcPr>
            <w:tcW w:w="872" w:type="dxa"/>
            <w:noWrap/>
          </w:tcPr>
          <w:p w14:paraId="4B934D43"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6D07E32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r w:rsidRPr="0035596D">
              <w:rPr>
                <w:rFonts w:ascii="Times New Roman" w:hAnsi="Times New Roman" w:cs="Times New Roman"/>
                <w:color w:val="0D0D0D"/>
                <w:sz w:val="24"/>
                <w:szCs w:val="24"/>
                <w:lang w:eastAsia="lt-LT"/>
              </w:rPr>
              <w:t>01 04 01 01</w:t>
            </w:r>
          </w:p>
        </w:tc>
        <w:tc>
          <w:tcPr>
            <w:tcW w:w="4383" w:type="dxa"/>
            <w:gridSpan w:val="2"/>
            <w:hideMark/>
          </w:tcPr>
          <w:p w14:paraId="62A2F50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Fizinės medicinos ir reabilitacijos gydytojo (suaugusiesiems)</w:t>
            </w:r>
          </w:p>
        </w:tc>
        <w:tc>
          <w:tcPr>
            <w:tcW w:w="1136" w:type="dxa"/>
            <w:gridSpan w:val="7"/>
            <w:hideMark/>
          </w:tcPr>
          <w:p w14:paraId="209F436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3189</w:t>
            </w:r>
          </w:p>
        </w:tc>
        <w:tc>
          <w:tcPr>
            <w:tcW w:w="1071" w:type="dxa"/>
            <w:gridSpan w:val="8"/>
            <w:hideMark/>
          </w:tcPr>
          <w:p w14:paraId="18E94D7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781" w:type="dxa"/>
            <w:gridSpan w:val="4"/>
          </w:tcPr>
          <w:p w14:paraId="494D848E"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0DF14295" w14:textId="77777777" w:rsidTr="005F16A1">
        <w:trPr>
          <w:trHeight w:val="500"/>
        </w:trPr>
        <w:tc>
          <w:tcPr>
            <w:tcW w:w="872" w:type="dxa"/>
            <w:noWrap/>
          </w:tcPr>
          <w:p w14:paraId="49F0BCD5"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338913D7" w14:textId="77777777" w:rsidR="008417DD" w:rsidRPr="0035596D" w:rsidRDefault="008417DD" w:rsidP="005F16A1">
            <w:pPr>
              <w:spacing w:after="0" w:line="240" w:lineRule="auto"/>
              <w:rPr>
                <w:rFonts w:ascii="Times New Roman" w:hAnsi="Times New Roman" w:cs="Times New Roman"/>
                <w:sz w:val="24"/>
                <w:szCs w:val="24"/>
              </w:rPr>
            </w:pPr>
          </w:p>
        </w:tc>
        <w:tc>
          <w:tcPr>
            <w:tcW w:w="4383" w:type="dxa"/>
            <w:gridSpan w:val="2"/>
          </w:tcPr>
          <w:p w14:paraId="2CCAFE7E" w14:textId="77777777" w:rsidR="008417DD" w:rsidRPr="0035596D" w:rsidRDefault="008417DD" w:rsidP="005F16A1">
            <w:pPr>
              <w:spacing w:after="0" w:line="240" w:lineRule="auto"/>
              <w:rPr>
                <w:rFonts w:ascii="Times New Roman" w:hAnsi="Times New Roman" w:cs="Times New Roman"/>
                <w:sz w:val="24"/>
                <w:szCs w:val="24"/>
              </w:rPr>
            </w:pPr>
            <w:proofErr w:type="spellStart"/>
            <w:r w:rsidRPr="0035596D">
              <w:rPr>
                <w:rFonts w:ascii="Times New Roman" w:hAnsi="Times New Roman" w:cs="Times New Roman"/>
                <w:color w:val="000000"/>
                <w:sz w:val="24"/>
                <w:szCs w:val="24"/>
                <w:lang w:val="en-US"/>
              </w:rPr>
              <w:t>Nuotolinė</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fizinės</w:t>
            </w:r>
            <w:proofErr w:type="spellEnd"/>
            <w:r w:rsidRPr="0035596D">
              <w:rPr>
                <w:rFonts w:ascii="Times New Roman" w:hAnsi="Times New Roman" w:cs="Times New Roman"/>
                <w:color w:val="000000"/>
                <w:sz w:val="24"/>
                <w:szCs w:val="24"/>
                <w:lang w:val="en-US"/>
              </w:rPr>
              <w:t xml:space="preserve"> medicinos </w:t>
            </w:r>
            <w:proofErr w:type="spellStart"/>
            <w:r w:rsidRPr="0035596D">
              <w:rPr>
                <w:rFonts w:ascii="Times New Roman" w:hAnsi="Times New Roman" w:cs="Times New Roman"/>
                <w:color w:val="000000"/>
                <w:sz w:val="24"/>
                <w:szCs w:val="24"/>
                <w:lang w:val="en-US"/>
              </w:rPr>
              <w:t>ir</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reabilitacijos</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gydytojo</w:t>
            </w:r>
            <w:proofErr w:type="spellEnd"/>
            <w:r w:rsidRPr="0035596D">
              <w:rPr>
                <w:rFonts w:ascii="Times New Roman" w:hAnsi="Times New Roman" w:cs="Times New Roman"/>
                <w:color w:val="000000"/>
                <w:sz w:val="24"/>
                <w:szCs w:val="24"/>
                <w:lang w:val="en-US"/>
              </w:rPr>
              <w:t xml:space="preserve"> (</w:t>
            </w:r>
            <w:proofErr w:type="spellStart"/>
            <w:proofErr w:type="gramStart"/>
            <w:r w:rsidRPr="0035596D">
              <w:rPr>
                <w:rFonts w:ascii="Times New Roman" w:hAnsi="Times New Roman" w:cs="Times New Roman"/>
                <w:color w:val="000000"/>
                <w:sz w:val="24"/>
                <w:szCs w:val="24"/>
                <w:lang w:val="en-US"/>
              </w:rPr>
              <w:t>suaugusiųjų</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konsultacija</w:t>
            </w:r>
            <w:proofErr w:type="spellEnd"/>
            <w:proofErr w:type="gramEnd"/>
          </w:p>
        </w:tc>
        <w:tc>
          <w:tcPr>
            <w:tcW w:w="1136" w:type="dxa"/>
            <w:gridSpan w:val="7"/>
          </w:tcPr>
          <w:p w14:paraId="0291E40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3739</w:t>
            </w:r>
          </w:p>
        </w:tc>
        <w:tc>
          <w:tcPr>
            <w:tcW w:w="1071" w:type="dxa"/>
            <w:gridSpan w:val="8"/>
          </w:tcPr>
          <w:p w14:paraId="31E548CB" w14:textId="77777777" w:rsidR="008417DD" w:rsidRPr="0035596D" w:rsidRDefault="008417DD" w:rsidP="005F16A1">
            <w:pPr>
              <w:spacing w:after="0" w:line="240" w:lineRule="auto"/>
              <w:rPr>
                <w:rFonts w:ascii="Times New Roman" w:hAnsi="Times New Roman" w:cs="Times New Roman"/>
                <w:sz w:val="24"/>
                <w:szCs w:val="24"/>
              </w:rPr>
            </w:pPr>
          </w:p>
        </w:tc>
        <w:tc>
          <w:tcPr>
            <w:tcW w:w="781" w:type="dxa"/>
            <w:gridSpan w:val="4"/>
          </w:tcPr>
          <w:p w14:paraId="44265755"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4A660423" w14:textId="77777777" w:rsidTr="005F16A1">
        <w:trPr>
          <w:trHeight w:val="276"/>
        </w:trPr>
        <w:tc>
          <w:tcPr>
            <w:tcW w:w="872" w:type="dxa"/>
            <w:noWrap/>
          </w:tcPr>
          <w:p w14:paraId="7B93F46A"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76147FB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r w:rsidRPr="0035596D">
              <w:rPr>
                <w:rFonts w:ascii="Times New Roman" w:hAnsi="Times New Roman" w:cs="Times New Roman"/>
                <w:color w:val="0D0D0D"/>
                <w:sz w:val="24"/>
                <w:szCs w:val="24"/>
                <w:lang w:eastAsia="lt-LT"/>
              </w:rPr>
              <w:t>01 04 01 01</w:t>
            </w:r>
          </w:p>
        </w:tc>
        <w:tc>
          <w:tcPr>
            <w:tcW w:w="4383" w:type="dxa"/>
            <w:gridSpan w:val="2"/>
            <w:hideMark/>
          </w:tcPr>
          <w:p w14:paraId="0B7571F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Gastroenterologo</w:t>
            </w:r>
          </w:p>
        </w:tc>
        <w:tc>
          <w:tcPr>
            <w:tcW w:w="1136" w:type="dxa"/>
            <w:gridSpan w:val="7"/>
            <w:hideMark/>
          </w:tcPr>
          <w:p w14:paraId="33A1F7C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1556</w:t>
            </w:r>
          </w:p>
        </w:tc>
        <w:tc>
          <w:tcPr>
            <w:tcW w:w="1071" w:type="dxa"/>
            <w:gridSpan w:val="8"/>
            <w:hideMark/>
          </w:tcPr>
          <w:p w14:paraId="67AA9DF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1626</w:t>
            </w:r>
          </w:p>
        </w:tc>
        <w:tc>
          <w:tcPr>
            <w:tcW w:w="781" w:type="dxa"/>
            <w:gridSpan w:val="4"/>
          </w:tcPr>
          <w:p w14:paraId="177A504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4204</w:t>
            </w:r>
          </w:p>
        </w:tc>
      </w:tr>
      <w:tr w:rsidR="008417DD" w:rsidRPr="0035596D" w14:paraId="53B247F3" w14:textId="77777777" w:rsidTr="005F16A1">
        <w:trPr>
          <w:trHeight w:val="722"/>
        </w:trPr>
        <w:tc>
          <w:tcPr>
            <w:tcW w:w="872" w:type="dxa"/>
            <w:noWrap/>
          </w:tcPr>
          <w:p w14:paraId="46B99ED6"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5A0F55B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r w:rsidRPr="0035596D">
              <w:rPr>
                <w:rFonts w:ascii="Times New Roman" w:hAnsi="Times New Roman" w:cs="Times New Roman"/>
                <w:color w:val="0D0D0D"/>
                <w:sz w:val="24"/>
                <w:szCs w:val="24"/>
                <w:lang w:eastAsia="lt-LT"/>
              </w:rPr>
              <w:t>01 04 01 02</w:t>
            </w:r>
          </w:p>
        </w:tc>
        <w:tc>
          <w:tcPr>
            <w:tcW w:w="4383" w:type="dxa"/>
            <w:gridSpan w:val="2"/>
            <w:hideMark/>
          </w:tcPr>
          <w:p w14:paraId="1957ABB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Gastroenterologo, kai atliekama 1 iš šių intervencijų: echoskopinis tyrimas, kepenų elastografijos tyrimas, endoskopinis tyrimas, mikrobiologinis tyrimas, hepatito B viruso DNR tyrimas (PGR metodu)</w:t>
            </w:r>
          </w:p>
        </w:tc>
        <w:tc>
          <w:tcPr>
            <w:tcW w:w="1136" w:type="dxa"/>
            <w:gridSpan w:val="7"/>
            <w:hideMark/>
          </w:tcPr>
          <w:p w14:paraId="53625BD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2703</w:t>
            </w:r>
          </w:p>
        </w:tc>
        <w:tc>
          <w:tcPr>
            <w:tcW w:w="1071" w:type="dxa"/>
            <w:gridSpan w:val="8"/>
            <w:hideMark/>
          </w:tcPr>
          <w:p w14:paraId="7F6A76A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781" w:type="dxa"/>
            <w:gridSpan w:val="4"/>
          </w:tcPr>
          <w:p w14:paraId="325721A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4224</w:t>
            </w:r>
          </w:p>
        </w:tc>
      </w:tr>
      <w:tr w:rsidR="008417DD" w:rsidRPr="0035596D" w14:paraId="45600BED" w14:textId="77777777" w:rsidTr="005F16A1">
        <w:trPr>
          <w:trHeight w:val="722"/>
        </w:trPr>
        <w:tc>
          <w:tcPr>
            <w:tcW w:w="872" w:type="dxa"/>
            <w:noWrap/>
          </w:tcPr>
          <w:p w14:paraId="797F1808"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1BC9D42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xml:space="preserve"> </w:t>
            </w:r>
            <w:r w:rsidRPr="0035596D">
              <w:rPr>
                <w:rFonts w:ascii="Times New Roman" w:hAnsi="Times New Roman" w:cs="Times New Roman"/>
                <w:color w:val="0D0D0D"/>
                <w:sz w:val="24"/>
                <w:szCs w:val="24"/>
                <w:lang w:eastAsia="lt-LT"/>
              </w:rPr>
              <w:t>01 04 01 02</w:t>
            </w:r>
          </w:p>
        </w:tc>
        <w:tc>
          <w:tcPr>
            <w:tcW w:w="4383" w:type="dxa"/>
            <w:gridSpan w:val="2"/>
          </w:tcPr>
          <w:p w14:paraId="28DDCA7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Gastroenterologo, kai atliekamos 2 ir daugiau iš šių intervencijų: echoskopinis tyrimas, kepenų elastografijos tyrimas, endoskopinis tyrimas, mikrobiologinis tyrimas, hepatito B viruso DNR tyrimas (PGR metodu)</w:t>
            </w:r>
          </w:p>
        </w:tc>
        <w:tc>
          <w:tcPr>
            <w:tcW w:w="1136" w:type="dxa"/>
            <w:gridSpan w:val="7"/>
          </w:tcPr>
          <w:p w14:paraId="5FAE1F2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4156</w:t>
            </w:r>
          </w:p>
        </w:tc>
        <w:tc>
          <w:tcPr>
            <w:tcW w:w="1071" w:type="dxa"/>
            <w:gridSpan w:val="8"/>
          </w:tcPr>
          <w:p w14:paraId="35EF3EFE" w14:textId="77777777" w:rsidR="008417DD" w:rsidRPr="0035596D" w:rsidRDefault="008417DD" w:rsidP="005F16A1">
            <w:pPr>
              <w:spacing w:after="0" w:line="240" w:lineRule="auto"/>
              <w:rPr>
                <w:rFonts w:ascii="Times New Roman" w:hAnsi="Times New Roman" w:cs="Times New Roman"/>
                <w:sz w:val="24"/>
                <w:szCs w:val="24"/>
              </w:rPr>
            </w:pPr>
          </w:p>
        </w:tc>
        <w:tc>
          <w:tcPr>
            <w:tcW w:w="781" w:type="dxa"/>
            <w:gridSpan w:val="4"/>
          </w:tcPr>
          <w:p w14:paraId="365065D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4228</w:t>
            </w:r>
          </w:p>
        </w:tc>
      </w:tr>
      <w:tr w:rsidR="008417DD" w:rsidRPr="0035596D" w14:paraId="6897C45C" w14:textId="77777777" w:rsidTr="005F16A1">
        <w:trPr>
          <w:trHeight w:val="280"/>
        </w:trPr>
        <w:tc>
          <w:tcPr>
            <w:tcW w:w="872" w:type="dxa"/>
            <w:noWrap/>
          </w:tcPr>
          <w:p w14:paraId="10B651A0"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3D662863" w14:textId="77777777" w:rsidR="008417DD" w:rsidRPr="0035596D" w:rsidRDefault="008417DD" w:rsidP="005F16A1">
            <w:pPr>
              <w:spacing w:after="0" w:line="240" w:lineRule="auto"/>
              <w:rPr>
                <w:rFonts w:ascii="Times New Roman" w:hAnsi="Times New Roman" w:cs="Times New Roman"/>
                <w:sz w:val="24"/>
                <w:szCs w:val="24"/>
              </w:rPr>
            </w:pPr>
          </w:p>
        </w:tc>
        <w:tc>
          <w:tcPr>
            <w:tcW w:w="4383" w:type="dxa"/>
            <w:gridSpan w:val="2"/>
          </w:tcPr>
          <w:p w14:paraId="13283FD3" w14:textId="77777777" w:rsidR="008417DD" w:rsidRPr="0035596D" w:rsidRDefault="008417DD" w:rsidP="005F16A1">
            <w:pPr>
              <w:spacing w:after="0" w:line="240" w:lineRule="auto"/>
              <w:rPr>
                <w:rFonts w:ascii="Times New Roman" w:hAnsi="Times New Roman" w:cs="Times New Roman"/>
                <w:sz w:val="24"/>
                <w:szCs w:val="24"/>
              </w:rPr>
            </w:pPr>
            <w:proofErr w:type="spellStart"/>
            <w:r w:rsidRPr="0035596D">
              <w:rPr>
                <w:rFonts w:ascii="Times New Roman" w:hAnsi="Times New Roman" w:cs="Times New Roman"/>
                <w:color w:val="000000"/>
                <w:sz w:val="24"/>
                <w:szCs w:val="24"/>
                <w:lang w:val="en-US"/>
              </w:rPr>
              <w:t>Nuotolinė</w:t>
            </w:r>
            <w:proofErr w:type="spellEnd"/>
            <w:r w:rsidRPr="0035596D">
              <w:rPr>
                <w:rFonts w:ascii="Times New Roman" w:hAnsi="Times New Roman" w:cs="Times New Roman"/>
                <w:color w:val="000000"/>
                <w:sz w:val="24"/>
                <w:szCs w:val="24"/>
                <w:lang w:val="en-US"/>
              </w:rPr>
              <w:t xml:space="preserve"> </w:t>
            </w:r>
            <w:proofErr w:type="spellStart"/>
            <w:proofErr w:type="gramStart"/>
            <w:r w:rsidRPr="0035596D">
              <w:rPr>
                <w:rFonts w:ascii="Times New Roman" w:hAnsi="Times New Roman" w:cs="Times New Roman"/>
                <w:color w:val="000000"/>
                <w:sz w:val="24"/>
                <w:szCs w:val="24"/>
                <w:lang w:val="en-US"/>
              </w:rPr>
              <w:t>gastroenterologo</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konsultacija</w:t>
            </w:r>
            <w:proofErr w:type="spellEnd"/>
            <w:proofErr w:type="gramEnd"/>
          </w:p>
        </w:tc>
        <w:tc>
          <w:tcPr>
            <w:tcW w:w="1136" w:type="dxa"/>
            <w:gridSpan w:val="7"/>
          </w:tcPr>
          <w:p w14:paraId="0A253DA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3681</w:t>
            </w:r>
          </w:p>
        </w:tc>
        <w:tc>
          <w:tcPr>
            <w:tcW w:w="1071" w:type="dxa"/>
            <w:gridSpan w:val="8"/>
          </w:tcPr>
          <w:p w14:paraId="51BBB5EB" w14:textId="77777777" w:rsidR="008417DD" w:rsidRPr="0035596D" w:rsidRDefault="008417DD" w:rsidP="005F16A1">
            <w:pPr>
              <w:spacing w:after="0" w:line="240" w:lineRule="auto"/>
              <w:rPr>
                <w:rFonts w:ascii="Times New Roman" w:hAnsi="Times New Roman" w:cs="Times New Roman"/>
                <w:sz w:val="24"/>
                <w:szCs w:val="24"/>
              </w:rPr>
            </w:pPr>
          </w:p>
        </w:tc>
        <w:tc>
          <w:tcPr>
            <w:tcW w:w="781" w:type="dxa"/>
            <w:gridSpan w:val="4"/>
          </w:tcPr>
          <w:p w14:paraId="293EC85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4205</w:t>
            </w:r>
          </w:p>
        </w:tc>
      </w:tr>
      <w:tr w:rsidR="008417DD" w:rsidRPr="0035596D" w14:paraId="6ECCEAF1" w14:textId="77777777" w:rsidTr="005F16A1">
        <w:trPr>
          <w:trHeight w:val="276"/>
        </w:trPr>
        <w:tc>
          <w:tcPr>
            <w:tcW w:w="872" w:type="dxa"/>
            <w:noWrap/>
          </w:tcPr>
          <w:p w14:paraId="2154DDB5"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4FCA2BE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r w:rsidRPr="0035596D">
              <w:rPr>
                <w:rFonts w:ascii="Times New Roman" w:hAnsi="Times New Roman" w:cs="Times New Roman"/>
                <w:color w:val="0D0D0D"/>
                <w:sz w:val="24"/>
                <w:szCs w:val="24"/>
                <w:lang w:eastAsia="lt-LT"/>
              </w:rPr>
              <w:t>01 04 01 01</w:t>
            </w:r>
          </w:p>
        </w:tc>
        <w:tc>
          <w:tcPr>
            <w:tcW w:w="4383" w:type="dxa"/>
            <w:gridSpan w:val="2"/>
            <w:hideMark/>
          </w:tcPr>
          <w:p w14:paraId="1A029A1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Hematologo</w:t>
            </w:r>
          </w:p>
        </w:tc>
        <w:tc>
          <w:tcPr>
            <w:tcW w:w="1136" w:type="dxa"/>
            <w:gridSpan w:val="7"/>
            <w:hideMark/>
          </w:tcPr>
          <w:p w14:paraId="70DDB95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1558</w:t>
            </w:r>
          </w:p>
        </w:tc>
        <w:tc>
          <w:tcPr>
            <w:tcW w:w="1071" w:type="dxa"/>
            <w:gridSpan w:val="8"/>
            <w:hideMark/>
          </w:tcPr>
          <w:p w14:paraId="051C5B2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1628</w:t>
            </w:r>
          </w:p>
        </w:tc>
        <w:tc>
          <w:tcPr>
            <w:tcW w:w="781" w:type="dxa"/>
            <w:gridSpan w:val="4"/>
          </w:tcPr>
          <w:p w14:paraId="2BE0EC1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3301</w:t>
            </w:r>
          </w:p>
        </w:tc>
      </w:tr>
      <w:tr w:rsidR="008417DD" w:rsidRPr="0035596D" w14:paraId="2AA7FC29" w14:textId="77777777" w:rsidTr="005F16A1">
        <w:trPr>
          <w:trHeight w:val="411"/>
        </w:trPr>
        <w:tc>
          <w:tcPr>
            <w:tcW w:w="872" w:type="dxa"/>
            <w:noWrap/>
          </w:tcPr>
          <w:p w14:paraId="465E042E"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1FD3307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r w:rsidRPr="0035596D">
              <w:rPr>
                <w:rFonts w:ascii="Times New Roman" w:hAnsi="Times New Roman" w:cs="Times New Roman"/>
                <w:color w:val="0D0D0D"/>
                <w:sz w:val="24"/>
                <w:szCs w:val="24"/>
                <w:lang w:eastAsia="lt-LT"/>
              </w:rPr>
              <w:t>01 04 01 02</w:t>
            </w:r>
          </w:p>
        </w:tc>
        <w:tc>
          <w:tcPr>
            <w:tcW w:w="4383" w:type="dxa"/>
            <w:gridSpan w:val="2"/>
            <w:hideMark/>
          </w:tcPr>
          <w:p w14:paraId="03F6A08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Hematologo (kai atliekama kaulų čiulpų punkcija) (trepanobiopsija)</w:t>
            </w:r>
          </w:p>
        </w:tc>
        <w:tc>
          <w:tcPr>
            <w:tcW w:w="1136" w:type="dxa"/>
            <w:gridSpan w:val="7"/>
            <w:hideMark/>
          </w:tcPr>
          <w:p w14:paraId="2778C1A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2704</w:t>
            </w:r>
          </w:p>
        </w:tc>
        <w:tc>
          <w:tcPr>
            <w:tcW w:w="1071" w:type="dxa"/>
            <w:gridSpan w:val="8"/>
            <w:hideMark/>
          </w:tcPr>
          <w:p w14:paraId="5EA99AA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781" w:type="dxa"/>
            <w:gridSpan w:val="4"/>
          </w:tcPr>
          <w:p w14:paraId="2B9FC07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3302</w:t>
            </w:r>
          </w:p>
        </w:tc>
      </w:tr>
      <w:tr w:rsidR="008417DD" w:rsidRPr="0035596D" w14:paraId="0C3FC617" w14:textId="77777777" w:rsidTr="005F16A1">
        <w:trPr>
          <w:trHeight w:val="206"/>
        </w:trPr>
        <w:tc>
          <w:tcPr>
            <w:tcW w:w="872" w:type="dxa"/>
            <w:noWrap/>
          </w:tcPr>
          <w:p w14:paraId="098183B2"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48A5EC20" w14:textId="77777777" w:rsidR="008417DD" w:rsidRPr="0035596D" w:rsidRDefault="008417DD" w:rsidP="005F16A1">
            <w:pPr>
              <w:spacing w:after="0" w:line="240" w:lineRule="auto"/>
              <w:rPr>
                <w:rFonts w:ascii="Times New Roman" w:hAnsi="Times New Roman" w:cs="Times New Roman"/>
                <w:sz w:val="24"/>
                <w:szCs w:val="24"/>
              </w:rPr>
            </w:pPr>
          </w:p>
        </w:tc>
        <w:tc>
          <w:tcPr>
            <w:tcW w:w="4383" w:type="dxa"/>
            <w:gridSpan w:val="2"/>
          </w:tcPr>
          <w:p w14:paraId="206064C3" w14:textId="77777777" w:rsidR="008417DD" w:rsidRPr="0035596D" w:rsidRDefault="008417DD" w:rsidP="005F16A1">
            <w:pPr>
              <w:spacing w:after="0" w:line="240" w:lineRule="auto"/>
              <w:rPr>
                <w:rFonts w:ascii="Times New Roman" w:hAnsi="Times New Roman" w:cs="Times New Roman"/>
                <w:sz w:val="24"/>
                <w:szCs w:val="24"/>
              </w:rPr>
            </w:pPr>
            <w:proofErr w:type="spellStart"/>
            <w:r w:rsidRPr="0035596D">
              <w:rPr>
                <w:rFonts w:ascii="Times New Roman" w:hAnsi="Times New Roman" w:cs="Times New Roman"/>
                <w:color w:val="000000"/>
                <w:sz w:val="24"/>
                <w:szCs w:val="24"/>
                <w:lang w:val="en-US"/>
              </w:rPr>
              <w:t>Nuotolinė</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hematologo</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konsultacija</w:t>
            </w:r>
            <w:proofErr w:type="spellEnd"/>
          </w:p>
        </w:tc>
        <w:tc>
          <w:tcPr>
            <w:tcW w:w="1136" w:type="dxa"/>
            <w:gridSpan w:val="7"/>
          </w:tcPr>
          <w:p w14:paraId="2D065E3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3682</w:t>
            </w:r>
          </w:p>
        </w:tc>
        <w:tc>
          <w:tcPr>
            <w:tcW w:w="1071" w:type="dxa"/>
            <w:gridSpan w:val="8"/>
          </w:tcPr>
          <w:p w14:paraId="6859217F" w14:textId="77777777" w:rsidR="008417DD" w:rsidRPr="0035596D" w:rsidRDefault="008417DD" w:rsidP="005F16A1">
            <w:pPr>
              <w:spacing w:after="0" w:line="240" w:lineRule="auto"/>
              <w:rPr>
                <w:rFonts w:ascii="Times New Roman" w:hAnsi="Times New Roman" w:cs="Times New Roman"/>
                <w:sz w:val="24"/>
                <w:szCs w:val="24"/>
              </w:rPr>
            </w:pPr>
          </w:p>
        </w:tc>
        <w:tc>
          <w:tcPr>
            <w:tcW w:w="781" w:type="dxa"/>
            <w:gridSpan w:val="4"/>
          </w:tcPr>
          <w:p w14:paraId="3E66E3D9" w14:textId="77777777" w:rsidR="008417DD" w:rsidRPr="0035596D" w:rsidRDefault="008417DD" w:rsidP="005F16A1">
            <w:pPr>
              <w:spacing w:after="0" w:line="240" w:lineRule="auto"/>
              <w:rPr>
                <w:rFonts w:ascii="Times New Roman" w:hAnsi="Times New Roman" w:cs="Times New Roman"/>
                <w:sz w:val="24"/>
                <w:szCs w:val="24"/>
                <w:lang w:val="fi-FI"/>
              </w:rPr>
            </w:pPr>
            <w:r w:rsidRPr="0035596D">
              <w:rPr>
                <w:rFonts w:ascii="Times New Roman" w:hAnsi="Times New Roman" w:cs="Times New Roman"/>
                <w:sz w:val="24"/>
                <w:szCs w:val="24"/>
                <w:lang w:val="fi-FI"/>
              </w:rPr>
              <w:t>3822</w:t>
            </w:r>
          </w:p>
        </w:tc>
      </w:tr>
      <w:tr w:rsidR="008417DD" w:rsidRPr="0035596D" w14:paraId="61A6B266" w14:textId="77777777" w:rsidTr="005F16A1">
        <w:trPr>
          <w:trHeight w:val="276"/>
        </w:trPr>
        <w:tc>
          <w:tcPr>
            <w:tcW w:w="872" w:type="dxa"/>
            <w:noWrap/>
          </w:tcPr>
          <w:p w14:paraId="059F140F"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42D143A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r w:rsidRPr="0035596D">
              <w:rPr>
                <w:rFonts w:ascii="Times New Roman" w:hAnsi="Times New Roman" w:cs="Times New Roman"/>
                <w:color w:val="0D0D0D"/>
                <w:sz w:val="24"/>
                <w:szCs w:val="24"/>
                <w:lang w:eastAsia="lt-LT"/>
              </w:rPr>
              <w:t>01 04 01 01</w:t>
            </w:r>
          </w:p>
        </w:tc>
        <w:tc>
          <w:tcPr>
            <w:tcW w:w="4383" w:type="dxa"/>
            <w:gridSpan w:val="2"/>
            <w:hideMark/>
          </w:tcPr>
          <w:p w14:paraId="711D9DC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Kardiologo</w:t>
            </w:r>
          </w:p>
        </w:tc>
        <w:tc>
          <w:tcPr>
            <w:tcW w:w="1136" w:type="dxa"/>
            <w:gridSpan w:val="7"/>
            <w:hideMark/>
          </w:tcPr>
          <w:p w14:paraId="183AF75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1559</w:t>
            </w:r>
          </w:p>
        </w:tc>
        <w:tc>
          <w:tcPr>
            <w:tcW w:w="1071" w:type="dxa"/>
            <w:gridSpan w:val="8"/>
            <w:hideMark/>
          </w:tcPr>
          <w:p w14:paraId="2930B8C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1629</w:t>
            </w:r>
          </w:p>
        </w:tc>
        <w:tc>
          <w:tcPr>
            <w:tcW w:w="781" w:type="dxa"/>
            <w:gridSpan w:val="4"/>
          </w:tcPr>
          <w:p w14:paraId="4D2D65C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3303</w:t>
            </w:r>
          </w:p>
        </w:tc>
      </w:tr>
      <w:tr w:rsidR="008417DD" w:rsidRPr="0035596D" w14:paraId="620201AF" w14:textId="77777777" w:rsidTr="005F16A1">
        <w:trPr>
          <w:trHeight w:val="271"/>
        </w:trPr>
        <w:tc>
          <w:tcPr>
            <w:tcW w:w="872" w:type="dxa"/>
            <w:noWrap/>
          </w:tcPr>
          <w:p w14:paraId="5316DFDA"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2F967E2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r w:rsidRPr="0035596D">
              <w:rPr>
                <w:rFonts w:ascii="Times New Roman" w:hAnsi="Times New Roman" w:cs="Times New Roman"/>
                <w:color w:val="0D0D0D"/>
                <w:sz w:val="24"/>
                <w:szCs w:val="24"/>
                <w:lang w:eastAsia="lt-LT"/>
              </w:rPr>
              <w:t>01 04 01 02</w:t>
            </w:r>
          </w:p>
        </w:tc>
        <w:tc>
          <w:tcPr>
            <w:tcW w:w="4383" w:type="dxa"/>
            <w:gridSpan w:val="2"/>
            <w:hideMark/>
          </w:tcPr>
          <w:p w14:paraId="3B722403" w14:textId="4EE9439D"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xml:space="preserve">Kardiologo, kai atliekama 1 iš šių intervencijų: širdies echoskopija, veloergometrija, perstemplinis elektrofiziologinis ištyrimas (stimuliacija), EKG </w:t>
            </w:r>
            <w:r w:rsidRPr="0035596D">
              <w:rPr>
                <w:rFonts w:ascii="Times New Roman" w:hAnsi="Times New Roman" w:cs="Times New Roman"/>
                <w:i/>
                <w:iCs/>
                <w:sz w:val="24"/>
                <w:szCs w:val="24"/>
              </w:rPr>
              <w:t>Holter</w:t>
            </w:r>
            <w:r w:rsidRPr="0035596D">
              <w:rPr>
                <w:rFonts w:ascii="Times New Roman" w:hAnsi="Times New Roman" w:cs="Times New Roman"/>
                <w:sz w:val="24"/>
                <w:szCs w:val="24"/>
              </w:rPr>
              <w:t xml:space="preserve"> kompiuterinė analizė, paros arterinio kraujospūdžio stebėsena, kraujagyslių standumo tyrimas, kaklo kraujagyslių ultragarsinis tyrimas, širdies stimuliatoriaus ar defibriliatoriaus patikra</w:t>
            </w:r>
            <w:r w:rsidR="00BD1234" w:rsidRPr="0035596D">
              <w:rPr>
                <w:rFonts w:ascii="Times New Roman" w:hAnsi="Times New Roman" w:cs="Times New Roman"/>
                <w:sz w:val="24"/>
                <w:szCs w:val="24"/>
              </w:rPr>
              <w:t>, ar krūvio echokardiografijos mėginys</w:t>
            </w:r>
          </w:p>
        </w:tc>
        <w:tc>
          <w:tcPr>
            <w:tcW w:w="1136" w:type="dxa"/>
            <w:gridSpan w:val="7"/>
            <w:hideMark/>
          </w:tcPr>
          <w:p w14:paraId="24DC676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2705</w:t>
            </w:r>
          </w:p>
        </w:tc>
        <w:tc>
          <w:tcPr>
            <w:tcW w:w="1071" w:type="dxa"/>
            <w:gridSpan w:val="8"/>
            <w:hideMark/>
          </w:tcPr>
          <w:p w14:paraId="3676910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781" w:type="dxa"/>
            <w:gridSpan w:val="4"/>
          </w:tcPr>
          <w:p w14:paraId="7DA5F05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3304</w:t>
            </w:r>
          </w:p>
        </w:tc>
      </w:tr>
      <w:tr w:rsidR="008417DD" w:rsidRPr="0035596D" w14:paraId="70468B8A" w14:textId="77777777" w:rsidTr="005F16A1">
        <w:trPr>
          <w:trHeight w:val="271"/>
        </w:trPr>
        <w:tc>
          <w:tcPr>
            <w:tcW w:w="872" w:type="dxa"/>
            <w:noWrap/>
          </w:tcPr>
          <w:p w14:paraId="02078CE4"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76B4B30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xml:space="preserve"> </w:t>
            </w:r>
            <w:r w:rsidRPr="0035596D">
              <w:rPr>
                <w:rFonts w:ascii="Times New Roman" w:hAnsi="Times New Roman" w:cs="Times New Roman"/>
                <w:color w:val="0D0D0D"/>
                <w:sz w:val="24"/>
                <w:szCs w:val="24"/>
                <w:lang w:eastAsia="lt-LT"/>
              </w:rPr>
              <w:t>01 04 01 02</w:t>
            </w:r>
          </w:p>
        </w:tc>
        <w:tc>
          <w:tcPr>
            <w:tcW w:w="4383" w:type="dxa"/>
            <w:gridSpan w:val="2"/>
          </w:tcPr>
          <w:p w14:paraId="0D45408F" w14:textId="6118ACDF"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xml:space="preserve">Kardiologo, kai atliekamos 2 ir daugiau iš šių intervencijų: širdies echoskopija, veloergometrija, perstemplinis elektrofiziologinis ištyrimas (stimuliacija), EKG </w:t>
            </w:r>
            <w:r w:rsidRPr="0035596D">
              <w:rPr>
                <w:rFonts w:ascii="Times New Roman" w:hAnsi="Times New Roman" w:cs="Times New Roman"/>
                <w:i/>
                <w:iCs/>
                <w:sz w:val="24"/>
                <w:szCs w:val="24"/>
              </w:rPr>
              <w:t>Holter</w:t>
            </w:r>
            <w:r w:rsidRPr="0035596D">
              <w:rPr>
                <w:rFonts w:ascii="Times New Roman" w:hAnsi="Times New Roman" w:cs="Times New Roman"/>
                <w:sz w:val="24"/>
                <w:szCs w:val="24"/>
              </w:rPr>
              <w:t xml:space="preserve"> kompiuterinė analizė, paros arterinio kraujospūdžio stebėsena, kraujagyslių standumo tyrimas, kaklo kraujagyslių ultragarsinis tyrimas, širdies stimuliatoriaus ar defibriliatoriaus patikra</w:t>
            </w:r>
            <w:r w:rsidR="00BD1234" w:rsidRPr="0035596D">
              <w:rPr>
                <w:rFonts w:ascii="Times New Roman" w:hAnsi="Times New Roman" w:cs="Times New Roman"/>
                <w:sz w:val="24"/>
                <w:szCs w:val="24"/>
              </w:rPr>
              <w:t>, ar krūvio echokardiografijos mėginys</w:t>
            </w:r>
          </w:p>
        </w:tc>
        <w:tc>
          <w:tcPr>
            <w:tcW w:w="1136" w:type="dxa"/>
            <w:gridSpan w:val="7"/>
          </w:tcPr>
          <w:p w14:paraId="34CA61B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4157</w:t>
            </w:r>
          </w:p>
        </w:tc>
        <w:tc>
          <w:tcPr>
            <w:tcW w:w="1071" w:type="dxa"/>
            <w:gridSpan w:val="8"/>
          </w:tcPr>
          <w:p w14:paraId="5313E3C0" w14:textId="77777777" w:rsidR="008417DD" w:rsidRPr="0035596D" w:rsidRDefault="008417DD" w:rsidP="005F16A1">
            <w:pPr>
              <w:spacing w:after="0" w:line="240" w:lineRule="auto"/>
              <w:rPr>
                <w:rFonts w:ascii="Times New Roman" w:hAnsi="Times New Roman" w:cs="Times New Roman"/>
                <w:sz w:val="24"/>
                <w:szCs w:val="24"/>
              </w:rPr>
            </w:pPr>
          </w:p>
        </w:tc>
        <w:tc>
          <w:tcPr>
            <w:tcW w:w="781" w:type="dxa"/>
            <w:gridSpan w:val="4"/>
          </w:tcPr>
          <w:p w14:paraId="3D152C05" w14:textId="77777777" w:rsidR="008417DD" w:rsidRPr="0035596D" w:rsidRDefault="008417DD" w:rsidP="005F16A1">
            <w:pPr>
              <w:spacing w:after="0" w:line="240" w:lineRule="auto"/>
              <w:rPr>
                <w:rFonts w:ascii="Times New Roman" w:hAnsi="Times New Roman" w:cs="Times New Roman"/>
                <w:sz w:val="24"/>
                <w:szCs w:val="24"/>
                <w:lang w:val="fi-FI"/>
              </w:rPr>
            </w:pPr>
            <w:r w:rsidRPr="0035596D">
              <w:rPr>
                <w:rFonts w:ascii="Times New Roman" w:hAnsi="Times New Roman" w:cs="Times New Roman"/>
                <w:sz w:val="24"/>
                <w:szCs w:val="24"/>
                <w:lang w:val="fi-FI"/>
              </w:rPr>
              <w:t>4229</w:t>
            </w:r>
          </w:p>
        </w:tc>
      </w:tr>
      <w:tr w:rsidR="008417DD" w:rsidRPr="0035596D" w14:paraId="470B5E79" w14:textId="77777777" w:rsidTr="005F16A1">
        <w:trPr>
          <w:trHeight w:val="271"/>
        </w:trPr>
        <w:tc>
          <w:tcPr>
            <w:tcW w:w="872" w:type="dxa"/>
            <w:noWrap/>
          </w:tcPr>
          <w:p w14:paraId="5D641129"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62F33E9D" w14:textId="77777777" w:rsidR="008417DD" w:rsidRPr="0035596D" w:rsidRDefault="008417DD" w:rsidP="005F16A1">
            <w:pPr>
              <w:spacing w:after="0" w:line="240" w:lineRule="auto"/>
              <w:rPr>
                <w:rFonts w:ascii="Times New Roman" w:hAnsi="Times New Roman" w:cs="Times New Roman"/>
                <w:sz w:val="24"/>
                <w:szCs w:val="24"/>
              </w:rPr>
            </w:pPr>
          </w:p>
        </w:tc>
        <w:tc>
          <w:tcPr>
            <w:tcW w:w="4383" w:type="dxa"/>
            <w:gridSpan w:val="2"/>
          </w:tcPr>
          <w:p w14:paraId="28B5FC61" w14:textId="77777777" w:rsidR="008417DD" w:rsidRPr="0035596D" w:rsidRDefault="008417DD" w:rsidP="005F16A1">
            <w:pPr>
              <w:spacing w:after="0" w:line="240" w:lineRule="auto"/>
              <w:rPr>
                <w:rFonts w:ascii="Times New Roman" w:hAnsi="Times New Roman" w:cs="Times New Roman"/>
                <w:sz w:val="24"/>
                <w:szCs w:val="24"/>
              </w:rPr>
            </w:pPr>
            <w:proofErr w:type="spellStart"/>
            <w:r w:rsidRPr="0035596D">
              <w:rPr>
                <w:rFonts w:ascii="Times New Roman" w:hAnsi="Times New Roman" w:cs="Times New Roman"/>
                <w:color w:val="000000"/>
                <w:sz w:val="24"/>
                <w:szCs w:val="24"/>
                <w:lang w:val="en-US"/>
              </w:rPr>
              <w:t>Nuotolinė</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kardiologo</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konsultacija</w:t>
            </w:r>
            <w:proofErr w:type="spellEnd"/>
          </w:p>
        </w:tc>
        <w:tc>
          <w:tcPr>
            <w:tcW w:w="1136" w:type="dxa"/>
            <w:gridSpan w:val="7"/>
          </w:tcPr>
          <w:p w14:paraId="689FEBE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3683</w:t>
            </w:r>
          </w:p>
        </w:tc>
        <w:tc>
          <w:tcPr>
            <w:tcW w:w="1071" w:type="dxa"/>
            <w:gridSpan w:val="8"/>
          </w:tcPr>
          <w:p w14:paraId="5A2AE95E" w14:textId="77777777" w:rsidR="008417DD" w:rsidRPr="0035596D" w:rsidRDefault="008417DD" w:rsidP="005F16A1">
            <w:pPr>
              <w:spacing w:after="0" w:line="240" w:lineRule="auto"/>
              <w:rPr>
                <w:rFonts w:ascii="Times New Roman" w:hAnsi="Times New Roman" w:cs="Times New Roman"/>
                <w:sz w:val="24"/>
                <w:szCs w:val="24"/>
              </w:rPr>
            </w:pPr>
          </w:p>
        </w:tc>
        <w:tc>
          <w:tcPr>
            <w:tcW w:w="781" w:type="dxa"/>
            <w:gridSpan w:val="4"/>
          </w:tcPr>
          <w:p w14:paraId="3B47A82B" w14:textId="77777777" w:rsidR="008417DD" w:rsidRPr="0035596D" w:rsidRDefault="008417DD" w:rsidP="005F16A1">
            <w:pPr>
              <w:spacing w:after="0" w:line="240" w:lineRule="auto"/>
              <w:rPr>
                <w:rFonts w:ascii="Times New Roman" w:hAnsi="Times New Roman" w:cs="Times New Roman"/>
                <w:sz w:val="24"/>
                <w:szCs w:val="24"/>
                <w:lang w:val="fi-FI"/>
              </w:rPr>
            </w:pPr>
            <w:r w:rsidRPr="0035596D">
              <w:rPr>
                <w:rFonts w:ascii="Times New Roman" w:hAnsi="Times New Roman" w:cs="Times New Roman"/>
                <w:sz w:val="24"/>
                <w:szCs w:val="24"/>
                <w:lang w:val="fi-FI"/>
              </w:rPr>
              <w:t>3823</w:t>
            </w:r>
          </w:p>
        </w:tc>
      </w:tr>
      <w:tr w:rsidR="008417DD" w:rsidRPr="0035596D" w14:paraId="679FBBC8" w14:textId="77777777" w:rsidTr="005F16A1">
        <w:trPr>
          <w:trHeight w:val="271"/>
        </w:trPr>
        <w:tc>
          <w:tcPr>
            <w:tcW w:w="872" w:type="dxa"/>
            <w:noWrap/>
          </w:tcPr>
          <w:p w14:paraId="1A343488"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5FD0007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r w:rsidRPr="0035596D">
              <w:rPr>
                <w:rFonts w:ascii="Times New Roman" w:hAnsi="Times New Roman" w:cs="Times New Roman"/>
                <w:color w:val="0D0D0D"/>
                <w:sz w:val="24"/>
                <w:szCs w:val="24"/>
                <w:lang w:eastAsia="lt-LT"/>
              </w:rPr>
              <w:t>01 04 01 02</w:t>
            </w:r>
          </w:p>
        </w:tc>
        <w:tc>
          <w:tcPr>
            <w:tcW w:w="4383" w:type="dxa"/>
            <w:gridSpan w:val="2"/>
          </w:tcPr>
          <w:p w14:paraId="49AE1AB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Kardiologo (kai teikiama telekardiologijos paslauga)</w:t>
            </w:r>
          </w:p>
        </w:tc>
        <w:tc>
          <w:tcPr>
            <w:tcW w:w="1136" w:type="dxa"/>
            <w:gridSpan w:val="7"/>
          </w:tcPr>
          <w:p w14:paraId="3743974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3127</w:t>
            </w:r>
          </w:p>
        </w:tc>
        <w:tc>
          <w:tcPr>
            <w:tcW w:w="1071" w:type="dxa"/>
            <w:gridSpan w:val="8"/>
          </w:tcPr>
          <w:p w14:paraId="370F4C7F" w14:textId="77777777" w:rsidR="008417DD" w:rsidRPr="0035596D" w:rsidRDefault="008417DD" w:rsidP="005F16A1">
            <w:pPr>
              <w:spacing w:after="0" w:line="240" w:lineRule="auto"/>
              <w:rPr>
                <w:rFonts w:ascii="Times New Roman" w:hAnsi="Times New Roman" w:cs="Times New Roman"/>
                <w:sz w:val="24"/>
                <w:szCs w:val="24"/>
              </w:rPr>
            </w:pPr>
          </w:p>
        </w:tc>
        <w:tc>
          <w:tcPr>
            <w:tcW w:w="781" w:type="dxa"/>
            <w:gridSpan w:val="4"/>
          </w:tcPr>
          <w:p w14:paraId="60F66579" w14:textId="77777777" w:rsidR="008417DD" w:rsidRPr="0035596D" w:rsidRDefault="008417DD" w:rsidP="005F16A1">
            <w:pPr>
              <w:spacing w:after="0" w:line="240" w:lineRule="auto"/>
              <w:rPr>
                <w:rFonts w:ascii="Times New Roman" w:hAnsi="Times New Roman" w:cs="Times New Roman"/>
                <w:sz w:val="24"/>
                <w:szCs w:val="24"/>
                <w:lang w:val="fi-FI"/>
              </w:rPr>
            </w:pPr>
          </w:p>
        </w:tc>
      </w:tr>
      <w:tr w:rsidR="008417DD" w:rsidRPr="0035596D" w14:paraId="5D3C3E21" w14:textId="77777777" w:rsidTr="005F16A1">
        <w:trPr>
          <w:trHeight w:val="276"/>
        </w:trPr>
        <w:tc>
          <w:tcPr>
            <w:tcW w:w="872" w:type="dxa"/>
            <w:noWrap/>
          </w:tcPr>
          <w:p w14:paraId="75F3C5EA"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23FC8F2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r w:rsidRPr="0035596D">
              <w:rPr>
                <w:rFonts w:ascii="Times New Roman" w:hAnsi="Times New Roman" w:cs="Times New Roman"/>
                <w:color w:val="0D0D0D"/>
                <w:sz w:val="24"/>
                <w:szCs w:val="24"/>
                <w:lang w:eastAsia="lt-LT"/>
              </w:rPr>
              <w:t>01 04 01 01</w:t>
            </w:r>
          </w:p>
        </w:tc>
        <w:tc>
          <w:tcPr>
            <w:tcW w:w="4383" w:type="dxa"/>
            <w:gridSpan w:val="2"/>
            <w:hideMark/>
          </w:tcPr>
          <w:p w14:paraId="2B0DA43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Kraujagyslių chirurgo</w:t>
            </w:r>
          </w:p>
        </w:tc>
        <w:tc>
          <w:tcPr>
            <w:tcW w:w="1136" w:type="dxa"/>
            <w:gridSpan w:val="7"/>
            <w:hideMark/>
          </w:tcPr>
          <w:p w14:paraId="456196E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1591</w:t>
            </w:r>
          </w:p>
        </w:tc>
        <w:tc>
          <w:tcPr>
            <w:tcW w:w="1071" w:type="dxa"/>
            <w:gridSpan w:val="8"/>
            <w:hideMark/>
          </w:tcPr>
          <w:p w14:paraId="4BE76D0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1655</w:t>
            </w:r>
          </w:p>
        </w:tc>
        <w:tc>
          <w:tcPr>
            <w:tcW w:w="781" w:type="dxa"/>
            <w:gridSpan w:val="4"/>
          </w:tcPr>
          <w:p w14:paraId="084F1744"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7828D07E" w14:textId="77777777" w:rsidTr="005F16A1">
        <w:trPr>
          <w:trHeight w:val="281"/>
        </w:trPr>
        <w:tc>
          <w:tcPr>
            <w:tcW w:w="872" w:type="dxa"/>
            <w:noWrap/>
          </w:tcPr>
          <w:p w14:paraId="6B285B31"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063F538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r w:rsidRPr="0035596D">
              <w:rPr>
                <w:rFonts w:ascii="Times New Roman" w:hAnsi="Times New Roman" w:cs="Times New Roman"/>
                <w:color w:val="0D0D0D"/>
                <w:sz w:val="24"/>
                <w:szCs w:val="24"/>
                <w:lang w:eastAsia="lt-LT"/>
              </w:rPr>
              <w:t>01 04 01 02</w:t>
            </w:r>
          </w:p>
        </w:tc>
        <w:tc>
          <w:tcPr>
            <w:tcW w:w="4383" w:type="dxa"/>
            <w:gridSpan w:val="2"/>
            <w:hideMark/>
          </w:tcPr>
          <w:p w14:paraId="467404B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Kraujagyslių chirurgo (kai atliekamas kraujagyslių ultragarsinis tyrimas ir (ar) ekscizija, ir (ar) ektomija, ir (ar) rafija, ir (ar) rezekcija, ir (ar) tomija, ir (ar) biopsija, ir (ar) drenavimas, ir (ar) incizija, ir (ar) ligacija)</w:t>
            </w:r>
          </w:p>
        </w:tc>
        <w:tc>
          <w:tcPr>
            <w:tcW w:w="1136" w:type="dxa"/>
            <w:gridSpan w:val="7"/>
            <w:hideMark/>
          </w:tcPr>
          <w:p w14:paraId="6BE67DF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2734</w:t>
            </w:r>
          </w:p>
        </w:tc>
        <w:tc>
          <w:tcPr>
            <w:tcW w:w="1071" w:type="dxa"/>
            <w:gridSpan w:val="8"/>
            <w:hideMark/>
          </w:tcPr>
          <w:p w14:paraId="047AFBC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781" w:type="dxa"/>
            <w:gridSpan w:val="4"/>
          </w:tcPr>
          <w:p w14:paraId="7D1A61DA"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1DE08036" w14:textId="77777777" w:rsidTr="005F16A1">
        <w:trPr>
          <w:trHeight w:val="281"/>
        </w:trPr>
        <w:tc>
          <w:tcPr>
            <w:tcW w:w="872" w:type="dxa"/>
            <w:noWrap/>
          </w:tcPr>
          <w:p w14:paraId="50D36BFB"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59E25FE9" w14:textId="77777777" w:rsidR="008417DD" w:rsidRPr="0035596D" w:rsidRDefault="008417DD" w:rsidP="005F16A1">
            <w:pPr>
              <w:spacing w:after="0" w:line="240" w:lineRule="auto"/>
              <w:rPr>
                <w:rFonts w:ascii="Times New Roman" w:hAnsi="Times New Roman" w:cs="Times New Roman"/>
                <w:sz w:val="24"/>
                <w:szCs w:val="24"/>
              </w:rPr>
            </w:pPr>
          </w:p>
        </w:tc>
        <w:tc>
          <w:tcPr>
            <w:tcW w:w="4383" w:type="dxa"/>
            <w:gridSpan w:val="2"/>
          </w:tcPr>
          <w:p w14:paraId="5C8664C7" w14:textId="77777777" w:rsidR="008417DD" w:rsidRPr="0035596D" w:rsidRDefault="008417DD" w:rsidP="005F16A1">
            <w:pPr>
              <w:spacing w:after="0" w:line="240" w:lineRule="auto"/>
              <w:rPr>
                <w:rFonts w:ascii="Times New Roman" w:hAnsi="Times New Roman" w:cs="Times New Roman"/>
                <w:sz w:val="24"/>
                <w:szCs w:val="24"/>
              </w:rPr>
            </w:pPr>
            <w:proofErr w:type="spellStart"/>
            <w:r w:rsidRPr="0035596D">
              <w:rPr>
                <w:rFonts w:ascii="Times New Roman" w:hAnsi="Times New Roman" w:cs="Times New Roman"/>
                <w:color w:val="000000"/>
                <w:sz w:val="24"/>
                <w:szCs w:val="24"/>
                <w:lang w:val="en-US"/>
              </w:rPr>
              <w:t>Nuotolinė</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kraujagyslių</w:t>
            </w:r>
            <w:proofErr w:type="spellEnd"/>
            <w:r w:rsidRPr="0035596D">
              <w:rPr>
                <w:rFonts w:ascii="Times New Roman" w:hAnsi="Times New Roman" w:cs="Times New Roman"/>
                <w:color w:val="000000"/>
                <w:sz w:val="24"/>
                <w:szCs w:val="24"/>
                <w:lang w:val="en-US"/>
              </w:rPr>
              <w:t xml:space="preserve"> </w:t>
            </w:r>
            <w:proofErr w:type="spellStart"/>
            <w:proofErr w:type="gramStart"/>
            <w:r w:rsidRPr="0035596D">
              <w:rPr>
                <w:rFonts w:ascii="Times New Roman" w:hAnsi="Times New Roman" w:cs="Times New Roman"/>
                <w:color w:val="000000"/>
                <w:sz w:val="24"/>
                <w:szCs w:val="24"/>
                <w:lang w:val="en-US"/>
              </w:rPr>
              <w:t>chirurgo</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konsultacija</w:t>
            </w:r>
            <w:proofErr w:type="spellEnd"/>
            <w:proofErr w:type="gramEnd"/>
          </w:p>
        </w:tc>
        <w:tc>
          <w:tcPr>
            <w:tcW w:w="1136" w:type="dxa"/>
            <w:gridSpan w:val="7"/>
          </w:tcPr>
          <w:p w14:paraId="2AD51F2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3710</w:t>
            </w:r>
          </w:p>
        </w:tc>
        <w:tc>
          <w:tcPr>
            <w:tcW w:w="1071" w:type="dxa"/>
            <w:gridSpan w:val="8"/>
          </w:tcPr>
          <w:p w14:paraId="4D18F47B" w14:textId="77777777" w:rsidR="008417DD" w:rsidRPr="0035596D" w:rsidRDefault="008417DD" w:rsidP="005F16A1">
            <w:pPr>
              <w:spacing w:after="0" w:line="240" w:lineRule="auto"/>
              <w:rPr>
                <w:rFonts w:ascii="Times New Roman" w:hAnsi="Times New Roman" w:cs="Times New Roman"/>
                <w:sz w:val="24"/>
                <w:szCs w:val="24"/>
              </w:rPr>
            </w:pPr>
          </w:p>
        </w:tc>
        <w:tc>
          <w:tcPr>
            <w:tcW w:w="781" w:type="dxa"/>
            <w:gridSpan w:val="4"/>
          </w:tcPr>
          <w:p w14:paraId="5168004E"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645D6F31" w14:textId="77777777" w:rsidTr="005F16A1">
        <w:trPr>
          <w:trHeight w:val="276"/>
        </w:trPr>
        <w:tc>
          <w:tcPr>
            <w:tcW w:w="872" w:type="dxa"/>
            <w:noWrap/>
          </w:tcPr>
          <w:p w14:paraId="48A36338"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3F223FB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r w:rsidRPr="0035596D">
              <w:rPr>
                <w:rFonts w:ascii="Times New Roman" w:hAnsi="Times New Roman" w:cs="Times New Roman"/>
                <w:color w:val="0D0D0D"/>
                <w:sz w:val="24"/>
                <w:szCs w:val="24"/>
                <w:lang w:eastAsia="lt-LT"/>
              </w:rPr>
              <w:t>01 04 01 01</w:t>
            </w:r>
          </w:p>
        </w:tc>
        <w:tc>
          <w:tcPr>
            <w:tcW w:w="4383" w:type="dxa"/>
            <w:gridSpan w:val="2"/>
            <w:hideMark/>
          </w:tcPr>
          <w:p w14:paraId="1FF46B8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Nefrologo</w:t>
            </w:r>
          </w:p>
        </w:tc>
        <w:tc>
          <w:tcPr>
            <w:tcW w:w="1136" w:type="dxa"/>
            <w:gridSpan w:val="7"/>
            <w:hideMark/>
          </w:tcPr>
          <w:p w14:paraId="7ECD545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1560</w:t>
            </w:r>
          </w:p>
        </w:tc>
        <w:tc>
          <w:tcPr>
            <w:tcW w:w="1071" w:type="dxa"/>
            <w:gridSpan w:val="8"/>
            <w:hideMark/>
          </w:tcPr>
          <w:p w14:paraId="262A2A1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1630</w:t>
            </w:r>
          </w:p>
        </w:tc>
        <w:tc>
          <w:tcPr>
            <w:tcW w:w="781" w:type="dxa"/>
            <w:gridSpan w:val="4"/>
          </w:tcPr>
          <w:p w14:paraId="3A9E422C"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5D6616DC" w14:textId="77777777" w:rsidTr="005F16A1">
        <w:trPr>
          <w:trHeight w:val="585"/>
        </w:trPr>
        <w:tc>
          <w:tcPr>
            <w:tcW w:w="872" w:type="dxa"/>
            <w:noWrap/>
          </w:tcPr>
          <w:p w14:paraId="6F7FA980"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0F9699A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r w:rsidRPr="0035596D">
              <w:rPr>
                <w:rFonts w:ascii="Times New Roman" w:hAnsi="Times New Roman" w:cs="Times New Roman"/>
                <w:color w:val="0D0D0D"/>
                <w:sz w:val="24"/>
                <w:szCs w:val="24"/>
                <w:lang w:eastAsia="lt-LT"/>
              </w:rPr>
              <w:t>01 04 01 02</w:t>
            </w:r>
          </w:p>
        </w:tc>
        <w:tc>
          <w:tcPr>
            <w:tcW w:w="4383" w:type="dxa"/>
            <w:gridSpan w:val="2"/>
            <w:hideMark/>
          </w:tcPr>
          <w:p w14:paraId="1F9047F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Nefrologo (kai atliekama inkstų echoskopija ir (ar) mikrobiologinis tyrimas)</w:t>
            </w:r>
          </w:p>
        </w:tc>
        <w:tc>
          <w:tcPr>
            <w:tcW w:w="1136" w:type="dxa"/>
            <w:gridSpan w:val="7"/>
            <w:hideMark/>
          </w:tcPr>
          <w:p w14:paraId="7D26D64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2706</w:t>
            </w:r>
          </w:p>
        </w:tc>
        <w:tc>
          <w:tcPr>
            <w:tcW w:w="1071" w:type="dxa"/>
            <w:gridSpan w:val="8"/>
            <w:hideMark/>
          </w:tcPr>
          <w:p w14:paraId="55F851E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781" w:type="dxa"/>
            <w:gridSpan w:val="4"/>
          </w:tcPr>
          <w:p w14:paraId="326B6749"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21E0E61F" w14:textId="77777777" w:rsidTr="005F16A1">
        <w:trPr>
          <w:trHeight w:val="324"/>
        </w:trPr>
        <w:tc>
          <w:tcPr>
            <w:tcW w:w="872" w:type="dxa"/>
            <w:noWrap/>
          </w:tcPr>
          <w:p w14:paraId="3087F0BB"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6A2B049B" w14:textId="77777777" w:rsidR="008417DD" w:rsidRPr="0035596D" w:rsidRDefault="008417DD" w:rsidP="005F16A1">
            <w:pPr>
              <w:spacing w:after="0" w:line="240" w:lineRule="auto"/>
              <w:rPr>
                <w:rFonts w:ascii="Times New Roman" w:hAnsi="Times New Roman" w:cs="Times New Roman"/>
                <w:sz w:val="24"/>
                <w:szCs w:val="24"/>
              </w:rPr>
            </w:pPr>
          </w:p>
        </w:tc>
        <w:tc>
          <w:tcPr>
            <w:tcW w:w="4383" w:type="dxa"/>
            <w:gridSpan w:val="2"/>
          </w:tcPr>
          <w:p w14:paraId="0F5CA3E0" w14:textId="77777777" w:rsidR="008417DD" w:rsidRPr="0035596D" w:rsidRDefault="008417DD" w:rsidP="005F16A1">
            <w:pPr>
              <w:spacing w:after="0" w:line="240" w:lineRule="auto"/>
              <w:rPr>
                <w:rFonts w:ascii="Times New Roman" w:hAnsi="Times New Roman" w:cs="Times New Roman"/>
                <w:sz w:val="24"/>
                <w:szCs w:val="24"/>
              </w:rPr>
            </w:pPr>
            <w:proofErr w:type="spellStart"/>
            <w:r w:rsidRPr="0035596D">
              <w:rPr>
                <w:rFonts w:ascii="Times New Roman" w:hAnsi="Times New Roman" w:cs="Times New Roman"/>
                <w:color w:val="000000"/>
                <w:sz w:val="24"/>
                <w:szCs w:val="24"/>
                <w:lang w:val="en-US"/>
              </w:rPr>
              <w:t>Nuotolinė</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nefrologo</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konsultacija</w:t>
            </w:r>
            <w:proofErr w:type="spellEnd"/>
          </w:p>
        </w:tc>
        <w:tc>
          <w:tcPr>
            <w:tcW w:w="1136" w:type="dxa"/>
            <w:gridSpan w:val="7"/>
          </w:tcPr>
          <w:p w14:paraId="70077BA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3684</w:t>
            </w:r>
          </w:p>
        </w:tc>
        <w:tc>
          <w:tcPr>
            <w:tcW w:w="1071" w:type="dxa"/>
            <w:gridSpan w:val="8"/>
          </w:tcPr>
          <w:p w14:paraId="6A1E8C41" w14:textId="77777777" w:rsidR="008417DD" w:rsidRPr="0035596D" w:rsidRDefault="008417DD" w:rsidP="005F16A1">
            <w:pPr>
              <w:spacing w:after="0" w:line="240" w:lineRule="auto"/>
              <w:rPr>
                <w:rFonts w:ascii="Times New Roman" w:hAnsi="Times New Roman" w:cs="Times New Roman"/>
                <w:sz w:val="24"/>
                <w:szCs w:val="24"/>
              </w:rPr>
            </w:pPr>
          </w:p>
        </w:tc>
        <w:tc>
          <w:tcPr>
            <w:tcW w:w="781" w:type="dxa"/>
            <w:gridSpan w:val="4"/>
          </w:tcPr>
          <w:p w14:paraId="30F77F71"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6C77E007" w14:textId="77777777" w:rsidTr="005F16A1">
        <w:trPr>
          <w:trHeight w:val="276"/>
        </w:trPr>
        <w:tc>
          <w:tcPr>
            <w:tcW w:w="872" w:type="dxa"/>
            <w:noWrap/>
          </w:tcPr>
          <w:p w14:paraId="4BE90575"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45833D4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r w:rsidRPr="0035596D">
              <w:rPr>
                <w:rFonts w:ascii="Times New Roman" w:hAnsi="Times New Roman" w:cs="Times New Roman"/>
                <w:color w:val="0D0D0D"/>
                <w:sz w:val="24"/>
                <w:szCs w:val="24"/>
                <w:lang w:eastAsia="lt-LT"/>
              </w:rPr>
              <w:t>01 04 01 01</w:t>
            </w:r>
          </w:p>
        </w:tc>
        <w:tc>
          <w:tcPr>
            <w:tcW w:w="4383" w:type="dxa"/>
            <w:gridSpan w:val="2"/>
            <w:hideMark/>
          </w:tcPr>
          <w:p w14:paraId="56D3D77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Neurologo</w:t>
            </w:r>
          </w:p>
        </w:tc>
        <w:tc>
          <w:tcPr>
            <w:tcW w:w="1136" w:type="dxa"/>
            <w:gridSpan w:val="7"/>
            <w:hideMark/>
          </w:tcPr>
          <w:p w14:paraId="17FCD86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1595</w:t>
            </w:r>
          </w:p>
        </w:tc>
        <w:tc>
          <w:tcPr>
            <w:tcW w:w="1071" w:type="dxa"/>
            <w:gridSpan w:val="8"/>
            <w:hideMark/>
          </w:tcPr>
          <w:p w14:paraId="5A07A74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1659</w:t>
            </w:r>
          </w:p>
        </w:tc>
        <w:tc>
          <w:tcPr>
            <w:tcW w:w="781" w:type="dxa"/>
            <w:gridSpan w:val="4"/>
          </w:tcPr>
          <w:p w14:paraId="72A9859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3307</w:t>
            </w:r>
          </w:p>
        </w:tc>
      </w:tr>
      <w:tr w:rsidR="008417DD" w:rsidRPr="0035596D" w14:paraId="4F1F6A5D" w14:textId="77777777" w:rsidTr="005F16A1">
        <w:trPr>
          <w:trHeight w:val="600"/>
        </w:trPr>
        <w:tc>
          <w:tcPr>
            <w:tcW w:w="872" w:type="dxa"/>
            <w:noWrap/>
          </w:tcPr>
          <w:p w14:paraId="4DDA6075"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4DB3425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r w:rsidRPr="0035596D">
              <w:rPr>
                <w:rFonts w:ascii="Times New Roman" w:hAnsi="Times New Roman" w:cs="Times New Roman"/>
                <w:color w:val="0D0D0D"/>
                <w:sz w:val="24"/>
                <w:szCs w:val="24"/>
                <w:lang w:eastAsia="lt-LT"/>
              </w:rPr>
              <w:t>01 04 01 02</w:t>
            </w:r>
          </w:p>
        </w:tc>
        <w:tc>
          <w:tcPr>
            <w:tcW w:w="4383" w:type="dxa"/>
            <w:gridSpan w:val="2"/>
            <w:hideMark/>
          </w:tcPr>
          <w:p w14:paraId="7104FBA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xml:space="preserve">Neurologo, kai atliekama 1 iš šių intervencijų: elektroencefalograma, ultragarsiniai kaklo kraujagyslių tyrimai, elektroneuromiografija, transkranijinė doplerografija (TKD), transkranijinė spalvinė sonografija (TKSS), transkranijinė sonoskopija, klausos sukeltų smegenų kamieno potencialų tyrimas (BERA), regos sukeltų smegenų kamieno potencialų tyrimas (VEP), motorinių sukeltųjų potencialų tyrimas (MSP), somatosensorinių sukeltųjų </w:t>
            </w:r>
            <w:r w:rsidRPr="0035596D">
              <w:rPr>
                <w:rFonts w:ascii="Times New Roman" w:hAnsi="Times New Roman" w:cs="Times New Roman"/>
                <w:sz w:val="24"/>
                <w:szCs w:val="24"/>
              </w:rPr>
              <w:lastRenderedPageBreak/>
              <w:t>potencialų tyrimas (SSP), transkranijinė magnetinė stimuliacija (TMS), ištyrimas kognityviniais testais, ultragarsinis periferinių nervų ir raumenų tyrimas</w:t>
            </w:r>
          </w:p>
        </w:tc>
        <w:tc>
          <w:tcPr>
            <w:tcW w:w="1136" w:type="dxa"/>
            <w:gridSpan w:val="7"/>
            <w:hideMark/>
          </w:tcPr>
          <w:p w14:paraId="67369BF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lastRenderedPageBreak/>
              <w:t>2721</w:t>
            </w:r>
          </w:p>
        </w:tc>
        <w:tc>
          <w:tcPr>
            <w:tcW w:w="1071" w:type="dxa"/>
            <w:gridSpan w:val="8"/>
            <w:hideMark/>
          </w:tcPr>
          <w:p w14:paraId="350A476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781" w:type="dxa"/>
            <w:gridSpan w:val="4"/>
          </w:tcPr>
          <w:p w14:paraId="6661C06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3308</w:t>
            </w:r>
          </w:p>
        </w:tc>
      </w:tr>
      <w:tr w:rsidR="008417DD" w:rsidRPr="0035596D" w14:paraId="1236E86A" w14:textId="77777777" w:rsidTr="005F16A1">
        <w:trPr>
          <w:trHeight w:val="275"/>
        </w:trPr>
        <w:tc>
          <w:tcPr>
            <w:tcW w:w="872" w:type="dxa"/>
            <w:noWrap/>
          </w:tcPr>
          <w:p w14:paraId="0340530C"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55BE9DF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xml:space="preserve"> </w:t>
            </w:r>
            <w:r w:rsidRPr="0035596D">
              <w:rPr>
                <w:rFonts w:ascii="Times New Roman" w:hAnsi="Times New Roman" w:cs="Times New Roman"/>
                <w:color w:val="0D0D0D"/>
                <w:sz w:val="24"/>
                <w:szCs w:val="24"/>
                <w:lang w:eastAsia="lt-LT"/>
              </w:rPr>
              <w:t>01 04 01 02</w:t>
            </w:r>
          </w:p>
        </w:tc>
        <w:tc>
          <w:tcPr>
            <w:tcW w:w="4383" w:type="dxa"/>
            <w:gridSpan w:val="2"/>
          </w:tcPr>
          <w:p w14:paraId="0CC000A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Neurologo, kai atliekamos 2 ir daugiau iš šių intervencijų: elektroencefalograma, ultragarsiniai kaklo kraujagyslių tyrimai, elektroneuromiografija, transkranijinė doplerografija (TKD), transkranijinė spalvinė sonografija (TKSS), transkranijinė sonoskopija, klausos sukeltų smegenų kamieno potencialų tyrimas (BERA), regos sukeltų smegenų kamieno potencialų tyrimas (VEP), motorinių sukeltųjų potencialų tyrimas (MSP), somatosensorinių sukeltųjų potencialų tyrimas (SSP), transkranijinė magnetinė stimuliacija (TMS), ištyrimas kognityviniais testais, ultragarsinis periferinių nervų ir raumenų tyrimas</w:t>
            </w:r>
          </w:p>
        </w:tc>
        <w:tc>
          <w:tcPr>
            <w:tcW w:w="1136" w:type="dxa"/>
            <w:gridSpan w:val="7"/>
          </w:tcPr>
          <w:p w14:paraId="3CE6D0C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4158</w:t>
            </w:r>
          </w:p>
        </w:tc>
        <w:tc>
          <w:tcPr>
            <w:tcW w:w="1071" w:type="dxa"/>
            <w:gridSpan w:val="8"/>
          </w:tcPr>
          <w:p w14:paraId="7DE52E26" w14:textId="77777777" w:rsidR="008417DD" w:rsidRPr="0035596D" w:rsidRDefault="008417DD" w:rsidP="005F16A1">
            <w:pPr>
              <w:spacing w:after="0" w:line="240" w:lineRule="auto"/>
              <w:rPr>
                <w:rFonts w:ascii="Times New Roman" w:hAnsi="Times New Roman" w:cs="Times New Roman"/>
                <w:sz w:val="24"/>
                <w:szCs w:val="24"/>
              </w:rPr>
            </w:pPr>
          </w:p>
        </w:tc>
        <w:tc>
          <w:tcPr>
            <w:tcW w:w="781" w:type="dxa"/>
            <w:gridSpan w:val="4"/>
          </w:tcPr>
          <w:p w14:paraId="5C28544D" w14:textId="77777777" w:rsidR="008417DD" w:rsidRPr="0035596D" w:rsidRDefault="008417DD" w:rsidP="005F16A1">
            <w:pPr>
              <w:spacing w:after="0" w:line="240" w:lineRule="auto"/>
              <w:rPr>
                <w:rFonts w:ascii="Times New Roman" w:hAnsi="Times New Roman" w:cs="Times New Roman"/>
                <w:sz w:val="24"/>
                <w:szCs w:val="24"/>
                <w:lang w:val="fi-FI"/>
              </w:rPr>
            </w:pPr>
            <w:r w:rsidRPr="0035596D">
              <w:rPr>
                <w:rFonts w:ascii="Times New Roman" w:hAnsi="Times New Roman" w:cs="Times New Roman"/>
                <w:sz w:val="24"/>
                <w:szCs w:val="24"/>
                <w:lang w:val="fi-FI"/>
              </w:rPr>
              <w:t>4230</w:t>
            </w:r>
          </w:p>
        </w:tc>
      </w:tr>
      <w:tr w:rsidR="008417DD" w:rsidRPr="0035596D" w14:paraId="5C310500" w14:textId="77777777" w:rsidTr="005F16A1">
        <w:trPr>
          <w:trHeight w:val="250"/>
        </w:trPr>
        <w:tc>
          <w:tcPr>
            <w:tcW w:w="872" w:type="dxa"/>
            <w:noWrap/>
          </w:tcPr>
          <w:p w14:paraId="5F7EE733"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22786E50" w14:textId="77777777" w:rsidR="008417DD" w:rsidRPr="0035596D" w:rsidRDefault="008417DD" w:rsidP="005F16A1">
            <w:pPr>
              <w:spacing w:after="0" w:line="240" w:lineRule="auto"/>
              <w:rPr>
                <w:rFonts w:ascii="Times New Roman" w:hAnsi="Times New Roman" w:cs="Times New Roman"/>
                <w:sz w:val="24"/>
                <w:szCs w:val="24"/>
              </w:rPr>
            </w:pPr>
          </w:p>
        </w:tc>
        <w:tc>
          <w:tcPr>
            <w:tcW w:w="4383" w:type="dxa"/>
            <w:gridSpan w:val="2"/>
          </w:tcPr>
          <w:p w14:paraId="012CC44A" w14:textId="77777777" w:rsidR="008417DD" w:rsidRPr="0035596D" w:rsidRDefault="008417DD" w:rsidP="005F16A1">
            <w:pPr>
              <w:spacing w:after="0" w:line="240" w:lineRule="auto"/>
              <w:rPr>
                <w:rFonts w:ascii="Times New Roman" w:hAnsi="Times New Roman" w:cs="Times New Roman"/>
                <w:sz w:val="24"/>
                <w:szCs w:val="24"/>
              </w:rPr>
            </w:pPr>
            <w:proofErr w:type="spellStart"/>
            <w:r w:rsidRPr="0035596D">
              <w:rPr>
                <w:rFonts w:ascii="Times New Roman" w:hAnsi="Times New Roman" w:cs="Times New Roman"/>
                <w:color w:val="000000"/>
                <w:sz w:val="24"/>
                <w:szCs w:val="24"/>
                <w:lang w:val="en-US"/>
              </w:rPr>
              <w:t>Nuotolinė</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neurologo</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konsultacija</w:t>
            </w:r>
            <w:proofErr w:type="spellEnd"/>
          </w:p>
        </w:tc>
        <w:tc>
          <w:tcPr>
            <w:tcW w:w="1136" w:type="dxa"/>
            <w:gridSpan w:val="7"/>
          </w:tcPr>
          <w:p w14:paraId="2D72FA7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3714</w:t>
            </w:r>
          </w:p>
        </w:tc>
        <w:tc>
          <w:tcPr>
            <w:tcW w:w="1071" w:type="dxa"/>
            <w:gridSpan w:val="8"/>
          </w:tcPr>
          <w:p w14:paraId="2EFF67D2" w14:textId="77777777" w:rsidR="008417DD" w:rsidRPr="0035596D" w:rsidRDefault="008417DD" w:rsidP="005F16A1">
            <w:pPr>
              <w:spacing w:after="0" w:line="240" w:lineRule="auto"/>
              <w:rPr>
                <w:rFonts w:ascii="Times New Roman" w:hAnsi="Times New Roman" w:cs="Times New Roman"/>
                <w:sz w:val="24"/>
                <w:szCs w:val="24"/>
              </w:rPr>
            </w:pPr>
          </w:p>
        </w:tc>
        <w:tc>
          <w:tcPr>
            <w:tcW w:w="781" w:type="dxa"/>
            <w:gridSpan w:val="4"/>
          </w:tcPr>
          <w:p w14:paraId="173EB84C" w14:textId="77777777" w:rsidR="008417DD" w:rsidRPr="0035596D" w:rsidRDefault="008417DD" w:rsidP="005F16A1">
            <w:pPr>
              <w:spacing w:after="0" w:line="240" w:lineRule="auto"/>
              <w:rPr>
                <w:rFonts w:ascii="Times New Roman" w:hAnsi="Times New Roman" w:cs="Times New Roman"/>
                <w:sz w:val="24"/>
                <w:szCs w:val="24"/>
                <w:lang w:val="fi-FI"/>
              </w:rPr>
            </w:pPr>
            <w:r w:rsidRPr="0035596D">
              <w:rPr>
                <w:rFonts w:ascii="Times New Roman" w:hAnsi="Times New Roman" w:cs="Times New Roman"/>
                <w:sz w:val="24"/>
                <w:szCs w:val="24"/>
                <w:lang w:val="fi-FI"/>
              </w:rPr>
              <w:t>3825</w:t>
            </w:r>
          </w:p>
        </w:tc>
      </w:tr>
      <w:tr w:rsidR="008417DD" w:rsidRPr="0035596D" w14:paraId="3C57C9AC" w14:textId="77777777" w:rsidTr="005F16A1">
        <w:trPr>
          <w:trHeight w:val="276"/>
        </w:trPr>
        <w:tc>
          <w:tcPr>
            <w:tcW w:w="872" w:type="dxa"/>
            <w:noWrap/>
          </w:tcPr>
          <w:p w14:paraId="5F99BAD6"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27A1803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r w:rsidRPr="0035596D">
              <w:rPr>
                <w:rFonts w:ascii="Times New Roman" w:hAnsi="Times New Roman" w:cs="Times New Roman"/>
                <w:color w:val="0D0D0D"/>
                <w:sz w:val="24"/>
                <w:szCs w:val="24"/>
                <w:lang w:eastAsia="lt-LT"/>
              </w:rPr>
              <w:t>01 04 01 01</w:t>
            </w:r>
          </w:p>
        </w:tc>
        <w:tc>
          <w:tcPr>
            <w:tcW w:w="4383" w:type="dxa"/>
            <w:gridSpan w:val="2"/>
            <w:hideMark/>
          </w:tcPr>
          <w:p w14:paraId="79C02A4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Oftalmologo</w:t>
            </w:r>
          </w:p>
        </w:tc>
        <w:tc>
          <w:tcPr>
            <w:tcW w:w="1136" w:type="dxa"/>
            <w:gridSpan w:val="7"/>
            <w:hideMark/>
          </w:tcPr>
          <w:p w14:paraId="5C22A20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1596</w:t>
            </w:r>
          </w:p>
        </w:tc>
        <w:tc>
          <w:tcPr>
            <w:tcW w:w="1071" w:type="dxa"/>
            <w:gridSpan w:val="8"/>
            <w:hideMark/>
          </w:tcPr>
          <w:p w14:paraId="37AF0E9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1660</w:t>
            </w:r>
          </w:p>
        </w:tc>
        <w:tc>
          <w:tcPr>
            <w:tcW w:w="781" w:type="dxa"/>
            <w:gridSpan w:val="4"/>
          </w:tcPr>
          <w:p w14:paraId="51D03A4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3433</w:t>
            </w:r>
          </w:p>
        </w:tc>
      </w:tr>
      <w:tr w:rsidR="008417DD" w:rsidRPr="0035596D" w14:paraId="3CC054DB" w14:textId="77777777" w:rsidTr="005F16A1">
        <w:trPr>
          <w:trHeight w:val="1185"/>
        </w:trPr>
        <w:tc>
          <w:tcPr>
            <w:tcW w:w="872" w:type="dxa"/>
            <w:noWrap/>
          </w:tcPr>
          <w:p w14:paraId="0EE0A135"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5A9519F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r w:rsidRPr="0035596D">
              <w:rPr>
                <w:rFonts w:ascii="Times New Roman" w:hAnsi="Times New Roman" w:cs="Times New Roman"/>
                <w:color w:val="0D0D0D"/>
                <w:sz w:val="24"/>
                <w:szCs w:val="24"/>
                <w:lang w:eastAsia="lt-LT"/>
              </w:rPr>
              <w:t>01 04 01 02</w:t>
            </w:r>
          </w:p>
        </w:tc>
        <w:tc>
          <w:tcPr>
            <w:tcW w:w="4383" w:type="dxa"/>
            <w:gridSpan w:val="2"/>
            <w:hideMark/>
          </w:tcPr>
          <w:p w14:paraId="2510E20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Oftalmologo, kai atliekama 1 iš šių intervencijų: chirurginė intervencija (ekscizija ir (ar) ektomija, ir (ar) rafija, ir (ar) rezekcija, ir (ar) tomija, ir (ar) drenavimas, ir (ar) incizija, ir (ar) svetimkūnio pašalinimas), biopsija, akių tyrimas ultragarsu, kompiuterinė perimetrija, refrakcijos nustatymas taikant cikloplegiją ir akinių parinkimas, optinės koherentinės tomografijos tyrimas, elektroretinografijos tyrimas</w:t>
            </w:r>
          </w:p>
        </w:tc>
        <w:tc>
          <w:tcPr>
            <w:tcW w:w="1136" w:type="dxa"/>
            <w:gridSpan w:val="7"/>
            <w:hideMark/>
          </w:tcPr>
          <w:p w14:paraId="13BD131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2736</w:t>
            </w:r>
          </w:p>
        </w:tc>
        <w:tc>
          <w:tcPr>
            <w:tcW w:w="1071" w:type="dxa"/>
            <w:gridSpan w:val="8"/>
            <w:hideMark/>
          </w:tcPr>
          <w:p w14:paraId="5791672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781" w:type="dxa"/>
            <w:gridSpan w:val="4"/>
          </w:tcPr>
          <w:p w14:paraId="002F96F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3434</w:t>
            </w:r>
          </w:p>
        </w:tc>
      </w:tr>
      <w:tr w:rsidR="008417DD" w:rsidRPr="0035596D" w14:paraId="5B521F74" w14:textId="77777777" w:rsidTr="005F16A1">
        <w:trPr>
          <w:trHeight w:val="1185"/>
        </w:trPr>
        <w:tc>
          <w:tcPr>
            <w:tcW w:w="872" w:type="dxa"/>
            <w:noWrap/>
          </w:tcPr>
          <w:p w14:paraId="39843372"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1FB6752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xml:space="preserve"> </w:t>
            </w:r>
            <w:r w:rsidRPr="0035596D">
              <w:rPr>
                <w:rFonts w:ascii="Times New Roman" w:hAnsi="Times New Roman" w:cs="Times New Roman"/>
                <w:color w:val="0D0D0D"/>
                <w:sz w:val="24"/>
                <w:szCs w:val="24"/>
                <w:lang w:eastAsia="lt-LT"/>
              </w:rPr>
              <w:t>01 04 01 02</w:t>
            </w:r>
          </w:p>
        </w:tc>
        <w:tc>
          <w:tcPr>
            <w:tcW w:w="4383" w:type="dxa"/>
            <w:gridSpan w:val="2"/>
          </w:tcPr>
          <w:p w14:paraId="35B84F3A" w14:textId="77777777" w:rsidR="008417DD" w:rsidRPr="0035596D" w:rsidRDefault="008417DD" w:rsidP="005F16A1">
            <w:pPr>
              <w:spacing w:after="0" w:line="240" w:lineRule="auto"/>
              <w:rPr>
                <w:rFonts w:ascii="Times New Roman" w:hAnsi="Times New Roman" w:cs="Times New Roman"/>
                <w:color w:val="000000"/>
                <w:sz w:val="24"/>
                <w:szCs w:val="24"/>
                <w:lang w:eastAsia="lt-LT"/>
              </w:rPr>
            </w:pPr>
            <w:r w:rsidRPr="0035596D">
              <w:rPr>
                <w:rFonts w:ascii="Times New Roman" w:hAnsi="Times New Roman" w:cs="Times New Roman"/>
                <w:sz w:val="24"/>
                <w:szCs w:val="24"/>
              </w:rPr>
              <w:t>Oftalmologo, kai atliekamos 2 ir daugiau iš šių intervencijų: chirurginė intervencija (ekscizija ir (ar) ektomija, ir (ar) rafija, ir (ar) rezekcija, ir (ar) tomija, ir (ar) drenavimas, ir (ar) incizija, ir (ar) svetimkūnio pašalinimas), biopsija, akių tyrimas ultragarsu, kompiuterinė perimetrija, refrakcijos nustatymas taikant  cikloplegiją ir akinių parinkimas, optinės koherentinės tomografijos tyrimas, elektroretinografijos tyrimas</w:t>
            </w:r>
          </w:p>
        </w:tc>
        <w:tc>
          <w:tcPr>
            <w:tcW w:w="1136" w:type="dxa"/>
            <w:gridSpan w:val="7"/>
          </w:tcPr>
          <w:p w14:paraId="7AC42E8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4159</w:t>
            </w:r>
          </w:p>
        </w:tc>
        <w:tc>
          <w:tcPr>
            <w:tcW w:w="1071" w:type="dxa"/>
            <w:gridSpan w:val="8"/>
          </w:tcPr>
          <w:p w14:paraId="533A9FD4" w14:textId="77777777" w:rsidR="008417DD" w:rsidRPr="0035596D" w:rsidRDefault="008417DD" w:rsidP="005F16A1">
            <w:pPr>
              <w:spacing w:after="0" w:line="240" w:lineRule="auto"/>
              <w:rPr>
                <w:rFonts w:ascii="Times New Roman" w:hAnsi="Times New Roman" w:cs="Times New Roman"/>
                <w:sz w:val="24"/>
                <w:szCs w:val="24"/>
              </w:rPr>
            </w:pPr>
          </w:p>
        </w:tc>
        <w:tc>
          <w:tcPr>
            <w:tcW w:w="781" w:type="dxa"/>
            <w:gridSpan w:val="4"/>
          </w:tcPr>
          <w:p w14:paraId="0B12624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4231</w:t>
            </w:r>
          </w:p>
        </w:tc>
      </w:tr>
      <w:tr w:rsidR="008417DD" w:rsidRPr="0035596D" w14:paraId="10C0088E" w14:textId="77777777" w:rsidTr="005F16A1">
        <w:trPr>
          <w:trHeight w:val="300"/>
        </w:trPr>
        <w:tc>
          <w:tcPr>
            <w:tcW w:w="872" w:type="dxa"/>
            <w:noWrap/>
          </w:tcPr>
          <w:p w14:paraId="788D8C2A"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69471E18" w14:textId="77777777" w:rsidR="008417DD" w:rsidRPr="0035596D" w:rsidRDefault="008417DD" w:rsidP="005F16A1">
            <w:pPr>
              <w:spacing w:after="0" w:line="240" w:lineRule="auto"/>
              <w:rPr>
                <w:rFonts w:ascii="Times New Roman" w:hAnsi="Times New Roman" w:cs="Times New Roman"/>
                <w:sz w:val="24"/>
                <w:szCs w:val="24"/>
              </w:rPr>
            </w:pPr>
          </w:p>
        </w:tc>
        <w:tc>
          <w:tcPr>
            <w:tcW w:w="4383" w:type="dxa"/>
            <w:gridSpan w:val="2"/>
          </w:tcPr>
          <w:p w14:paraId="685A5BDA" w14:textId="77777777" w:rsidR="008417DD" w:rsidRPr="0035596D" w:rsidRDefault="008417DD" w:rsidP="005F16A1">
            <w:pPr>
              <w:spacing w:after="0" w:line="240" w:lineRule="auto"/>
              <w:rPr>
                <w:rFonts w:ascii="Times New Roman" w:hAnsi="Times New Roman" w:cs="Times New Roman"/>
                <w:color w:val="000000"/>
                <w:sz w:val="24"/>
                <w:szCs w:val="24"/>
                <w:lang w:eastAsia="lt-LT"/>
              </w:rPr>
            </w:pPr>
            <w:proofErr w:type="spellStart"/>
            <w:r w:rsidRPr="0035596D">
              <w:rPr>
                <w:rFonts w:ascii="Times New Roman" w:hAnsi="Times New Roman" w:cs="Times New Roman"/>
                <w:color w:val="000000"/>
                <w:sz w:val="24"/>
                <w:szCs w:val="24"/>
                <w:lang w:val="en-US"/>
              </w:rPr>
              <w:t>Nuotolinė</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oftalmologo</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konsultacija</w:t>
            </w:r>
            <w:proofErr w:type="spellEnd"/>
          </w:p>
        </w:tc>
        <w:tc>
          <w:tcPr>
            <w:tcW w:w="1136" w:type="dxa"/>
            <w:gridSpan w:val="7"/>
          </w:tcPr>
          <w:p w14:paraId="6D82B1E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3715</w:t>
            </w:r>
          </w:p>
        </w:tc>
        <w:tc>
          <w:tcPr>
            <w:tcW w:w="1071" w:type="dxa"/>
            <w:gridSpan w:val="8"/>
          </w:tcPr>
          <w:p w14:paraId="49F0DB57" w14:textId="77777777" w:rsidR="008417DD" w:rsidRPr="0035596D" w:rsidRDefault="008417DD" w:rsidP="005F16A1">
            <w:pPr>
              <w:spacing w:after="0" w:line="240" w:lineRule="auto"/>
              <w:rPr>
                <w:rFonts w:ascii="Times New Roman" w:hAnsi="Times New Roman" w:cs="Times New Roman"/>
                <w:sz w:val="24"/>
                <w:szCs w:val="24"/>
              </w:rPr>
            </w:pPr>
          </w:p>
        </w:tc>
        <w:tc>
          <w:tcPr>
            <w:tcW w:w="781" w:type="dxa"/>
            <w:gridSpan w:val="4"/>
          </w:tcPr>
          <w:p w14:paraId="381B776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3841</w:t>
            </w:r>
          </w:p>
        </w:tc>
      </w:tr>
      <w:tr w:rsidR="008417DD" w:rsidRPr="0035596D" w14:paraId="3F732CED" w14:textId="77777777" w:rsidTr="005F16A1">
        <w:trPr>
          <w:trHeight w:val="276"/>
        </w:trPr>
        <w:tc>
          <w:tcPr>
            <w:tcW w:w="872" w:type="dxa"/>
            <w:noWrap/>
          </w:tcPr>
          <w:p w14:paraId="3214DF2B"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65C2353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r w:rsidRPr="0035596D">
              <w:rPr>
                <w:rFonts w:ascii="Times New Roman" w:hAnsi="Times New Roman" w:cs="Times New Roman"/>
                <w:color w:val="0D0D0D"/>
                <w:sz w:val="24"/>
                <w:szCs w:val="24"/>
                <w:lang w:eastAsia="lt-LT"/>
              </w:rPr>
              <w:t>01 04 01 01</w:t>
            </w:r>
          </w:p>
        </w:tc>
        <w:tc>
          <w:tcPr>
            <w:tcW w:w="4383" w:type="dxa"/>
            <w:gridSpan w:val="2"/>
            <w:hideMark/>
          </w:tcPr>
          <w:p w14:paraId="6680221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Otorinolaringologo</w:t>
            </w:r>
          </w:p>
        </w:tc>
        <w:tc>
          <w:tcPr>
            <w:tcW w:w="1136" w:type="dxa"/>
            <w:gridSpan w:val="7"/>
            <w:hideMark/>
          </w:tcPr>
          <w:p w14:paraId="5CA9E05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1603</w:t>
            </w:r>
          </w:p>
        </w:tc>
        <w:tc>
          <w:tcPr>
            <w:tcW w:w="1071" w:type="dxa"/>
            <w:gridSpan w:val="8"/>
            <w:hideMark/>
          </w:tcPr>
          <w:p w14:paraId="7C115F9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1663</w:t>
            </w:r>
          </w:p>
        </w:tc>
        <w:tc>
          <w:tcPr>
            <w:tcW w:w="781" w:type="dxa"/>
            <w:gridSpan w:val="4"/>
          </w:tcPr>
          <w:p w14:paraId="418C53A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3315</w:t>
            </w:r>
          </w:p>
        </w:tc>
      </w:tr>
      <w:tr w:rsidR="008417DD" w:rsidRPr="0035596D" w14:paraId="05651805" w14:textId="77777777" w:rsidTr="005F16A1">
        <w:trPr>
          <w:trHeight w:val="2415"/>
        </w:trPr>
        <w:tc>
          <w:tcPr>
            <w:tcW w:w="872" w:type="dxa"/>
            <w:noWrap/>
          </w:tcPr>
          <w:p w14:paraId="408F5D75"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570137C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r w:rsidRPr="0035596D">
              <w:rPr>
                <w:rFonts w:ascii="Times New Roman" w:hAnsi="Times New Roman" w:cs="Times New Roman"/>
                <w:color w:val="0D0D0D"/>
                <w:sz w:val="24"/>
                <w:szCs w:val="24"/>
                <w:lang w:eastAsia="lt-LT"/>
              </w:rPr>
              <w:t>01 04 01 02</w:t>
            </w:r>
          </w:p>
        </w:tc>
        <w:tc>
          <w:tcPr>
            <w:tcW w:w="4383" w:type="dxa"/>
            <w:gridSpan w:val="2"/>
            <w:hideMark/>
          </w:tcPr>
          <w:p w14:paraId="64C5CB2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Otorinolaringologo, kai atliekama 1 iš šių  intervencijų: prienosinių ančių endoskopinis tyrimas, mikrobiologinis tyrimas, audiograma, chirurginė intervencija (punkcija (zondavimas) ir (ar) ekscizija, ir (ar) ekstirpacija,  ir (ar) ektomija, ir (ar) rafija, ir (ar) rezekcija, ir (ar) tomija, ir (ar) drenavimas, ir (ar) incizija, ir (ar) kraujavimo stabdymas ir (ar) svetimkūnio pašalinimas), biopsija, polipektomija, klausos sukeltų smegenų kamieno potencialų tyrimas (BERA), regos sukeltų smegenų kamieno potencialų tyrimas (VEP), otoakustinės emisijos tyrimas (OAE), neurootometrinis tyrimas, videonistagmografija, vaizdo laringostroboskopija, akustinis balso lauko ištyrimas</w:t>
            </w:r>
          </w:p>
        </w:tc>
        <w:tc>
          <w:tcPr>
            <w:tcW w:w="1136" w:type="dxa"/>
            <w:gridSpan w:val="7"/>
            <w:hideMark/>
          </w:tcPr>
          <w:p w14:paraId="131036D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2738</w:t>
            </w:r>
          </w:p>
        </w:tc>
        <w:tc>
          <w:tcPr>
            <w:tcW w:w="1071" w:type="dxa"/>
            <w:gridSpan w:val="8"/>
            <w:hideMark/>
          </w:tcPr>
          <w:p w14:paraId="7013D5F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781" w:type="dxa"/>
            <w:gridSpan w:val="4"/>
          </w:tcPr>
          <w:p w14:paraId="4404C0C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3316</w:t>
            </w:r>
          </w:p>
        </w:tc>
      </w:tr>
      <w:tr w:rsidR="008417DD" w:rsidRPr="0035596D" w14:paraId="6A0317CB" w14:textId="77777777" w:rsidTr="005F16A1">
        <w:trPr>
          <w:trHeight w:val="2415"/>
        </w:trPr>
        <w:tc>
          <w:tcPr>
            <w:tcW w:w="872" w:type="dxa"/>
            <w:noWrap/>
          </w:tcPr>
          <w:p w14:paraId="12573D5A"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37D96EC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xml:space="preserve"> </w:t>
            </w:r>
            <w:r w:rsidRPr="0035596D">
              <w:rPr>
                <w:rFonts w:ascii="Times New Roman" w:hAnsi="Times New Roman" w:cs="Times New Roman"/>
                <w:color w:val="0D0D0D"/>
                <w:sz w:val="24"/>
                <w:szCs w:val="24"/>
                <w:lang w:eastAsia="lt-LT"/>
              </w:rPr>
              <w:t>01 04 01 02</w:t>
            </w:r>
          </w:p>
        </w:tc>
        <w:tc>
          <w:tcPr>
            <w:tcW w:w="4383" w:type="dxa"/>
            <w:gridSpan w:val="2"/>
          </w:tcPr>
          <w:p w14:paraId="2B7A9969" w14:textId="77777777" w:rsidR="008417DD" w:rsidRPr="0035596D" w:rsidRDefault="008417DD" w:rsidP="005F16A1">
            <w:pPr>
              <w:spacing w:after="0" w:line="240" w:lineRule="auto"/>
              <w:rPr>
                <w:rFonts w:ascii="Times New Roman" w:eastAsia="Calibri" w:hAnsi="Times New Roman" w:cs="Times New Roman"/>
                <w:sz w:val="24"/>
                <w:szCs w:val="24"/>
              </w:rPr>
            </w:pPr>
            <w:r w:rsidRPr="0035596D">
              <w:rPr>
                <w:rFonts w:ascii="Times New Roman" w:hAnsi="Times New Roman" w:cs="Times New Roman"/>
                <w:sz w:val="24"/>
                <w:szCs w:val="24"/>
              </w:rPr>
              <w:t>Otorinolaringologo, kai atliekamos 2 ir daugiau iš šių  intervencijų: prienosinių ančių endoskopinis tyrimas, mikrobiologinis tyrimas, audiograma, chirurginė intervencija (punkcija (zondavimas) ir (ar) ekscizija, ir (ar) ekstirpacija,  ir (ar) ektomija, ir (ar) rafija, ir (ar) rezekcija, ir (ar) tomija, ir (ar) drenavimas, ir (ar) incizija, ir (ar) kraujavimo stabdymas, ir (ar) svetimkūnio pašalinimas), biopsija, polipektomija, klausos sukeltų smegenų kamieno potencialų tyrimas (BERA), regos sukeltų smegenų kamieno potencialų tyrimas (VEP), otoakustinės emisijos tyrimas (OAE), neurootometrinis tyrimas, videonistagmografija, vaizdo laringostroboskopija, akustinis balso lauko ištyrimas</w:t>
            </w:r>
          </w:p>
        </w:tc>
        <w:tc>
          <w:tcPr>
            <w:tcW w:w="1136" w:type="dxa"/>
            <w:gridSpan w:val="7"/>
          </w:tcPr>
          <w:p w14:paraId="195C2CE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4161</w:t>
            </w:r>
          </w:p>
        </w:tc>
        <w:tc>
          <w:tcPr>
            <w:tcW w:w="1071" w:type="dxa"/>
            <w:gridSpan w:val="8"/>
          </w:tcPr>
          <w:p w14:paraId="003493DC" w14:textId="77777777" w:rsidR="008417DD" w:rsidRPr="0035596D" w:rsidRDefault="008417DD" w:rsidP="005F16A1">
            <w:pPr>
              <w:spacing w:after="0" w:line="240" w:lineRule="auto"/>
              <w:rPr>
                <w:rFonts w:ascii="Times New Roman" w:hAnsi="Times New Roman" w:cs="Times New Roman"/>
                <w:sz w:val="24"/>
                <w:szCs w:val="24"/>
              </w:rPr>
            </w:pPr>
          </w:p>
        </w:tc>
        <w:tc>
          <w:tcPr>
            <w:tcW w:w="781" w:type="dxa"/>
            <w:gridSpan w:val="4"/>
          </w:tcPr>
          <w:p w14:paraId="7C1919E3" w14:textId="77777777" w:rsidR="008417DD" w:rsidRPr="0035596D" w:rsidRDefault="008417DD" w:rsidP="005F16A1">
            <w:pPr>
              <w:spacing w:after="0" w:line="240" w:lineRule="auto"/>
              <w:rPr>
                <w:rFonts w:ascii="Times New Roman" w:hAnsi="Times New Roman" w:cs="Times New Roman"/>
                <w:sz w:val="24"/>
                <w:szCs w:val="24"/>
                <w:lang w:val="fi-FI"/>
              </w:rPr>
            </w:pPr>
            <w:r w:rsidRPr="0035596D">
              <w:rPr>
                <w:rFonts w:ascii="Times New Roman" w:hAnsi="Times New Roman" w:cs="Times New Roman"/>
                <w:sz w:val="24"/>
                <w:szCs w:val="24"/>
                <w:lang w:val="fi-FI"/>
              </w:rPr>
              <w:t>4232</w:t>
            </w:r>
          </w:p>
        </w:tc>
      </w:tr>
      <w:tr w:rsidR="008417DD" w:rsidRPr="0035596D" w14:paraId="34A54803" w14:textId="77777777" w:rsidTr="005F16A1">
        <w:trPr>
          <w:trHeight w:val="275"/>
        </w:trPr>
        <w:tc>
          <w:tcPr>
            <w:tcW w:w="872" w:type="dxa"/>
            <w:noWrap/>
          </w:tcPr>
          <w:p w14:paraId="13B4B86A"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1713830B" w14:textId="77777777" w:rsidR="008417DD" w:rsidRPr="0035596D" w:rsidRDefault="008417DD" w:rsidP="005F16A1">
            <w:pPr>
              <w:spacing w:after="0" w:line="240" w:lineRule="auto"/>
              <w:rPr>
                <w:rFonts w:ascii="Times New Roman" w:hAnsi="Times New Roman" w:cs="Times New Roman"/>
                <w:sz w:val="24"/>
                <w:szCs w:val="24"/>
              </w:rPr>
            </w:pPr>
          </w:p>
        </w:tc>
        <w:tc>
          <w:tcPr>
            <w:tcW w:w="4383" w:type="dxa"/>
            <w:gridSpan w:val="2"/>
          </w:tcPr>
          <w:p w14:paraId="6296E9E0" w14:textId="77777777" w:rsidR="008417DD" w:rsidRPr="0035596D" w:rsidRDefault="008417DD" w:rsidP="005F16A1">
            <w:pPr>
              <w:spacing w:after="0" w:line="240" w:lineRule="auto"/>
              <w:rPr>
                <w:rFonts w:ascii="Times New Roman" w:eastAsia="Calibri" w:hAnsi="Times New Roman" w:cs="Times New Roman"/>
                <w:sz w:val="24"/>
                <w:szCs w:val="24"/>
              </w:rPr>
            </w:pPr>
            <w:proofErr w:type="spellStart"/>
            <w:r w:rsidRPr="0035596D">
              <w:rPr>
                <w:rFonts w:ascii="Times New Roman" w:hAnsi="Times New Roman" w:cs="Times New Roman"/>
                <w:color w:val="000000"/>
                <w:sz w:val="24"/>
                <w:szCs w:val="24"/>
                <w:lang w:val="en-US"/>
              </w:rPr>
              <w:t>Nuotolinė</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otorinolaringologo</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konsultacija</w:t>
            </w:r>
            <w:proofErr w:type="spellEnd"/>
          </w:p>
        </w:tc>
        <w:tc>
          <w:tcPr>
            <w:tcW w:w="1136" w:type="dxa"/>
            <w:gridSpan w:val="7"/>
          </w:tcPr>
          <w:p w14:paraId="52972F0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3721</w:t>
            </w:r>
          </w:p>
        </w:tc>
        <w:tc>
          <w:tcPr>
            <w:tcW w:w="1071" w:type="dxa"/>
            <w:gridSpan w:val="8"/>
          </w:tcPr>
          <w:p w14:paraId="0CF34A81" w14:textId="77777777" w:rsidR="008417DD" w:rsidRPr="0035596D" w:rsidRDefault="008417DD" w:rsidP="005F16A1">
            <w:pPr>
              <w:spacing w:after="0" w:line="240" w:lineRule="auto"/>
              <w:rPr>
                <w:rFonts w:ascii="Times New Roman" w:hAnsi="Times New Roman" w:cs="Times New Roman"/>
                <w:sz w:val="24"/>
                <w:szCs w:val="24"/>
              </w:rPr>
            </w:pPr>
          </w:p>
        </w:tc>
        <w:tc>
          <w:tcPr>
            <w:tcW w:w="781" w:type="dxa"/>
            <w:gridSpan w:val="4"/>
          </w:tcPr>
          <w:p w14:paraId="6C7DE41E" w14:textId="77777777" w:rsidR="008417DD" w:rsidRPr="0035596D" w:rsidRDefault="008417DD" w:rsidP="005F16A1">
            <w:pPr>
              <w:spacing w:after="0" w:line="240" w:lineRule="auto"/>
              <w:rPr>
                <w:rFonts w:ascii="Times New Roman" w:hAnsi="Times New Roman" w:cs="Times New Roman"/>
                <w:sz w:val="24"/>
                <w:szCs w:val="24"/>
                <w:lang w:val="fi-FI"/>
              </w:rPr>
            </w:pPr>
            <w:r w:rsidRPr="0035596D">
              <w:rPr>
                <w:rFonts w:ascii="Times New Roman" w:hAnsi="Times New Roman" w:cs="Times New Roman"/>
                <w:sz w:val="24"/>
                <w:szCs w:val="24"/>
                <w:lang w:val="fi-FI"/>
              </w:rPr>
              <w:t>3830</w:t>
            </w:r>
          </w:p>
        </w:tc>
      </w:tr>
      <w:tr w:rsidR="008417DD" w:rsidRPr="0035596D" w14:paraId="00761C48" w14:textId="77777777" w:rsidTr="005F16A1">
        <w:trPr>
          <w:trHeight w:val="276"/>
        </w:trPr>
        <w:tc>
          <w:tcPr>
            <w:tcW w:w="872" w:type="dxa"/>
            <w:noWrap/>
          </w:tcPr>
          <w:p w14:paraId="43C87155"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7BB0A65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r w:rsidRPr="0035596D">
              <w:rPr>
                <w:rFonts w:ascii="Times New Roman" w:hAnsi="Times New Roman" w:cs="Times New Roman"/>
                <w:color w:val="0D0D0D"/>
                <w:sz w:val="24"/>
                <w:szCs w:val="24"/>
                <w:lang w:eastAsia="lt-LT"/>
              </w:rPr>
              <w:t>01 04 01 01</w:t>
            </w:r>
          </w:p>
        </w:tc>
        <w:tc>
          <w:tcPr>
            <w:tcW w:w="4383" w:type="dxa"/>
            <w:gridSpan w:val="2"/>
            <w:hideMark/>
          </w:tcPr>
          <w:p w14:paraId="42EA36F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Pulmonologo</w:t>
            </w:r>
          </w:p>
        </w:tc>
        <w:tc>
          <w:tcPr>
            <w:tcW w:w="1136" w:type="dxa"/>
            <w:gridSpan w:val="7"/>
            <w:hideMark/>
          </w:tcPr>
          <w:p w14:paraId="2E4C6A9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1608</w:t>
            </w:r>
          </w:p>
        </w:tc>
        <w:tc>
          <w:tcPr>
            <w:tcW w:w="1071" w:type="dxa"/>
            <w:gridSpan w:val="8"/>
            <w:hideMark/>
          </w:tcPr>
          <w:p w14:paraId="44A2052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1666</w:t>
            </w:r>
          </w:p>
        </w:tc>
        <w:tc>
          <w:tcPr>
            <w:tcW w:w="781" w:type="dxa"/>
            <w:gridSpan w:val="4"/>
          </w:tcPr>
          <w:p w14:paraId="16ACDBB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3317</w:t>
            </w:r>
          </w:p>
        </w:tc>
      </w:tr>
      <w:tr w:rsidR="008417DD" w:rsidRPr="0035596D" w14:paraId="2C922083" w14:textId="77777777" w:rsidTr="005F16A1">
        <w:trPr>
          <w:trHeight w:val="1337"/>
        </w:trPr>
        <w:tc>
          <w:tcPr>
            <w:tcW w:w="872" w:type="dxa"/>
            <w:noWrap/>
          </w:tcPr>
          <w:p w14:paraId="4E27A1FD"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617E4AB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r w:rsidRPr="0035596D">
              <w:rPr>
                <w:rFonts w:ascii="Times New Roman" w:hAnsi="Times New Roman" w:cs="Times New Roman"/>
                <w:color w:val="0D0D0D"/>
                <w:sz w:val="24"/>
                <w:szCs w:val="24"/>
                <w:lang w:eastAsia="lt-LT"/>
              </w:rPr>
              <w:t>01 04 01 02</w:t>
            </w:r>
          </w:p>
        </w:tc>
        <w:tc>
          <w:tcPr>
            <w:tcW w:w="4383" w:type="dxa"/>
            <w:gridSpan w:val="2"/>
            <w:hideMark/>
          </w:tcPr>
          <w:p w14:paraId="450531A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Pulmonologo (kai atliekama bronchoskopija ir (ar) pleuros ertmės punkcija, ir (ar) mikrobiologinis tyrimas, ir (ar) provokacinis bronchų reaktyvumo testas, ir (ar) spirometrija su broncholitiku)</w:t>
            </w:r>
          </w:p>
        </w:tc>
        <w:tc>
          <w:tcPr>
            <w:tcW w:w="1136" w:type="dxa"/>
            <w:gridSpan w:val="7"/>
            <w:hideMark/>
          </w:tcPr>
          <w:p w14:paraId="734FF34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2724</w:t>
            </w:r>
          </w:p>
        </w:tc>
        <w:tc>
          <w:tcPr>
            <w:tcW w:w="1071" w:type="dxa"/>
            <w:gridSpan w:val="8"/>
            <w:hideMark/>
          </w:tcPr>
          <w:p w14:paraId="5D35739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781" w:type="dxa"/>
            <w:gridSpan w:val="4"/>
          </w:tcPr>
          <w:p w14:paraId="66A03EB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3318</w:t>
            </w:r>
          </w:p>
        </w:tc>
      </w:tr>
      <w:tr w:rsidR="008417DD" w:rsidRPr="0035596D" w14:paraId="46A05D75" w14:textId="77777777" w:rsidTr="005F16A1">
        <w:trPr>
          <w:trHeight w:val="306"/>
        </w:trPr>
        <w:tc>
          <w:tcPr>
            <w:tcW w:w="872" w:type="dxa"/>
            <w:noWrap/>
          </w:tcPr>
          <w:p w14:paraId="7CF60000"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046B0BF8" w14:textId="77777777" w:rsidR="008417DD" w:rsidRPr="0035596D" w:rsidRDefault="008417DD" w:rsidP="005F16A1">
            <w:pPr>
              <w:spacing w:after="0" w:line="240" w:lineRule="auto"/>
              <w:rPr>
                <w:rFonts w:ascii="Times New Roman" w:hAnsi="Times New Roman" w:cs="Times New Roman"/>
                <w:sz w:val="24"/>
                <w:szCs w:val="24"/>
              </w:rPr>
            </w:pPr>
          </w:p>
        </w:tc>
        <w:tc>
          <w:tcPr>
            <w:tcW w:w="4383" w:type="dxa"/>
            <w:gridSpan w:val="2"/>
          </w:tcPr>
          <w:p w14:paraId="19B6E843" w14:textId="77777777" w:rsidR="008417DD" w:rsidRPr="0035596D" w:rsidRDefault="008417DD" w:rsidP="005F16A1">
            <w:pPr>
              <w:spacing w:after="0" w:line="240" w:lineRule="auto"/>
              <w:rPr>
                <w:rFonts w:ascii="Times New Roman" w:hAnsi="Times New Roman" w:cs="Times New Roman"/>
                <w:sz w:val="24"/>
                <w:szCs w:val="24"/>
              </w:rPr>
            </w:pPr>
            <w:proofErr w:type="spellStart"/>
            <w:r w:rsidRPr="0035596D">
              <w:rPr>
                <w:rFonts w:ascii="Times New Roman" w:hAnsi="Times New Roman" w:cs="Times New Roman"/>
                <w:color w:val="000000"/>
                <w:sz w:val="24"/>
                <w:szCs w:val="24"/>
                <w:lang w:val="en-US"/>
              </w:rPr>
              <w:t>Nuotolinė</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pulmonologo</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konsultacija</w:t>
            </w:r>
            <w:proofErr w:type="spellEnd"/>
          </w:p>
        </w:tc>
        <w:tc>
          <w:tcPr>
            <w:tcW w:w="1136" w:type="dxa"/>
            <w:gridSpan w:val="7"/>
          </w:tcPr>
          <w:p w14:paraId="18F90A8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3725</w:t>
            </w:r>
          </w:p>
        </w:tc>
        <w:tc>
          <w:tcPr>
            <w:tcW w:w="1071" w:type="dxa"/>
            <w:gridSpan w:val="8"/>
          </w:tcPr>
          <w:p w14:paraId="25160C74" w14:textId="77777777" w:rsidR="008417DD" w:rsidRPr="0035596D" w:rsidRDefault="008417DD" w:rsidP="005F16A1">
            <w:pPr>
              <w:spacing w:after="0" w:line="240" w:lineRule="auto"/>
              <w:rPr>
                <w:rFonts w:ascii="Times New Roman" w:hAnsi="Times New Roman" w:cs="Times New Roman"/>
                <w:sz w:val="24"/>
                <w:szCs w:val="24"/>
              </w:rPr>
            </w:pPr>
          </w:p>
        </w:tc>
        <w:tc>
          <w:tcPr>
            <w:tcW w:w="781" w:type="dxa"/>
            <w:gridSpan w:val="4"/>
          </w:tcPr>
          <w:p w14:paraId="59E87A15" w14:textId="77777777" w:rsidR="008417DD" w:rsidRPr="0035596D" w:rsidRDefault="008417DD" w:rsidP="005F16A1">
            <w:pPr>
              <w:spacing w:after="0" w:line="240" w:lineRule="auto"/>
              <w:rPr>
                <w:rFonts w:ascii="Times New Roman" w:hAnsi="Times New Roman" w:cs="Times New Roman"/>
                <w:sz w:val="24"/>
                <w:szCs w:val="24"/>
                <w:lang w:val="fi-FI"/>
              </w:rPr>
            </w:pPr>
            <w:r w:rsidRPr="0035596D">
              <w:rPr>
                <w:rFonts w:ascii="Times New Roman" w:hAnsi="Times New Roman" w:cs="Times New Roman"/>
                <w:sz w:val="24"/>
                <w:szCs w:val="24"/>
                <w:lang w:val="fi-FI"/>
              </w:rPr>
              <w:t>3831</w:t>
            </w:r>
          </w:p>
        </w:tc>
      </w:tr>
      <w:tr w:rsidR="008417DD" w:rsidRPr="0035596D" w14:paraId="7C06F7F1" w14:textId="77777777" w:rsidTr="005F16A1">
        <w:trPr>
          <w:trHeight w:val="276"/>
        </w:trPr>
        <w:tc>
          <w:tcPr>
            <w:tcW w:w="872" w:type="dxa"/>
            <w:noWrap/>
          </w:tcPr>
          <w:p w14:paraId="112E2594"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32644A9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r w:rsidRPr="0035596D">
              <w:rPr>
                <w:rFonts w:ascii="Times New Roman" w:hAnsi="Times New Roman" w:cs="Times New Roman"/>
                <w:color w:val="0D0D0D"/>
                <w:sz w:val="24"/>
                <w:szCs w:val="24"/>
                <w:lang w:eastAsia="lt-LT"/>
              </w:rPr>
              <w:t>01 04 01 01</w:t>
            </w:r>
          </w:p>
        </w:tc>
        <w:tc>
          <w:tcPr>
            <w:tcW w:w="4383" w:type="dxa"/>
            <w:gridSpan w:val="2"/>
            <w:hideMark/>
          </w:tcPr>
          <w:p w14:paraId="4C8EB36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Radiologo (teikiama suaugusiesiems)</w:t>
            </w:r>
          </w:p>
        </w:tc>
        <w:tc>
          <w:tcPr>
            <w:tcW w:w="1136" w:type="dxa"/>
            <w:gridSpan w:val="7"/>
            <w:hideMark/>
          </w:tcPr>
          <w:p w14:paraId="1984B4B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1609</w:t>
            </w:r>
          </w:p>
        </w:tc>
        <w:tc>
          <w:tcPr>
            <w:tcW w:w="1071" w:type="dxa"/>
            <w:gridSpan w:val="8"/>
            <w:hideMark/>
          </w:tcPr>
          <w:p w14:paraId="1315522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1667</w:t>
            </w:r>
          </w:p>
        </w:tc>
        <w:tc>
          <w:tcPr>
            <w:tcW w:w="781" w:type="dxa"/>
            <w:gridSpan w:val="4"/>
          </w:tcPr>
          <w:p w14:paraId="33FC95AE"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18B05611" w14:textId="77777777" w:rsidTr="005F16A1">
        <w:trPr>
          <w:trHeight w:val="276"/>
        </w:trPr>
        <w:tc>
          <w:tcPr>
            <w:tcW w:w="872" w:type="dxa"/>
            <w:noWrap/>
          </w:tcPr>
          <w:p w14:paraId="3262E08C"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164D286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r w:rsidRPr="0035596D">
              <w:rPr>
                <w:rFonts w:ascii="Times New Roman" w:hAnsi="Times New Roman" w:cs="Times New Roman"/>
                <w:color w:val="0D0D0D"/>
                <w:sz w:val="24"/>
                <w:szCs w:val="24"/>
                <w:lang w:eastAsia="lt-LT"/>
              </w:rPr>
              <w:t>01 04 01 01</w:t>
            </w:r>
          </w:p>
        </w:tc>
        <w:tc>
          <w:tcPr>
            <w:tcW w:w="4383" w:type="dxa"/>
            <w:gridSpan w:val="2"/>
            <w:hideMark/>
          </w:tcPr>
          <w:p w14:paraId="29141DE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Radiologo (teikiama vaikams iki 18 metų)</w:t>
            </w:r>
          </w:p>
        </w:tc>
        <w:tc>
          <w:tcPr>
            <w:tcW w:w="1136" w:type="dxa"/>
            <w:gridSpan w:val="7"/>
            <w:hideMark/>
          </w:tcPr>
          <w:p w14:paraId="03CC3E5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1574</w:t>
            </w:r>
          </w:p>
        </w:tc>
        <w:tc>
          <w:tcPr>
            <w:tcW w:w="1071" w:type="dxa"/>
            <w:gridSpan w:val="8"/>
            <w:hideMark/>
          </w:tcPr>
          <w:p w14:paraId="4D80B9D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1667</w:t>
            </w:r>
          </w:p>
        </w:tc>
        <w:tc>
          <w:tcPr>
            <w:tcW w:w="781" w:type="dxa"/>
            <w:gridSpan w:val="4"/>
          </w:tcPr>
          <w:p w14:paraId="5E666151"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01AA45B4" w14:textId="77777777" w:rsidTr="005F16A1">
        <w:trPr>
          <w:trHeight w:val="449"/>
        </w:trPr>
        <w:tc>
          <w:tcPr>
            <w:tcW w:w="872" w:type="dxa"/>
            <w:noWrap/>
          </w:tcPr>
          <w:p w14:paraId="3FE28465"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6FFDF5B3" w14:textId="77777777" w:rsidR="008417DD" w:rsidRPr="0035596D" w:rsidRDefault="008417DD" w:rsidP="005F16A1">
            <w:pPr>
              <w:rPr>
                <w:rFonts w:ascii="Times New Roman" w:hAnsi="Times New Roman" w:cs="Times New Roman"/>
                <w:sz w:val="24"/>
                <w:szCs w:val="24"/>
              </w:rPr>
            </w:pPr>
            <w:r w:rsidRPr="0035596D">
              <w:rPr>
                <w:rFonts w:ascii="Times New Roman" w:hAnsi="Times New Roman" w:cs="Times New Roman"/>
                <w:color w:val="0D0D0D"/>
                <w:sz w:val="24"/>
                <w:szCs w:val="24"/>
                <w:lang w:eastAsia="lt-LT"/>
              </w:rPr>
              <w:t>01 04 01 01</w:t>
            </w:r>
            <w:r w:rsidRPr="0035596D">
              <w:rPr>
                <w:rFonts w:ascii="Times New Roman" w:hAnsi="Times New Roman" w:cs="Times New Roman"/>
                <w:sz w:val="24"/>
                <w:szCs w:val="24"/>
              </w:rPr>
              <w:t> </w:t>
            </w:r>
          </w:p>
        </w:tc>
        <w:tc>
          <w:tcPr>
            <w:tcW w:w="4383" w:type="dxa"/>
            <w:gridSpan w:val="2"/>
            <w:hideMark/>
          </w:tcPr>
          <w:p w14:paraId="7CC7BA2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Radiologo (kai atliekamas rentgenologinis tyrimas)</w:t>
            </w:r>
          </w:p>
        </w:tc>
        <w:tc>
          <w:tcPr>
            <w:tcW w:w="1136" w:type="dxa"/>
            <w:gridSpan w:val="7"/>
            <w:hideMark/>
          </w:tcPr>
          <w:p w14:paraId="153D5A30" w14:textId="77777777" w:rsidR="008417DD" w:rsidRPr="0035596D" w:rsidRDefault="008417DD" w:rsidP="005F16A1">
            <w:pPr>
              <w:rPr>
                <w:rFonts w:ascii="Times New Roman" w:hAnsi="Times New Roman" w:cs="Times New Roman"/>
                <w:sz w:val="24"/>
                <w:szCs w:val="24"/>
              </w:rPr>
            </w:pPr>
            <w:r w:rsidRPr="0035596D">
              <w:rPr>
                <w:rFonts w:ascii="Times New Roman" w:hAnsi="Times New Roman" w:cs="Times New Roman"/>
                <w:sz w:val="24"/>
                <w:szCs w:val="24"/>
              </w:rPr>
              <w:t>1610</w:t>
            </w:r>
          </w:p>
        </w:tc>
        <w:tc>
          <w:tcPr>
            <w:tcW w:w="1071" w:type="dxa"/>
            <w:gridSpan w:val="8"/>
            <w:hideMark/>
          </w:tcPr>
          <w:p w14:paraId="6DB9AC31" w14:textId="77777777" w:rsidR="008417DD" w:rsidRPr="0035596D" w:rsidRDefault="008417DD" w:rsidP="005F16A1">
            <w:pPr>
              <w:rPr>
                <w:rFonts w:ascii="Times New Roman" w:hAnsi="Times New Roman" w:cs="Times New Roman"/>
                <w:sz w:val="24"/>
                <w:szCs w:val="24"/>
              </w:rPr>
            </w:pPr>
            <w:r w:rsidRPr="0035596D">
              <w:rPr>
                <w:rFonts w:ascii="Times New Roman" w:hAnsi="Times New Roman" w:cs="Times New Roman"/>
                <w:sz w:val="24"/>
                <w:szCs w:val="24"/>
              </w:rPr>
              <w:t>1668</w:t>
            </w:r>
          </w:p>
        </w:tc>
        <w:tc>
          <w:tcPr>
            <w:tcW w:w="781" w:type="dxa"/>
            <w:gridSpan w:val="4"/>
          </w:tcPr>
          <w:p w14:paraId="070FBBF4" w14:textId="77777777" w:rsidR="008417DD" w:rsidRPr="0035596D" w:rsidRDefault="008417DD" w:rsidP="005F16A1">
            <w:pPr>
              <w:rPr>
                <w:rFonts w:ascii="Times New Roman" w:hAnsi="Times New Roman" w:cs="Times New Roman"/>
                <w:sz w:val="24"/>
                <w:szCs w:val="24"/>
              </w:rPr>
            </w:pPr>
          </w:p>
        </w:tc>
      </w:tr>
      <w:tr w:rsidR="008417DD" w:rsidRPr="0035596D" w14:paraId="1A3E8BFE" w14:textId="77777777" w:rsidTr="005F16A1">
        <w:trPr>
          <w:trHeight w:hRule="exact" w:val="252"/>
        </w:trPr>
        <w:tc>
          <w:tcPr>
            <w:tcW w:w="872" w:type="dxa"/>
            <w:noWrap/>
          </w:tcPr>
          <w:p w14:paraId="7C40B77E" w14:textId="77777777" w:rsidR="008417DD" w:rsidRPr="0035596D" w:rsidRDefault="008417DD" w:rsidP="005F16A1">
            <w:pPr>
              <w:pStyle w:val="ListParagraph"/>
              <w:numPr>
                <w:ilvl w:val="0"/>
                <w:numId w:val="2"/>
              </w:numPr>
              <w:rPr>
                <w:rFonts w:ascii="Times New Roman" w:hAnsi="Times New Roman" w:cs="Times New Roman"/>
                <w:sz w:val="24"/>
                <w:szCs w:val="24"/>
              </w:rPr>
            </w:pPr>
          </w:p>
        </w:tc>
        <w:tc>
          <w:tcPr>
            <w:tcW w:w="1283" w:type="dxa"/>
            <w:gridSpan w:val="3"/>
            <w:hideMark/>
          </w:tcPr>
          <w:p w14:paraId="59CC6A5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r w:rsidRPr="0035596D">
              <w:rPr>
                <w:rFonts w:ascii="Times New Roman" w:hAnsi="Times New Roman" w:cs="Times New Roman"/>
                <w:color w:val="0D0D0D"/>
                <w:sz w:val="24"/>
                <w:szCs w:val="24"/>
                <w:lang w:eastAsia="lt-LT"/>
              </w:rPr>
              <w:t>01 04 01 01</w:t>
            </w:r>
          </w:p>
        </w:tc>
        <w:tc>
          <w:tcPr>
            <w:tcW w:w="4383" w:type="dxa"/>
            <w:gridSpan w:val="2"/>
            <w:hideMark/>
          </w:tcPr>
          <w:p w14:paraId="1217691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Reumatologo</w:t>
            </w:r>
          </w:p>
        </w:tc>
        <w:tc>
          <w:tcPr>
            <w:tcW w:w="1136" w:type="dxa"/>
            <w:gridSpan w:val="7"/>
            <w:hideMark/>
          </w:tcPr>
          <w:p w14:paraId="27274BA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1562</w:t>
            </w:r>
          </w:p>
        </w:tc>
        <w:tc>
          <w:tcPr>
            <w:tcW w:w="1071" w:type="dxa"/>
            <w:gridSpan w:val="8"/>
            <w:hideMark/>
          </w:tcPr>
          <w:p w14:paraId="298E3DA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1632</w:t>
            </w:r>
          </w:p>
        </w:tc>
        <w:tc>
          <w:tcPr>
            <w:tcW w:w="781" w:type="dxa"/>
            <w:gridSpan w:val="4"/>
          </w:tcPr>
          <w:p w14:paraId="50DF1BE9"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1F19B596" w14:textId="77777777" w:rsidTr="005F16A1">
        <w:trPr>
          <w:trHeight w:val="413"/>
        </w:trPr>
        <w:tc>
          <w:tcPr>
            <w:tcW w:w="872" w:type="dxa"/>
            <w:noWrap/>
          </w:tcPr>
          <w:p w14:paraId="6C8D5AA6"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05DB882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r w:rsidRPr="0035596D">
              <w:rPr>
                <w:rFonts w:ascii="Times New Roman" w:hAnsi="Times New Roman" w:cs="Times New Roman"/>
                <w:color w:val="0D0D0D"/>
                <w:sz w:val="24"/>
                <w:szCs w:val="24"/>
                <w:lang w:eastAsia="lt-LT"/>
              </w:rPr>
              <w:t>01 04 01 02</w:t>
            </w:r>
          </w:p>
        </w:tc>
        <w:tc>
          <w:tcPr>
            <w:tcW w:w="4383" w:type="dxa"/>
            <w:gridSpan w:val="2"/>
            <w:hideMark/>
          </w:tcPr>
          <w:p w14:paraId="5203A8D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Reumatologo, kai atliekama 1 iš šių intervencijų: sąnario ertmės punkcija, atramos-judėjimo aparato echoskopija, biopsija (odos ir poodžio, raumenų, sąnario dangalų, mažųjų seilių liaukų audinių), elektromiografija, imunologinis laboratorinis tyrimas, kapiliaroskopija, vaistinio preparato suleidimas į sąnarį</w:t>
            </w:r>
          </w:p>
        </w:tc>
        <w:tc>
          <w:tcPr>
            <w:tcW w:w="1136" w:type="dxa"/>
            <w:gridSpan w:val="7"/>
            <w:hideMark/>
          </w:tcPr>
          <w:p w14:paraId="717059E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2707</w:t>
            </w:r>
          </w:p>
        </w:tc>
        <w:tc>
          <w:tcPr>
            <w:tcW w:w="1071" w:type="dxa"/>
            <w:gridSpan w:val="8"/>
            <w:hideMark/>
          </w:tcPr>
          <w:p w14:paraId="7E35D60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781" w:type="dxa"/>
            <w:gridSpan w:val="4"/>
          </w:tcPr>
          <w:p w14:paraId="7261702F"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0CC4DD3B" w14:textId="77777777" w:rsidTr="005F16A1">
        <w:trPr>
          <w:trHeight w:val="413"/>
        </w:trPr>
        <w:tc>
          <w:tcPr>
            <w:tcW w:w="872" w:type="dxa"/>
            <w:noWrap/>
          </w:tcPr>
          <w:p w14:paraId="3857EE5F"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206072C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xml:space="preserve"> </w:t>
            </w:r>
            <w:r w:rsidRPr="0035596D">
              <w:rPr>
                <w:rFonts w:ascii="Times New Roman" w:hAnsi="Times New Roman" w:cs="Times New Roman"/>
                <w:color w:val="0D0D0D"/>
                <w:sz w:val="24"/>
                <w:szCs w:val="24"/>
                <w:lang w:eastAsia="lt-LT"/>
              </w:rPr>
              <w:t>01 04 01 02</w:t>
            </w:r>
          </w:p>
        </w:tc>
        <w:tc>
          <w:tcPr>
            <w:tcW w:w="4383" w:type="dxa"/>
            <w:gridSpan w:val="2"/>
          </w:tcPr>
          <w:p w14:paraId="2F20F67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Reumatologo, kai atliekamos 2 ir daugiau iš šių intervencijų: sąnario ertmės punkcija, atramos-judėjimo aparato echoskopija, biopsija (odos ir poodžio, raumenų, sąnario dangalų, mažųjų seilių liaukų audinių), elektromiografija, imunologinis laboratorinis tyrimas, kapiliaroskopija, vaistinio preparato suleidimas į sąnarį</w:t>
            </w:r>
          </w:p>
        </w:tc>
        <w:tc>
          <w:tcPr>
            <w:tcW w:w="1136" w:type="dxa"/>
            <w:gridSpan w:val="7"/>
          </w:tcPr>
          <w:p w14:paraId="1E9C24D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4162</w:t>
            </w:r>
          </w:p>
        </w:tc>
        <w:tc>
          <w:tcPr>
            <w:tcW w:w="1071" w:type="dxa"/>
            <w:gridSpan w:val="8"/>
          </w:tcPr>
          <w:p w14:paraId="673D7436" w14:textId="77777777" w:rsidR="008417DD" w:rsidRPr="0035596D" w:rsidRDefault="008417DD" w:rsidP="005F16A1">
            <w:pPr>
              <w:spacing w:after="0" w:line="240" w:lineRule="auto"/>
              <w:rPr>
                <w:rFonts w:ascii="Times New Roman" w:hAnsi="Times New Roman" w:cs="Times New Roman"/>
                <w:sz w:val="24"/>
                <w:szCs w:val="24"/>
              </w:rPr>
            </w:pPr>
          </w:p>
        </w:tc>
        <w:tc>
          <w:tcPr>
            <w:tcW w:w="781" w:type="dxa"/>
            <w:gridSpan w:val="4"/>
          </w:tcPr>
          <w:p w14:paraId="3BA03959"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197F9F52" w14:textId="77777777" w:rsidTr="005F16A1">
        <w:trPr>
          <w:trHeight w:val="246"/>
        </w:trPr>
        <w:tc>
          <w:tcPr>
            <w:tcW w:w="872" w:type="dxa"/>
            <w:noWrap/>
          </w:tcPr>
          <w:p w14:paraId="7767E85D"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684A2002" w14:textId="77777777" w:rsidR="008417DD" w:rsidRPr="0035596D" w:rsidRDefault="008417DD" w:rsidP="005F16A1">
            <w:pPr>
              <w:spacing w:after="0" w:line="240" w:lineRule="auto"/>
              <w:rPr>
                <w:rFonts w:ascii="Times New Roman" w:hAnsi="Times New Roman" w:cs="Times New Roman"/>
                <w:sz w:val="24"/>
                <w:szCs w:val="24"/>
              </w:rPr>
            </w:pPr>
          </w:p>
        </w:tc>
        <w:tc>
          <w:tcPr>
            <w:tcW w:w="4383" w:type="dxa"/>
            <w:gridSpan w:val="2"/>
          </w:tcPr>
          <w:p w14:paraId="7EBAE00A" w14:textId="77777777" w:rsidR="008417DD" w:rsidRPr="0035596D" w:rsidRDefault="008417DD" w:rsidP="005F16A1">
            <w:pPr>
              <w:spacing w:after="0" w:line="240" w:lineRule="auto"/>
              <w:rPr>
                <w:rFonts w:ascii="Times New Roman" w:hAnsi="Times New Roman" w:cs="Times New Roman"/>
                <w:sz w:val="24"/>
                <w:szCs w:val="24"/>
              </w:rPr>
            </w:pPr>
            <w:proofErr w:type="spellStart"/>
            <w:r w:rsidRPr="0035596D">
              <w:rPr>
                <w:rFonts w:ascii="Times New Roman" w:hAnsi="Times New Roman" w:cs="Times New Roman"/>
                <w:color w:val="000000"/>
                <w:sz w:val="24"/>
                <w:szCs w:val="24"/>
                <w:lang w:val="en-US"/>
              </w:rPr>
              <w:t>Nuotolinė</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reumatologo</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konsultacija</w:t>
            </w:r>
            <w:proofErr w:type="spellEnd"/>
          </w:p>
        </w:tc>
        <w:tc>
          <w:tcPr>
            <w:tcW w:w="1136" w:type="dxa"/>
            <w:gridSpan w:val="7"/>
          </w:tcPr>
          <w:p w14:paraId="6231CE6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3686</w:t>
            </w:r>
          </w:p>
        </w:tc>
        <w:tc>
          <w:tcPr>
            <w:tcW w:w="1071" w:type="dxa"/>
            <w:gridSpan w:val="8"/>
          </w:tcPr>
          <w:p w14:paraId="2BC724B3" w14:textId="77777777" w:rsidR="008417DD" w:rsidRPr="0035596D" w:rsidRDefault="008417DD" w:rsidP="005F16A1">
            <w:pPr>
              <w:spacing w:after="0" w:line="240" w:lineRule="auto"/>
              <w:rPr>
                <w:rFonts w:ascii="Times New Roman" w:hAnsi="Times New Roman" w:cs="Times New Roman"/>
                <w:sz w:val="24"/>
                <w:szCs w:val="24"/>
              </w:rPr>
            </w:pPr>
          </w:p>
        </w:tc>
        <w:tc>
          <w:tcPr>
            <w:tcW w:w="781" w:type="dxa"/>
            <w:gridSpan w:val="4"/>
          </w:tcPr>
          <w:p w14:paraId="11D7A91E"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759BD220" w14:textId="77777777" w:rsidTr="005F16A1">
        <w:trPr>
          <w:trHeight w:val="276"/>
        </w:trPr>
        <w:tc>
          <w:tcPr>
            <w:tcW w:w="872" w:type="dxa"/>
            <w:noWrap/>
          </w:tcPr>
          <w:p w14:paraId="500FC1D6"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078C1FA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r w:rsidRPr="0035596D">
              <w:rPr>
                <w:rFonts w:ascii="Times New Roman" w:hAnsi="Times New Roman" w:cs="Times New Roman"/>
                <w:color w:val="0D0D0D"/>
                <w:sz w:val="24"/>
                <w:szCs w:val="24"/>
                <w:lang w:eastAsia="lt-LT"/>
              </w:rPr>
              <w:t>01 04 01 01</w:t>
            </w:r>
          </w:p>
        </w:tc>
        <w:tc>
          <w:tcPr>
            <w:tcW w:w="4383" w:type="dxa"/>
            <w:gridSpan w:val="2"/>
            <w:hideMark/>
          </w:tcPr>
          <w:p w14:paraId="25A765F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Širdies chirurgo</w:t>
            </w:r>
          </w:p>
        </w:tc>
        <w:tc>
          <w:tcPr>
            <w:tcW w:w="1136" w:type="dxa"/>
            <w:gridSpan w:val="7"/>
            <w:hideMark/>
          </w:tcPr>
          <w:p w14:paraId="21FFB13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1611</w:t>
            </w:r>
          </w:p>
        </w:tc>
        <w:tc>
          <w:tcPr>
            <w:tcW w:w="1071" w:type="dxa"/>
            <w:gridSpan w:val="8"/>
            <w:hideMark/>
          </w:tcPr>
          <w:p w14:paraId="693D4CF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1669</w:t>
            </w:r>
          </w:p>
        </w:tc>
        <w:tc>
          <w:tcPr>
            <w:tcW w:w="781" w:type="dxa"/>
            <w:gridSpan w:val="4"/>
          </w:tcPr>
          <w:p w14:paraId="6FBE60FE"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6B549624" w14:textId="77777777" w:rsidTr="005F16A1">
        <w:trPr>
          <w:trHeight w:val="276"/>
        </w:trPr>
        <w:tc>
          <w:tcPr>
            <w:tcW w:w="872" w:type="dxa"/>
            <w:noWrap/>
          </w:tcPr>
          <w:p w14:paraId="75D91E84"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2574A8C3" w14:textId="77777777" w:rsidR="008417DD" w:rsidRPr="0035596D" w:rsidRDefault="008417DD" w:rsidP="005F16A1">
            <w:pPr>
              <w:spacing w:after="0" w:line="240" w:lineRule="auto"/>
              <w:rPr>
                <w:rFonts w:ascii="Times New Roman" w:hAnsi="Times New Roman" w:cs="Times New Roman"/>
                <w:sz w:val="24"/>
                <w:szCs w:val="24"/>
              </w:rPr>
            </w:pPr>
          </w:p>
        </w:tc>
        <w:tc>
          <w:tcPr>
            <w:tcW w:w="4383" w:type="dxa"/>
            <w:gridSpan w:val="2"/>
          </w:tcPr>
          <w:p w14:paraId="077B0F98" w14:textId="77777777" w:rsidR="008417DD" w:rsidRPr="0035596D" w:rsidRDefault="008417DD" w:rsidP="005F16A1">
            <w:pPr>
              <w:spacing w:after="0" w:line="240" w:lineRule="auto"/>
              <w:rPr>
                <w:rFonts w:ascii="Times New Roman" w:hAnsi="Times New Roman" w:cs="Times New Roman"/>
                <w:sz w:val="24"/>
                <w:szCs w:val="24"/>
              </w:rPr>
            </w:pPr>
            <w:proofErr w:type="spellStart"/>
            <w:r w:rsidRPr="0035596D">
              <w:rPr>
                <w:rFonts w:ascii="Times New Roman" w:hAnsi="Times New Roman" w:cs="Times New Roman"/>
                <w:color w:val="000000"/>
                <w:sz w:val="24"/>
                <w:szCs w:val="24"/>
                <w:lang w:val="en-US"/>
              </w:rPr>
              <w:t>Nuotolinė</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širdies</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chirurgo</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konsultacija</w:t>
            </w:r>
            <w:proofErr w:type="spellEnd"/>
          </w:p>
        </w:tc>
        <w:tc>
          <w:tcPr>
            <w:tcW w:w="1136" w:type="dxa"/>
            <w:gridSpan w:val="7"/>
          </w:tcPr>
          <w:p w14:paraId="1711EA0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3726</w:t>
            </w:r>
          </w:p>
        </w:tc>
        <w:tc>
          <w:tcPr>
            <w:tcW w:w="1071" w:type="dxa"/>
            <w:gridSpan w:val="8"/>
          </w:tcPr>
          <w:p w14:paraId="254BBDAD" w14:textId="77777777" w:rsidR="008417DD" w:rsidRPr="0035596D" w:rsidRDefault="008417DD" w:rsidP="005F16A1">
            <w:pPr>
              <w:spacing w:after="0" w:line="240" w:lineRule="auto"/>
              <w:rPr>
                <w:rFonts w:ascii="Times New Roman" w:hAnsi="Times New Roman" w:cs="Times New Roman"/>
                <w:sz w:val="24"/>
                <w:szCs w:val="24"/>
              </w:rPr>
            </w:pPr>
          </w:p>
        </w:tc>
        <w:tc>
          <w:tcPr>
            <w:tcW w:w="781" w:type="dxa"/>
            <w:gridSpan w:val="4"/>
          </w:tcPr>
          <w:p w14:paraId="65B852FD"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47463B5B" w14:textId="77777777" w:rsidTr="005F16A1">
        <w:trPr>
          <w:trHeight w:val="276"/>
        </w:trPr>
        <w:tc>
          <w:tcPr>
            <w:tcW w:w="872" w:type="dxa"/>
            <w:noWrap/>
          </w:tcPr>
          <w:p w14:paraId="2710C1F0"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48ECEC8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r w:rsidRPr="0035596D">
              <w:rPr>
                <w:rFonts w:ascii="Times New Roman" w:hAnsi="Times New Roman" w:cs="Times New Roman"/>
                <w:color w:val="0D0D0D"/>
                <w:sz w:val="24"/>
                <w:szCs w:val="24"/>
                <w:lang w:eastAsia="lt-LT"/>
              </w:rPr>
              <w:t>01 04 01 01</w:t>
            </w:r>
          </w:p>
        </w:tc>
        <w:tc>
          <w:tcPr>
            <w:tcW w:w="4383" w:type="dxa"/>
            <w:gridSpan w:val="2"/>
            <w:hideMark/>
          </w:tcPr>
          <w:p w14:paraId="443AD6C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Urologo</w:t>
            </w:r>
          </w:p>
        </w:tc>
        <w:tc>
          <w:tcPr>
            <w:tcW w:w="1136" w:type="dxa"/>
            <w:gridSpan w:val="7"/>
            <w:hideMark/>
          </w:tcPr>
          <w:p w14:paraId="204F558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1612</w:t>
            </w:r>
          </w:p>
        </w:tc>
        <w:tc>
          <w:tcPr>
            <w:tcW w:w="1071" w:type="dxa"/>
            <w:gridSpan w:val="8"/>
            <w:hideMark/>
          </w:tcPr>
          <w:p w14:paraId="1E9215A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1670</w:t>
            </w:r>
          </w:p>
        </w:tc>
        <w:tc>
          <w:tcPr>
            <w:tcW w:w="781" w:type="dxa"/>
            <w:gridSpan w:val="4"/>
          </w:tcPr>
          <w:p w14:paraId="6556A00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3319</w:t>
            </w:r>
          </w:p>
        </w:tc>
      </w:tr>
      <w:tr w:rsidR="008417DD" w:rsidRPr="0035596D" w14:paraId="7DF46205" w14:textId="77777777" w:rsidTr="005F16A1">
        <w:trPr>
          <w:trHeight w:val="1540"/>
        </w:trPr>
        <w:tc>
          <w:tcPr>
            <w:tcW w:w="872" w:type="dxa"/>
            <w:noWrap/>
          </w:tcPr>
          <w:p w14:paraId="6C5FF3D6"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381A5A8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r w:rsidRPr="0035596D">
              <w:rPr>
                <w:rFonts w:ascii="Times New Roman" w:hAnsi="Times New Roman" w:cs="Times New Roman"/>
                <w:color w:val="0D0D0D"/>
                <w:sz w:val="24"/>
                <w:szCs w:val="24"/>
                <w:lang w:eastAsia="lt-LT"/>
              </w:rPr>
              <w:t>01 04 01 02</w:t>
            </w:r>
          </w:p>
        </w:tc>
        <w:tc>
          <w:tcPr>
            <w:tcW w:w="4383" w:type="dxa"/>
            <w:gridSpan w:val="2"/>
            <w:hideMark/>
          </w:tcPr>
          <w:p w14:paraId="660F6AD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Urologo konsultacija (kai atliekamas echoskopinis ir (ar) endoskopinis tyrimas, ir (ar) mikrobiologinis tyrimas, ir (ar) ekscizija, ir (ar) ektomija, ir (ar) rafija, ir (ar) rezekcija, ir (ar) tomija, ir (ar) biopsija, ir (ar) drenavimas, ir (ar) incizija, ir (ar) ligacija)</w:t>
            </w:r>
          </w:p>
        </w:tc>
        <w:tc>
          <w:tcPr>
            <w:tcW w:w="1136" w:type="dxa"/>
            <w:gridSpan w:val="7"/>
            <w:hideMark/>
          </w:tcPr>
          <w:p w14:paraId="7883BC9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2739</w:t>
            </w:r>
          </w:p>
        </w:tc>
        <w:tc>
          <w:tcPr>
            <w:tcW w:w="1071" w:type="dxa"/>
            <w:gridSpan w:val="8"/>
            <w:hideMark/>
          </w:tcPr>
          <w:p w14:paraId="70E69C9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781" w:type="dxa"/>
            <w:gridSpan w:val="4"/>
          </w:tcPr>
          <w:p w14:paraId="5A11F51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3320</w:t>
            </w:r>
          </w:p>
        </w:tc>
      </w:tr>
      <w:tr w:rsidR="008417DD" w:rsidRPr="0035596D" w14:paraId="30D2B922" w14:textId="77777777" w:rsidTr="005F16A1">
        <w:trPr>
          <w:trHeight w:val="164"/>
        </w:trPr>
        <w:tc>
          <w:tcPr>
            <w:tcW w:w="872" w:type="dxa"/>
            <w:noWrap/>
          </w:tcPr>
          <w:p w14:paraId="236164E3"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6A6810BC" w14:textId="77777777" w:rsidR="008417DD" w:rsidRPr="0035596D" w:rsidRDefault="008417DD" w:rsidP="005F16A1">
            <w:pPr>
              <w:spacing w:after="0" w:line="240" w:lineRule="auto"/>
              <w:rPr>
                <w:rFonts w:ascii="Times New Roman" w:hAnsi="Times New Roman" w:cs="Times New Roman"/>
                <w:sz w:val="24"/>
                <w:szCs w:val="24"/>
              </w:rPr>
            </w:pPr>
          </w:p>
        </w:tc>
        <w:tc>
          <w:tcPr>
            <w:tcW w:w="4383" w:type="dxa"/>
            <w:gridSpan w:val="2"/>
          </w:tcPr>
          <w:p w14:paraId="3556E5F2" w14:textId="77777777" w:rsidR="008417DD" w:rsidRPr="0035596D" w:rsidRDefault="008417DD" w:rsidP="005F16A1">
            <w:pPr>
              <w:spacing w:after="0" w:line="240" w:lineRule="auto"/>
              <w:rPr>
                <w:rFonts w:ascii="Times New Roman" w:hAnsi="Times New Roman" w:cs="Times New Roman"/>
                <w:sz w:val="24"/>
                <w:szCs w:val="24"/>
              </w:rPr>
            </w:pPr>
            <w:proofErr w:type="spellStart"/>
            <w:r w:rsidRPr="0035596D">
              <w:rPr>
                <w:rFonts w:ascii="Times New Roman" w:hAnsi="Times New Roman" w:cs="Times New Roman"/>
                <w:color w:val="000000"/>
                <w:sz w:val="24"/>
                <w:szCs w:val="24"/>
                <w:lang w:val="en-US"/>
              </w:rPr>
              <w:t>Nuotolinė</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urologo</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konsultacija</w:t>
            </w:r>
            <w:proofErr w:type="spellEnd"/>
          </w:p>
        </w:tc>
        <w:tc>
          <w:tcPr>
            <w:tcW w:w="1136" w:type="dxa"/>
            <w:gridSpan w:val="7"/>
          </w:tcPr>
          <w:p w14:paraId="61C0531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3727</w:t>
            </w:r>
          </w:p>
        </w:tc>
        <w:tc>
          <w:tcPr>
            <w:tcW w:w="1071" w:type="dxa"/>
            <w:gridSpan w:val="8"/>
          </w:tcPr>
          <w:p w14:paraId="2A40CC49" w14:textId="77777777" w:rsidR="008417DD" w:rsidRPr="0035596D" w:rsidRDefault="008417DD" w:rsidP="005F16A1">
            <w:pPr>
              <w:spacing w:after="0" w:line="240" w:lineRule="auto"/>
              <w:rPr>
                <w:rFonts w:ascii="Times New Roman" w:hAnsi="Times New Roman" w:cs="Times New Roman"/>
                <w:sz w:val="24"/>
                <w:szCs w:val="24"/>
              </w:rPr>
            </w:pPr>
          </w:p>
        </w:tc>
        <w:tc>
          <w:tcPr>
            <w:tcW w:w="781" w:type="dxa"/>
            <w:gridSpan w:val="4"/>
          </w:tcPr>
          <w:p w14:paraId="12E9DD12" w14:textId="77777777" w:rsidR="008417DD" w:rsidRPr="0035596D" w:rsidRDefault="008417DD" w:rsidP="005F16A1">
            <w:pPr>
              <w:spacing w:after="0" w:line="240" w:lineRule="auto"/>
              <w:rPr>
                <w:rFonts w:ascii="Times New Roman" w:hAnsi="Times New Roman" w:cs="Times New Roman"/>
                <w:sz w:val="24"/>
                <w:szCs w:val="24"/>
                <w:lang w:val="fi-FI"/>
              </w:rPr>
            </w:pPr>
            <w:r w:rsidRPr="0035596D">
              <w:rPr>
                <w:rFonts w:ascii="Times New Roman" w:hAnsi="Times New Roman" w:cs="Times New Roman"/>
                <w:sz w:val="24"/>
                <w:szCs w:val="24"/>
                <w:lang w:val="fi-FI"/>
              </w:rPr>
              <w:t>3832</w:t>
            </w:r>
          </w:p>
        </w:tc>
      </w:tr>
      <w:tr w:rsidR="008417DD" w:rsidRPr="0035596D" w14:paraId="1A7F0C6F" w14:textId="77777777" w:rsidTr="005F16A1">
        <w:trPr>
          <w:trHeight w:val="276"/>
        </w:trPr>
        <w:tc>
          <w:tcPr>
            <w:tcW w:w="872" w:type="dxa"/>
            <w:noWrap/>
          </w:tcPr>
          <w:p w14:paraId="1F150CAB"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0593C24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r w:rsidRPr="0035596D">
              <w:rPr>
                <w:rFonts w:ascii="Times New Roman" w:hAnsi="Times New Roman" w:cs="Times New Roman"/>
                <w:color w:val="0D0D0D"/>
                <w:sz w:val="24"/>
                <w:szCs w:val="24"/>
                <w:lang w:eastAsia="lt-LT"/>
              </w:rPr>
              <w:t>01 04 01 01</w:t>
            </w:r>
          </w:p>
        </w:tc>
        <w:tc>
          <w:tcPr>
            <w:tcW w:w="4383" w:type="dxa"/>
            <w:gridSpan w:val="2"/>
            <w:hideMark/>
          </w:tcPr>
          <w:p w14:paraId="1090120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Vaikų oftalmologo</w:t>
            </w:r>
          </w:p>
        </w:tc>
        <w:tc>
          <w:tcPr>
            <w:tcW w:w="1136" w:type="dxa"/>
            <w:gridSpan w:val="7"/>
            <w:hideMark/>
          </w:tcPr>
          <w:p w14:paraId="02115FC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1620</w:t>
            </w:r>
          </w:p>
        </w:tc>
        <w:tc>
          <w:tcPr>
            <w:tcW w:w="1071" w:type="dxa"/>
            <w:gridSpan w:val="8"/>
            <w:hideMark/>
          </w:tcPr>
          <w:p w14:paraId="6F94341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1677</w:t>
            </w:r>
          </w:p>
        </w:tc>
        <w:tc>
          <w:tcPr>
            <w:tcW w:w="781" w:type="dxa"/>
            <w:gridSpan w:val="4"/>
          </w:tcPr>
          <w:p w14:paraId="239EB47E"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24F24BF9" w14:textId="77777777" w:rsidTr="005F16A1">
        <w:trPr>
          <w:trHeight w:val="275"/>
        </w:trPr>
        <w:tc>
          <w:tcPr>
            <w:tcW w:w="872" w:type="dxa"/>
            <w:noWrap/>
          </w:tcPr>
          <w:p w14:paraId="170CBCD1"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5EB4642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r w:rsidRPr="0035596D">
              <w:rPr>
                <w:rFonts w:ascii="Times New Roman" w:hAnsi="Times New Roman" w:cs="Times New Roman"/>
                <w:color w:val="0D0D0D"/>
                <w:sz w:val="24"/>
                <w:szCs w:val="24"/>
                <w:lang w:eastAsia="lt-LT"/>
              </w:rPr>
              <w:t>01 04 01 02</w:t>
            </w:r>
          </w:p>
        </w:tc>
        <w:tc>
          <w:tcPr>
            <w:tcW w:w="4383" w:type="dxa"/>
            <w:gridSpan w:val="2"/>
            <w:hideMark/>
          </w:tcPr>
          <w:p w14:paraId="49724DC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Vaikų oftalmologo, kai atliekama 1 iš šių  intervencijų: chirurginė intervencija (ekscizija ir (ar) ektomija, ir (ar) rafija, ir (ar) rezekcija, ir (ar) tomija, ir (ar) biopsija, ir (ar) drenavimas, ir (ar) incizija, ir (ar) svetimkūnio pašalinimas), akių tyrimas ultragarsu, kompiuterinė perimetrija, refrakcijos nustatymas taikant cikloplegiją ir akinių parinkimas, optinės koherentinės tomografijos tyrimas, elektroretinografijos tyrimas</w:t>
            </w:r>
          </w:p>
        </w:tc>
        <w:tc>
          <w:tcPr>
            <w:tcW w:w="1136" w:type="dxa"/>
            <w:gridSpan w:val="7"/>
            <w:hideMark/>
          </w:tcPr>
          <w:p w14:paraId="411DEA6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2741</w:t>
            </w:r>
          </w:p>
        </w:tc>
        <w:tc>
          <w:tcPr>
            <w:tcW w:w="1071" w:type="dxa"/>
            <w:gridSpan w:val="8"/>
            <w:hideMark/>
          </w:tcPr>
          <w:p w14:paraId="33B69D4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781" w:type="dxa"/>
            <w:gridSpan w:val="4"/>
          </w:tcPr>
          <w:p w14:paraId="7FBD8708"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78926F28" w14:textId="77777777" w:rsidTr="005F16A1">
        <w:trPr>
          <w:trHeight w:val="1018"/>
        </w:trPr>
        <w:tc>
          <w:tcPr>
            <w:tcW w:w="872" w:type="dxa"/>
            <w:noWrap/>
          </w:tcPr>
          <w:p w14:paraId="7E5951EA"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43A882A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xml:space="preserve"> </w:t>
            </w:r>
            <w:r w:rsidRPr="0035596D">
              <w:rPr>
                <w:rFonts w:ascii="Times New Roman" w:hAnsi="Times New Roman" w:cs="Times New Roman"/>
                <w:color w:val="0D0D0D"/>
                <w:sz w:val="24"/>
                <w:szCs w:val="24"/>
                <w:lang w:eastAsia="lt-LT"/>
              </w:rPr>
              <w:t>01 04 01 02</w:t>
            </w:r>
          </w:p>
        </w:tc>
        <w:tc>
          <w:tcPr>
            <w:tcW w:w="4383" w:type="dxa"/>
            <w:gridSpan w:val="2"/>
          </w:tcPr>
          <w:p w14:paraId="32A847C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Vaikų oftalmologo, kai atliekamos 2 ir daugiau iš šių  intervencijų: chirurginė intervencija (ekscizija ir (ar) ektomija, ir (ar) rafija, ir (ar) rezekcija, ir (ar) tomija, ir (ar) biopsija, ir (ar) drenavimas, ir (ar) incizija, ir (ar) svetimkūnio pašalinimas), akių tyrimas ultragarsu, kompiuterinė perimetrija, refrakcijos nustatymas taikant cikloplegiją ir akinių parinkimas, optinės koherentinės tomografijos tyrimas, elektroretinografijos tyrimas</w:t>
            </w:r>
          </w:p>
        </w:tc>
        <w:tc>
          <w:tcPr>
            <w:tcW w:w="1136" w:type="dxa"/>
            <w:gridSpan w:val="7"/>
          </w:tcPr>
          <w:p w14:paraId="7CD7AA8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4167</w:t>
            </w:r>
          </w:p>
        </w:tc>
        <w:tc>
          <w:tcPr>
            <w:tcW w:w="1071" w:type="dxa"/>
            <w:gridSpan w:val="8"/>
          </w:tcPr>
          <w:p w14:paraId="78B73265" w14:textId="77777777" w:rsidR="008417DD" w:rsidRPr="0035596D" w:rsidRDefault="008417DD" w:rsidP="005F16A1">
            <w:pPr>
              <w:spacing w:after="0" w:line="240" w:lineRule="auto"/>
              <w:rPr>
                <w:rFonts w:ascii="Times New Roman" w:hAnsi="Times New Roman" w:cs="Times New Roman"/>
                <w:sz w:val="24"/>
                <w:szCs w:val="24"/>
              </w:rPr>
            </w:pPr>
          </w:p>
        </w:tc>
        <w:tc>
          <w:tcPr>
            <w:tcW w:w="781" w:type="dxa"/>
            <w:gridSpan w:val="4"/>
          </w:tcPr>
          <w:p w14:paraId="27155609"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594388B3" w14:textId="77777777" w:rsidTr="005F16A1">
        <w:trPr>
          <w:trHeight w:val="346"/>
        </w:trPr>
        <w:tc>
          <w:tcPr>
            <w:tcW w:w="872" w:type="dxa"/>
            <w:noWrap/>
          </w:tcPr>
          <w:p w14:paraId="24BF5435"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5B0E46B3" w14:textId="77777777" w:rsidR="008417DD" w:rsidRPr="0035596D" w:rsidRDefault="008417DD" w:rsidP="005F16A1">
            <w:pPr>
              <w:spacing w:after="0" w:line="240" w:lineRule="auto"/>
              <w:rPr>
                <w:rFonts w:ascii="Times New Roman" w:hAnsi="Times New Roman" w:cs="Times New Roman"/>
                <w:sz w:val="24"/>
                <w:szCs w:val="24"/>
              </w:rPr>
            </w:pPr>
          </w:p>
        </w:tc>
        <w:tc>
          <w:tcPr>
            <w:tcW w:w="4383" w:type="dxa"/>
            <w:gridSpan w:val="2"/>
          </w:tcPr>
          <w:p w14:paraId="4DBB2BE0" w14:textId="77777777" w:rsidR="008417DD" w:rsidRPr="0035596D" w:rsidRDefault="008417DD" w:rsidP="005F16A1">
            <w:pPr>
              <w:spacing w:after="0" w:line="240" w:lineRule="auto"/>
              <w:rPr>
                <w:rFonts w:ascii="Times New Roman" w:hAnsi="Times New Roman" w:cs="Times New Roman"/>
                <w:sz w:val="24"/>
                <w:szCs w:val="24"/>
              </w:rPr>
            </w:pPr>
            <w:proofErr w:type="spellStart"/>
            <w:r w:rsidRPr="0035596D">
              <w:rPr>
                <w:rFonts w:ascii="Times New Roman" w:hAnsi="Times New Roman" w:cs="Times New Roman"/>
                <w:color w:val="000000"/>
                <w:sz w:val="24"/>
                <w:szCs w:val="24"/>
                <w:lang w:val="en-US"/>
              </w:rPr>
              <w:t>Nuotolinė</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vaikų</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oftalmologo</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konsultacija</w:t>
            </w:r>
            <w:proofErr w:type="spellEnd"/>
          </w:p>
        </w:tc>
        <w:tc>
          <w:tcPr>
            <w:tcW w:w="1136" w:type="dxa"/>
            <w:gridSpan w:val="7"/>
          </w:tcPr>
          <w:p w14:paraId="208F0AF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3734</w:t>
            </w:r>
          </w:p>
        </w:tc>
        <w:tc>
          <w:tcPr>
            <w:tcW w:w="1071" w:type="dxa"/>
            <w:gridSpan w:val="8"/>
          </w:tcPr>
          <w:p w14:paraId="2AA4705C" w14:textId="77777777" w:rsidR="008417DD" w:rsidRPr="0035596D" w:rsidRDefault="008417DD" w:rsidP="005F16A1">
            <w:pPr>
              <w:spacing w:after="0" w:line="240" w:lineRule="auto"/>
              <w:rPr>
                <w:rFonts w:ascii="Times New Roman" w:hAnsi="Times New Roman" w:cs="Times New Roman"/>
                <w:sz w:val="24"/>
                <w:szCs w:val="24"/>
              </w:rPr>
            </w:pPr>
          </w:p>
        </w:tc>
        <w:tc>
          <w:tcPr>
            <w:tcW w:w="781" w:type="dxa"/>
            <w:gridSpan w:val="4"/>
          </w:tcPr>
          <w:p w14:paraId="01774FF8"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2CCDE6E3" w14:textId="77777777" w:rsidTr="005F16A1">
        <w:trPr>
          <w:trHeight w:val="276"/>
        </w:trPr>
        <w:tc>
          <w:tcPr>
            <w:tcW w:w="872" w:type="dxa"/>
            <w:noWrap/>
          </w:tcPr>
          <w:p w14:paraId="0EE0304B"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49A9767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r w:rsidRPr="0035596D">
              <w:rPr>
                <w:rFonts w:ascii="Times New Roman" w:hAnsi="Times New Roman" w:cs="Times New Roman"/>
                <w:color w:val="0D0D0D"/>
                <w:sz w:val="24"/>
                <w:szCs w:val="24"/>
                <w:lang w:eastAsia="lt-LT"/>
              </w:rPr>
              <w:t>01 04 01 01</w:t>
            </w:r>
          </w:p>
        </w:tc>
        <w:tc>
          <w:tcPr>
            <w:tcW w:w="4383" w:type="dxa"/>
            <w:gridSpan w:val="2"/>
            <w:hideMark/>
          </w:tcPr>
          <w:p w14:paraId="0532056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Vidaus ligų gydytojo</w:t>
            </w:r>
          </w:p>
        </w:tc>
        <w:tc>
          <w:tcPr>
            <w:tcW w:w="1136" w:type="dxa"/>
            <w:gridSpan w:val="7"/>
            <w:hideMark/>
          </w:tcPr>
          <w:p w14:paraId="6B05076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1623</w:t>
            </w:r>
          </w:p>
        </w:tc>
        <w:tc>
          <w:tcPr>
            <w:tcW w:w="1071" w:type="dxa"/>
            <w:gridSpan w:val="8"/>
            <w:hideMark/>
          </w:tcPr>
          <w:p w14:paraId="3AFA820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1679</w:t>
            </w:r>
          </w:p>
        </w:tc>
        <w:tc>
          <w:tcPr>
            <w:tcW w:w="781" w:type="dxa"/>
            <w:gridSpan w:val="4"/>
          </w:tcPr>
          <w:p w14:paraId="375AADE4"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574336F9" w14:textId="77777777" w:rsidTr="005F16A1">
        <w:trPr>
          <w:trHeight w:val="364"/>
        </w:trPr>
        <w:tc>
          <w:tcPr>
            <w:tcW w:w="872" w:type="dxa"/>
            <w:noWrap/>
          </w:tcPr>
          <w:p w14:paraId="721F4AE2"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3588B7B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r w:rsidRPr="0035596D">
              <w:rPr>
                <w:rFonts w:ascii="Times New Roman" w:hAnsi="Times New Roman" w:cs="Times New Roman"/>
                <w:color w:val="0D0D0D"/>
                <w:sz w:val="24"/>
                <w:szCs w:val="24"/>
                <w:lang w:eastAsia="lt-LT"/>
              </w:rPr>
              <w:t>01 04 01 02</w:t>
            </w:r>
          </w:p>
        </w:tc>
        <w:tc>
          <w:tcPr>
            <w:tcW w:w="4383" w:type="dxa"/>
            <w:gridSpan w:val="2"/>
            <w:hideMark/>
          </w:tcPr>
          <w:p w14:paraId="58FBB0E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Vidaus ligų gydytojo (kai atliekamas mikrobiologinis ištyrimas)</w:t>
            </w:r>
          </w:p>
        </w:tc>
        <w:tc>
          <w:tcPr>
            <w:tcW w:w="1136" w:type="dxa"/>
            <w:gridSpan w:val="7"/>
            <w:hideMark/>
          </w:tcPr>
          <w:p w14:paraId="4ABD8EB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2728</w:t>
            </w:r>
          </w:p>
        </w:tc>
        <w:tc>
          <w:tcPr>
            <w:tcW w:w="1071" w:type="dxa"/>
            <w:gridSpan w:val="8"/>
            <w:hideMark/>
          </w:tcPr>
          <w:p w14:paraId="6517E5C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781" w:type="dxa"/>
            <w:gridSpan w:val="4"/>
          </w:tcPr>
          <w:p w14:paraId="60D7F0F1"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6E56C4B0" w14:textId="77777777" w:rsidTr="005F16A1">
        <w:trPr>
          <w:trHeight w:val="364"/>
        </w:trPr>
        <w:tc>
          <w:tcPr>
            <w:tcW w:w="872" w:type="dxa"/>
            <w:noWrap/>
          </w:tcPr>
          <w:p w14:paraId="48A0DE1A"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5E7557A5" w14:textId="77777777" w:rsidR="008417DD" w:rsidRPr="0035596D" w:rsidRDefault="008417DD" w:rsidP="005F16A1">
            <w:pPr>
              <w:spacing w:after="0" w:line="240" w:lineRule="auto"/>
              <w:rPr>
                <w:rFonts w:ascii="Times New Roman" w:hAnsi="Times New Roman" w:cs="Times New Roman"/>
                <w:sz w:val="24"/>
                <w:szCs w:val="24"/>
              </w:rPr>
            </w:pPr>
          </w:p>
        </w:tc>
        <w:tc>
          <w:tcPr>
            <w:tcW w:w="4383" w:type="dxa"/>
            <w:gridSpan w:val="2"/>
          </w:tcPr>
          <w:p w14:paraId="56B04ABA" w14:textId="77777777" w:rsidR="008417DD" w:rsidRPr="0035596D" w:rsidRDefault="008417DD" w:rsidP="005F16A1">
            <w:pPr>
              <w:spacing w:after="0" w:line="240" w:lineRule="auto"/>
              <w:rPr>
                <w:rFonts w:ascii="Times New Roman" w:hAnsi="Times New Roman" w:cs="Times New Roman"/>
                <w:sz w:val="24"/>
                <w:szCs w:val="24"/>
              </w:rPr>
            </w:pPr>
            <w:proofErr w:type="spellStart"/>
            <w:r w:rsidRPr="0035596D">
              <w:rPr>
                <w:rFonts w:ascii="Times New Roman" w:hAnsi="Times New Roman" w:cs="Times New Roman"/>
                <w:color w:val="000000"/>
                <w:sz w:val="24"/>
                <w:szCs w:val="24"/>
                <w:lang w:val="en-US"/>
              </w:rPr>
              <w:t>Nuotolinė</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vidaus</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ligų</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gydytojo</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konsultacija</w:t>
            </w:r>
            <w:proofErr w:type="spellEnd"/>
          </w:p>
        </w:tc>
        <w:tc>
          <w:tcPr>
            <w:tcW w:w="1136" w:type="dxa"/>
            <w:gridSpan w:val="7"/>
          </w:tcPr>
          <w:p w14:paraId="442FB01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3737</w:t>
            </w:r>
          </w:p>
        </w:tc>
        <w:tc>
          <w:tcPr>
            <w:tcW w:w="1071" w:type="dxa"/>
            <w:gridSpan w:val="8"/>
          </w:tcPr>
          <w:p w14:paraId="7483391F" w14:textId="77777777" w:rsidR="008417DD" w:rsidRPr="0035596D" w:rsidRDefault="008417DD" w:rsidP="005F16A1">
            <w:pPr>
              <w:spacing w:after="0" w:line="240" w:lineRule="auto"/>
              <w:rPr>
                <w:rFonts w:ascii="Times New Roman" w:hAnsi="Times New Roman" w:cs="Times New Roman"/>
                <w:sz w:val="24"/>
                <w:szCs w:val="24"/>
              </w:rPr>
            </w:pPr>
          </w:p>
        </w:tc>
        <w:tc>
          <w:tcPr>
            <w:tcW w:w="781" w:type="dxa"/>
            <w:gridSpan w:val="4"/>
          </w:tcPr>
          <w:p w14:paraId="69334123"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1BD49A2B" w14:textId="77777777" w:rsidTr="005F16A1">
        <w:trPr>
          <w:trHeight w:val="570"/>
        </w:trPr>
        <w:tc>
          <w:tcPr>
            <w:tcW w:w="872" w:type="dxa"/>
            <w:noWrap/>
          </w:tcPr>
          <w:p w14:paraId="11C48023"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3A747D48"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01 04 01</w:t>
            </w:r>
          </w:p>
        </w:tc>
        <w:tc>
          <w:tcPr>
            <w:tcW w:w="7371" w:type="dxa"/>
            <w:gridSpan w:val="21"/>
            <w:hideMark/>
          </w:tcPr>
          <w:p w14:paraId="21F70056"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Gydytojų specialistų tretinio lygio paslaugos (nurodytos profesinės kvalifikacijos gydytojo konsultacijos)</w:t>
            </w:r>
          </w:p>
        </w:tc>
      </w:tr>
      <w:tr w:rsidR="008417DD" w:rsidRPr="0035596D" w14:paraId="144D0572" w14:textId="77777777" w:rsidTr="005F16A1">
        <w:trPr>
          <w:trHeight w:val="536"/>
        </w:trPr>
        <w:tc>
          <w:tcPr>
            <w:tcW w:w="872" w:type="dxa"/>
            <w:noWrap/>
          </w:tcPr>
          <w:p w14:paraId="462B1C91"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7EF3C24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4383" w:type="dxa"/>
            <w:gridSpan w:val="2"/>
            <w:noWrap/>
            <w:hideMark/>
          </w:tcPr>
          <w:p w14:paraId="6872568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Paslaugų grupė ir paslaugos pavadinimas</w:t>
            </w:r>
          </w:p>
        </w:tc>
        <w:tc>
          <w:tcPr>
            <w:tcW w:w="1136" w:type="dxa"/>
            <w:gridSpan w:val="7"/>
            <w:hideMark/>
          </w:tcPr>
          <w:p w14:paraId="056E160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Paslaugos kodas</w:t>
            </w:r>
          </w:p>
        </w:tc>
        <w:tc>
          <w:tcPr>
            <w:tcW w:w="1071" w:type="dxa"/>
            <w:gridSpan w:val="8"/>
            <w:hideMark/>
          </w:tcPr>
          <w:p w14:paraId="6B5062C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Būtinosios pagalbos be siuntimo kodas</w:t>
            </w:r>
          </w:p>
        </w:tc>
        <w:tc>
          <w:tcPr>
            <w:tcW w:w="781" w:type="dxa"/>
            <w:gridSpan w:val="4"/>
          </w:tcPr>
          <w:p w14:paraId="05EA9B1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color w:val="000000" w:themeColor="text1"/>
                <w:sz w:val="24"/>
                <w:szCs w:val="24"/>
              </w:rPr>
              <w:t>Ilgalaikio sveikatos būklės stebėjimo kodas</w:t>
            </w:r>
          </w:p>
        </w:tc>
      </w:tr>
      <w:tr w:rsidR="008417DD" w:rsidRPr="0035596D" w14:paraId="0E8F8B9E" w14:textId="77777777" w:rsidTr="005F16A1">
        <w:trPr>
          <w:trHeight w:val="276"/>
        </w:trPr>
        <w:tc>
          <w:tcPr>
            <w:tcW w:w="872" w:type="dxa"/>
            <w:noWrap/>
          </w:tcPr>
          <w:p w14:paraId="69D6A773"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6AE2DA1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r w:rsidRPr="0035596D">
              <w:rPr>
                <w:rFonts w:ascii="Times New Roman" w:hAnsi="Times New Roman" w:cs="Times New Roman"/>
                <w:color w:val="0D0D0D"/>
                <w:sz w:val="24"/>
                <w:szCs w:val="24"/>
                <w:lang w:eastAsia="lt-LT"/>
              </w:rPr>
              <w:t>01 04 01 01</w:t>
            </w:r>
          </w:p>
        </w:tc>
        <w:tc>
          <w:tcPr>
            <w:tcW w:w="4383" w:type="dxa"/>
            <w:gridSpan w:val="2"/>
            <w:hideMark/>
          </w:tcPr>
          <w:p w14:paraId="1BD5931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Abdominalinės chirurgijos gydytojo</w:t>
            </w:r>
          </w:p>
        </w:tc>
        <w:tc>
          <w:tcPr>
            <w:tcW w:w="1136" w:type="dxa"/>
            <w:gridSpan w:val="7"/>
            <w:hideMark/>
          </w:tcPr>
          <w:p w14:paraId="6B7911E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1707</w:t>
            </w:r>
          </w:p>
        </w:tc>
        <w:tc>
          <w:tcPr>
            <w:tcW w:w="1071" w:type="dxa"/>
            <w:gridSpan w:val="8"/>
            <w:hideMark/>
          </w:tcPr>
          <w:p w14:paraId="1EB0B35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1773</w:t>
            </w:r>
          </w:p>
        </w:tc>
        <w:tc>
          <w:tcPr>
            <w:tcW w:w="781" w:type="dxa"/>
            <w:gridSpan w:val="4"/>
          </w:tcPr>
          <w:p w14:paraId="7BDDFF1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3332</w:t>
            </w:r>
          </w:p>
        </w:tc>
      </w:tr>
      <w:tr w:rsidR="008417DD" w:rsidRPr="0035596D" w14:paraId="5EA45437" w14:textId="77777777" w:rsidTr="005F16A1">
        <w:trPr>
          <w:trHeight w:val="1830"/>
        </w:trPr>
        <w:tc>
          <w:tcPr>
            <w:tcW w:w="872" w:type="dxa"/>
            <w:noWrap/>
          </w:tcPr>
          <w:p w14:paraId="33EBEEDC"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7D374C2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r w:rsidRPr="0035596D">
              <w:rPr>
                <w:rFonts w:ascii="Times New Roman" w:hAnsi="Times New Roman" w:cs="Times New Roman"/>
                <w:color w:val="0D0D0D"/>
                <w:sz w:val="24"/>
                <w:szCs w:val="24"/>
                <w:lang w:eastAsia="lt-LT"/>
              </w:rPr>
              <w:t>01 04 01 02</w:t>
            </w:r>
          </w:p>
        </w:tc>
        <w:tc>
          <w:tcPr>
            <w:tcW w:w="4383" w:type="dxa"/>
            <w:gridSpan w:val="2"/>
            <w:hideMark/>
          </w:tcPr>
          <w:p w14:paraId="4D726DE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Abdominalinės chirurgijos gydytojo (kai atliekamas endoskopinis ir (ar) echoskopinis tyrimas, ir (ar) ekscizija, ir (ar) ekstirpacija, ir (ar) ektomija, ir (ar) rafija, ir (ar) rezekcija, ir (ar) tomija, ir (ar) biopsija, ir (ar) drenavimas, ir (ar) incizija, ir (ar) ligacija, ir (ar) polipektomija)</w:t>
            </w:r>
          </w:p>
        </w:tc>
        <w:tc>
          <w:tcPr>
            <w:tcW w:w="1136" w:type="dxa"/>
            <w:gridSpan w:val="7"/>
            <w:hideMark/>
          </w:tcPr>
          <w:p w14:paraId="39EE439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2778</w:t>
            </w:r>
          </w:p>
        </w:tc>
        <w:tc>
          <w:tcPr>
            <w:tcW w:w="1071" w:type="dxa"/>
            <w:gridSpan w:val="8"/>
            <w:hideMark/>
          </w:tcPr>
          <w:p w14:paraId="04A4563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2822</w:t>
            </w:r>
          </w:p>
        </w:tc>
        <w:tc>
          <w:tcPr>
            <w:tcW w:w="781" w:type="dxa"/>
            <w:gridSpan w:val="4"/>
          </w:tcPr>
          <w:p w14:paraId="2F8D668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3333</w:t>
            </w:r>
          </w:p>
        </w:tc>
      </w:tr>
      <w:tr w:rsidR="008417DD" w:rsidRPr="0035596D" w14:paraId="4728315F" w14:textId="77777777" w:rsidTr="005F16A1">
        <w:trPr>
          <w:trHeight w:val="276"/>
        </w:trPr>
        <w:tc>
          <w:tcPr>
            <w:tcW w:w="872" w:type="dxa"/>
            <w:noWrap/>
          </w:tcPr>
          <w:p w14:paraId="613F9AC5"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60215AC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r w:rsidRPr="0035596D">
              <w:rPr>
                <w:rFonts w:ascii="Times New Roman" w:hAnsi="Times New Roman" w:cs="Times New Roman"/>
                <w:color w:val="0D0D0D"/>
                <w:sz w:val="24"/>
                <w:szCs w:val="24"/>
                <w:lang w:eastAsia="lt-LT"/>
              </w:rPr>
              <w:t>01 04 01 01</w:t>
            </w:r>
          </w:p>
        </w:tc>
        <w:tc>
          <w:tcPr>
            <w:tcW w:w="4383" w:type="dxa"/>
            <w:gridSpan w:val="2"/>
            <w:hideMark/>
          </w:tcPr>
          <w:p w14:paraId="7AA4244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Echoskopuotojo</w:t>
            </w:r>
          </w:p>
        </w:tc>
        <w:tc>
          <w:tcPr>
            <w:tcW w:w="1136" w:type="dxa"/>
            <w:gridSpan w:val="7"/>
            <w:hideMark/>
          </w:tcPr>
          <w:p w14:paraId="0610F3D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1712</w:t>
            </w:r>
          </w:p>
        </w:tc>
        <w:tc>
          <w:tcPr>
            <w:tcW w:w="1071" w:type="dxa"/>
            <w:gridSpan w:val="8"/>
            <w:hideMark/>
          </w:tcPr>
          <w:p w14:paraId="53683C2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1778</w:t>
            </w:r>
          </w:p>
        </w:tc>
        <w:tc>
          <w:tcPr>
            <w:tcW w:w="781" w:type="dxa"/>
            <w:gridSpan w:val="4"/>
          </w:tcPr>
          <w:p w14:paraId="60D78578"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68290BA7" w14:textId="77777777" w:rsidTr="005F16A1">
        <w:trPr>
          <w:trHeight w:val="316"/>
        </w:trPr>
        <w:tc>
          <w:tcPr>
            <w:tcW w:w="872" w:type="dxa"/>
            <w:noWrap/>
          </w:tcPr>
          <w:p w14:paraId="6BFAEF1D"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14B4111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r w:rsidRPr="0035596D">
              <w:rPr>
                <w:rFonts w:ascii="Times New Roman" w:hAnsi="Times New Roman" w:cs="Times New Roman"/>
                <w:color w:val="0D0D0D"/>
                <w:sz w:val="24"/>
                <w:szCs w:val="24"/>
                <w:lang w:eastAsia="lt-LT"/>
              </w:rPr>
              <w:t>01 04 01 02</w:t>
            </w:r>
          </w:p>
        </w:tc>
        <w:tc>
          <w:tcPr>
            <w:tcW w:w="4383" w:type="dxa"/>
            <w:gridSpan w:val="2"/>
            <w:hideMark/>
          </w:tcPr>
          <w:p w14:paraId="5AFF717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Echoskopuotojo (kai atliekama biopsija ir (ar) aspiracinė punkcija)</w:t>
            </w:r>
          </w:p>
        </w:tc>
        <w:tc>
          <w:tcPr>
            <w:tcW w:w="1136" w:type="dxa"/>
            <w:gridSpan w:val="7"/>
            <w:hideMark/>
          </w:tcPr>
          <w:p w14:paraId="14B00C1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2768</w:t>
            </w:r>
          </w:p>
        </w:tc>
        <w:tc>
          <w:tcPr>
            <w:tcW w:w="1071" w:type="dxa"/>
            <w:gridSpan w:val="8"/>
            <w:hideMark/>
          </w:tcPr>
          <w:p w14:paraId="40CB9FF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2812</w:t>
            </w:r>
          </w:p>
        </w:tc>
        <w:tc>
          <w:tcPr>
            <w:tcW w:w="781" w:type="dxa"/>
            <w:gridSpan w:val="4"/>
          </w:tcPr>
          <w:p w14:paraId="5EC5DFD6"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60743AAE" w14:textId="77777777" w:rsidTr="005F16A1">
        <w:trPr>
          <w:trHeight w:val="276"/>
        </w:trPr>
        <w:tc>
          <w:tcPr>
            <w:tcW w:w="872" w:type="dxa"/>
            <w:noWrap/>
          </w:tcPr>
          <w:p w14:paraId="09B0E9A0"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62FF5E7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r w:rsidRPr="0035596D">
              <w:rPr>
                <w:rFonts w:ascii="Times New Roman" w:hAnsi="Times New Roman" w:cs="Times New Roman"/>
                <w:color w:val="0D0D0D"/>
                <w:sz w:val="24"/>
                <w:szCs w:val="24"/>
                <w:lang w:eastAsia="lt-LT"/>
              </w:rPr>
              <w:t>01 04 01 01</w:t>
            </w:r>
          </w:p>
        </w:tc>
        <w:tc>
          <w:tcPr>
            <w:tcW w:w="4383" w:type="dxa"/>
            <w:gridSpan w:val="2"/>
            <w:hideMark/>
          </w:tcPr>
          <w:p w14:paraId="79D6DB2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Endoskopuotojo</w:t>
            </w:r>
          </w:p>
        </w:tc>
        <w:tc>
          <w:tcPr>
            <w:tcW w:w="1136" w:type="dxa"/>
            <w:gridSpan w:val="7"/>
            <w:hideMark/>
          </w:tcPr>
          <w:p w14:paraId="42A3748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1713</w:t>
            </w:r>
          </w:p>
        </w:tc>
        <w:tc>
          <w:tcPr>
            <w:tcW w:w="1071" w:type="dxa"/>
            <w:gridSpan w:val="8"/>
            <w:hideMark/>
          </w:tcPr>
          <w:p w14:paraId="13B9A8B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1779</w:t>
            </w:r>
          </w:p>
        </w:tc>
        <w:tc>
          <w:tcPr>
            <w:tcW w:w="781" w:type="dxa"/>
            <w:gridSpan w:val="4"/>
          </w:tcPr>
          <w:p w14:paraId="548A8098"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4F1B8869" w14:textId="77777777" w:rsidTr="005F16A1">
        <w:trPr>
          <w:trHeight w:val="615"/>
        </w:trPr>
        <w:tc>
          <w:tcPr>
            <w:tcW w:w="872" w:type="dxa"/>
            <w:noWrap/>
          </w:tcPr>
          <w:p w14:paraId="65FC21E4"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14AD0B4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r w:rsidRPr="0035596D">
              <w:rPr>
                <w:rFonts w:ascii="Times New Roman" w:hAnsi="Times New Roman" w:cs="Times New Roman"/>
                <w:color w:val="0D0D0D"/>
                <w:sz w:val="24"/>
                <w:szCs w:val="24"/>
                <w:lang w:eastAsia="lt-LT"/>
              </w:rPr>
              <w:t>01 04 01 02</w:t>
            </w:r>
          </w:p>
        </w:tc>
        <w:tc>
          <w:tcPr>
            <w:tcW w:w="4383" w:type="dxa"/>
            <w:gridSpan w:val="2"/>
            <w:hideMark/>
          </w:tcPr>
          <w:p w14:paraId="4D95BE3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Endoskopuotojo (kai  atliekama biopsija ir (ar) polipektomija)</w:t>
            </w:r>
          </w:p>
        </w:tc>
        <w:tc>
          <w:tcPr>
            <w:tcW w:w="1136" w:type="dxa"/>
            <w:gridSpan w:val="7"/>
            <w:hideMark/>
          </w:tcPr>
          <w:p w14:paraId="04B00D2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2767</w:t>
            </w:r>
          </w:p>
        </w:tc>
        <w:tc>
          <w:tcPr>
            <w:tcW w:w="1071" w:type="dxa"/>
            <w:gridSpan w:val="8"/>
            <w:hideMark/>
          </w:tcPr>
          <w:p w14:paraId="70F4F5E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2811</w:t>
            </w:r>
          </w:p>
        </w:tc>
        <w:tc>
          <w:tcPr>
            <w:tcW w:w="781" w:type="dxa"/>
            <w:gridSpan w:val="4"/>
          </w:tcPr>
          <w:p w14:paraId="008A278A" w14:textId="77777777" w:rsidR="008417DD" w:rsidRPr="0035596D" w:rsidRDefault="008417DD" w:rsidP="005F16A1">
            <w:pPr>
              <w:spacing w:after="0" w:line="240" w:lineRule="auto"/>
              <w:rPr>
                <w:rFonts w:ascii="Times New Roman" w:hAnsi="Times New Roman" w:cs="Times New Roman"/>
                <w:sz w:val="24"/>
                <w:szCs w:val="24"/>
              </w:rPr>
            </w:pPr>
          </w:p>
        </w:tc>
      </w:tr>
      <w:tr w:rsidR="008449E6" w:rsidRPr="0035596D" w14:paraId="362DC434" w14:textId="77777777" w:rsidTr="005F16A1">
        <w:trPr>
          <w:trHeight w:val="615"/>
        </w:trPr>
        <w:tc>
          <w:tcPr>
            <w:tcW w:w="872" w:type="dxa"/>
            <w:noWrap/>
          </w:tcPr>
          <w:p w14:paraId="3A7541FA" w14:textId="77777777" w:rsidR="008449E6" w:rsidRPr="0035596D" w:rsidRDefault="008449E6" w:rsidP="008449E6">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3F70F839" w14:textId="366795B1" w:rsidR="008449E6" w:rsidRPr="0035596D" w:rsidRDefault="008449E6" w:rsidP="008449E6">
            <w:pPr>
              <w:spacing w:after="0" w:line="240" w:lineRule="auto"/>
              <w:rPr>
                <w:rFonts w:ascii="Times New Roman" w:hAnsi="Times New Roman" w:cs="Times New Roman"/>
                <w:sz w:val="24"/>
                <w:szCs w:val="24"/>
              </w:rPr>
            </w:pPr>
            <w:r w:rsidRPr="0035596D">
              <w:rPr>
                <w:rFonts w:ascii="Times New Roman" w:hAnsi="Times New Roman" w:cs="Times New Roman"/>
                <w:b/>
                <w:bCs/>
                <w:sz w:val="24"/>
                <w:szCs w:val="24"/>
              </w:rPr>
              <w:t> </w:t>
            </w:r>
            <w:r w:rsidRPr="0035596D">
              <w:rPr>
                <w:rFonts w:ascii="Times New Roman" w:hAnsi="Times New Roman" w:cs="Times New Roman"/>
                <w:bCs/>
                <w:color w:val="0D0D0D"/>
                <w:sz w:val="24"/>
                <w:szCs w:val="24"/>
                <w:lang w:eastAsia="lt-LT"/>
              </w:rPr>
              <w:t>01 04 01 01</w:t>
            </w:r>
          </w:p>
        </w:tc>
        <w:tc>
          <w:tcPr>
            <w:tcW w:w="4383" w:type="dxa"/>
            <w:gridSpan w:val="2"/>
          </w:tcPr>
          <w:p w14:paraId="6BEF8BD4" w14:textId="3EE675C0" w:rsidR="008449E6" w:rsidRPr="0035596D" w:rsidRDefault="008449E6" w:rsidP="008449E6">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Fizinės medicinos ir reabilitacijos gydytojo (suaugusiesiems)</w:t>
            </w:r>
          </w:p>
        </w:tc>
        <w:tc>
          <w:tcPr>
            <w:tcW w:w="1136" w:type="dxa"/>
            <w:gridSpan w:val="7"/>
          </w:tcPr>
          <w:p w14:paraId="5FD43E26" w14:textId="0EDC8647" w:rsidR="008449E6" w:rsidRPr="0035596D" w:rsidRDefault="008449E6" w:rsidP="008449E6">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3193</w:t>
            </w:r>
          </w:p>
        </w:tc>
        <w:tc>
          <w:tcPr>
            <w:tcW w:w="1071" w:type="dxa"/>
            <w:gridSpan w:val="8"/>
          </w:tcPr>
          <w:p w14:paraId="6C6114A3" w14:textId="31EADA5B" w:rsidR="008449E6" w:rsidRPr="0035596D" w:rsidRDefault="008449E6" w:rsidP="008449E6">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1780</w:t>
            </w:r>
          </w:p>
        </w:tc>
        <w:tc>
          <w:tcPr>
            <w:tcW w:w="781" w:type="dxa"/>
            <w:gridSpan w:val="4"/>
          </w:tcPr>
          <w:p w14:paraId="6361B370" w14:textId="77777777" w:rsidR="008449E6" w:rsidRPr="0035596D" w:rsidRDefault="008449E6" w:rsidP="008449E6">
            <w:pPr>
              <w:spacing w:after="0" w:line="240" w:lineRule="auto"/>
              <w:rPr>
                <w:rFonts w:ascii="Times New Roman" w:hAnsi="Times New Roman" w:cs="Times New Roman"/>
                <w:sz w:val="24"/>
                <w:szCs w:val="24"/>
              </w:rPr>
            </w:pPr>
          </w:p>
        </w:tc>
      </w:tr>
      <w:tr w:rsidR="008417DD" w:rsidRPr="0035596D" w14:paraId="0888B1F0" w14:textId="77777777" w:rsidTr="005F16A1">
        <w:trPr>
          <w:trHeight w:val="276"/>
        </w:trPr>
        <w:tc>
          <w:tcPr>
            <w:tcW w:w="872" w:type="dxa"/>
            <w:noWrap/>
          </w:tcPr>
          <w:p w14:paraId="6E4D1596"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1E4200F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r w:rsidRPr="0035596D">
              <w:rPr>
                <w:rFonts w:ascii="Times New Roman" w:hAnsi="Times New Roman" w:cs="Times New Roman"/>
                <w:color w:val="0D0D0D"/>
                <w:sz w:val="24"/>
                <w:szCs w:val="24"/>
                <w:lang w:eastAsia="lt-LT"/>
              </w:rPr>
              <w:t>01 04 01 01</w:t>
            </w:r>
          </w:p>
        </w:tc>
        <w:tc>
          <w:tcPr>
            <w:tcW w:w="4383" w:type="dxa"/>
            <w:gridSpan w:val="2"/>
            <w:hideMark/>
          </w:tcPr>
          <w:p w14:paraId="652B1BA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Gastroenterologo</w:t>
            </w:r>
          </w:p>
        </w:tc>
        <w:tc>
          <w:tcPr>
            <w:tcW w:w="1136" w:type="dxa"/>
            <w:gridSpan w:val="7"/>
            <w:hideMark/>
          </w:tcPr>
          <w:p w14:paraId="41D0CA6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1682</w:t>
            </w:r>
          </w:p>
        </w:tc>
        <w:tc>
          <w:tcPr>
            <w:tcW w:w="1071" w:type="dxa"/>
            <w:gridSpan w:val="8"/>
            <w:hideMark/>
          </w:tcPr>
          <w:p w14:paraId="01F1D17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1748</w:t>
            </w:r>
          </w:p>
        </w:tc>
        <w:tc>
          <w:tcPr>
            <w:tcW w:w="781" w:type="dxa"/>
            <w:gridSpan w:val="4"/>
          </w:tcPr>
          <w:p w14:paraId="34FDD2B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4206</w:t>
            </w:r>
          </w:p>
        </w:tc>
      </w:tr>
      <w:tr w:rsidR="008417DD" w:rsidRPr="0035596D" w14:paraId="27EACDA7" w14:textId="77777777" w:rsidTr="005F16A1">
        <w:trPr>
          <w:trHeight w:val="833"/>
        </w:trPr>
        <w:tc>
          <w:tcPr>
            <w:tcW w:w="872" w:type="dxa"/>
            <w:noWrap/>
          </w:tcPr>
          <w:p w14:paraId="7F1F024D"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63A8341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r w:rsidRPr="0035596D">
              <w:rPr>
                <w:rFonts w:ascii="Times New Roman" w:hAnsi="Times New Roman" w:cs="Times New Roman"/>
                <w:color w:val="0D0D0D"/>
                <w:sz w:val="24"/>
                <w:szCs w:val="24"/>
                <w:lang w:eastAsia="lt-LT"/>
              </w:rPr>
              <w:t>01 04 01 02</w:t>
            </w:r>
          </w:p>
        </w:tc>
        <w:tc>
          <w:tcPr>
            <w:tcW w:w="4383" w:type="dxa"/>
            <w:gridSpan w:val="2"/>
            <w:hideMark/>
          </w:tcPr>
          <w:p w14:paraId="46E23FD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Gastroenterologo, kai atliekama 1 iš šių intervencijų: echoskopinis tyrimas, kepenų elastografijos tyrimas, endoskopinis tyrimas, mikrobiologinis tyrimas, hepatito B viruso DNR tyrimas (PGR metodu)</w:t>
            </w:r>
          </w:p>
        </w:tc>
        <w:tc>
          <w:tcPr>
            <w:tcW w:w="1136" w:type="dxa"/>
            <w:gridSpan w:val="7"/>
            <w:hideMark/>
          </w:tcPr>
          <w:p w14:paraId="70B75EB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2750</w:t>
            </w:r>
          </w:p>
        </w:tc>
        <w:tc>
          <w:tcPr>
            <w:tcW w:w="1071" w:type="dxa"/>
            <w:gridSpan w:val="8"/>
            <w:hideMark/>
          </w:tcPr>
          <w:p w14:paraId="45B95CE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2794</w:t>
            </w:r>
          </w:p>
        </w:tc>
        <w:tc>
          <w:tcPr>
            <w:tcW w:w="781" w:type="dxa"/>
            <w:gridSpan w:val="4"/>
          </w:tcPr>
          <w:p w14:paraId="732D322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4236</w:t>
            </w:r>
          </w:p>
        </w:tc>
      </w:tr>
      <w:tr w:rsidR="008417DD" w:rsidRPr="0035596D" w14:paraId="43C1D330" w14:textId="77777777" w:rsidTr="005F16A1">
        <w:trPr>
          <w:trHeight w:val="833"/>
        </w:trPr>
        <w:tc>
          <w:tcPr>
            <w:tcW w:w="872" w:type="dxa"/>
            <w:noWrap/>
          </w:tcPr>
          <w:p w14:paraId="75E04952"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3869BDD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xml:space="preserve"> </w:t>
            </w:r>
            <w:r w:rsidRPr="0035596D">
              <w:rPr>
                <w:rFonts w:ascii="Times New Roman" w:hAnsi="Times New Roman" w:cs="Times New Roman"/>
                <w:color w:val="0D0D0D"/>
                <w:sz w:val="24"/>
                <w:szCs w:val="24"/>
                <w:lang w:eastAsia="lt-LT"/>
              </w:rPr>
              <w:t>01 04 01 02</w:t>
            </w:r>
          </w:p>
        </w:tc>
        <w:tc>
          <w:tcPr>
            <w:tcW w:w="4383" w:type="dxa"/>
            <w:gridSpan w:val="2"/>
          </w:tcPr>
          <w:p w14:paraId="4BA475B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Gastroenterologo, kai atliekamos 2 ir daugiau iš šių intervencijų: echoskopinis tyrimas, kepenų elastografijos tyrimas, endoskopinis tyrimas, mikrobiologinis tyrimas, hepatito B viruso DNR tyrimas (PGR metodu)</w:t>
            </w:r>
          </w:p>
        </w:tc>
        <w:tc>
          <w:tcPr>
            <w:tcW w:w="1136" w:type="dxa"/>
            <w:gridSpan w:val="7"/>
          </w:tcPr>
          <w:p w14:paraId="7F449F1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4174</w:t>
            </w:r>
          </w:p>
        </w:tc>
        <w:tc>
          <w:tcPr>
            <w:tcW w:w="1071" w:type="dxa"/>
            <w:gridSpan w:val="8"/>
          </w:tcPr>
          <w:p w14:paraId="0697CBE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4210</w:t>
            </w:r>
          </w:p>
        </w:tc>
        <w:tc>
          <w:tcPr>
            <w:tcW w:w="781" w:type="dxa"/>
            <w:gridSpan w:val="4"/>
          </w:tcPr>
          <w:p w14:paraId="0876770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4240</w:t>
            </w:r>
          </w:p>
        </w:tc>
      </w:tr>
      <w:tr w:rsidR="008417DD" w:rsidRPr="0035596D" w14:paraId="3AA4C1B5" w14:textId="77777777" w:rsidTr="005F16A1">
        <w:trPr>
          <w:trHeight w:val="276"/>
        </w:trPr>
        <w:tc>
          <w:tcPr>
            <w:tcW w:w="872" w:type="dxa"/>
            <w:noWrap/>
          </w:tcPr>
          <w:p w14:paraId="7DCFAB61"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22EEAB5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r w:rsidRPr="0035596D">
              <w:rPr>
                <w:rFonts w:ascii="Times New Roman" w:hAnsi="Times New Roman" w:cs="Times New Roman"/>
                <w:color w:val="0D0D0D"/>
                <w:sz w:val="24"/>
                <w:szCs w:val="24"/>
                <w:lang w:eastAsia="lt-LT"/>
              </w:rPr>
              <w:t>01 04 01 01</w:t>
            </w:r>
          </w:p>
        </w:tc>
        <w:tc>
          <w:tcPr>
            <w:tcW w:w="4383" w:type="dxa"/>
            <w:gridSpan w:val="2"/>
            <w:hideMark/>
          </w:tcPr>
          <w:p w14:paraId="3930E3D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Hematologo</w:t>
            </w:r>
          </w:p>
        </w:tc>
        <w:tc>
          <w:tcPr>
            <w:tcW w:w="1136" w:type="dxa"/>
            <w:gridSpan w:val="7"/>
            <w:hideMark/>
          </w:tcPr>
          <w:p w14:paraId="23A11C1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1684</w:t>
            </w:r>
          </w:p>
        </w:tc>
        <w:tc>
          <w:tcPr>
            <w:tcW w:w="1071" w:type="dxa"/>
            <w:gridSpan w:val="8"/>
            <w:hideMark/>
          </w:tcPr>
          <w:p w14:paraId="76BED97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1750</w:t>
            </w:r>
          </w:p>
        </w:tc>
        <w:tc>
          <w:tcPr>
            <w:tcW w:w="781" w:type="dxa"/>
            <w:gridSpan w:val="4"/>
          </w:tcPr>
          <w:p w14:paraId="12AAB9C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3342</w:t>
            </w:r>
          </w:p>
        </w:tc>
      </w:tr>
      <w:tr w:rsidR="008417DD" w:rsidRPr="0035596D" w14:paraId="1E21FE2C" w14:textId="77777777" w:rsidTr="005F16A1">
        <w:trPr>
          <w:trHeight w:val="414"/>
        </w:trPr>
        <w:tc>
          <w:tcPr>
            <w:tcW w:w="872" w:type="dxa"/>
            <w:noWrap/>
          </w:tcPr>
          <w:p w14:paraId="5DA8171E"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148BB5F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r w:rsidRPr="0035596D">
              <w:rPr>
                <w:rFonts w:ascii="Times New Roman" w:hAnsi="Times New Roman" w:cs="Times New Roman"/>
                <w:color w:val="0D0D0D"/>
                <w:sz w:val="24"/>
                <w:szCs w:val="24"/>
                <w:lang w:eastAsia="lt-LT"/>
              </w:rPr>
              <w:t>01 04 01 02</w:t>
            </w:r>
          </w:p>
        </w:tc>
        <w:tc>
          <w:tcPr>
            <w:tcW w:w="4383" w:type="dxa"/>
            <w:gridSpan w:val="2"/>
            <w:hideMark/>
          </w:tcPr>
          <w:p w14:paraId="4ED1677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Hematologo (kai atliekama kaulų čiulpų punkcija (trepanobiopsija))</w:t>
            </w:r>
          </w:p>
        </w:tc>
        <w:tc>
          <w:tcPr>
            <w:tcW w:w="1136" w:type="dxa"/>
            <w:gridSpan w:val="7"/>
            <w:hideMark/>
          </w:tcPr>
          <w:p w14:paraId="527A9DF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2751</w:t>
            </w:r>
          </w:p>
        </w:tc>
        <w:tc>
          <w:tcPr>
            <w:tcW w:w="1071" w:type="dxa"/>
            <w:gridSpan w:val="8"/>
            <w:hideMark/>
          </w:tcPr>
          <w:p w14:paraId="450BCC6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xml:space="preserve">2795 </w:t>
            </w:r>
            <w:r w:rsidRPr="0035596D">
              <w:rPr>
                <w:sz w:val="24"/>
                <w:szCs w:val="24"/>
              </w:rPr>
              <w:t xml:space="preserve"> </w:t>
            </w:r>
          </w:p>
        </w:tc>
        <w:tc>
          <w:tcPr>
            <w:tcW w:w="781" w:type="dxa"/>
            <w:gridSpan w:val="4"/>
          </w:tcPr>
          <w:p w14:paraId="70AC541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3343</w:t>
            </w:r>
          </w:p>
        </w:tc>
      </w:tr>
      <w:tr w:rsidR="008417DD" w:rsidRPr="0035596D" w14:paraId="4F6B2FEB" w14:textId="77777777" w:rsidTr="005F16A1">
        <w:trPr>
          <w:trHeight w:val="276"/>
        </w:trPr>
        <w:tc>
          <w:tcPr>
            <w:tcW w:w="872" w:type="dxa"/>
            <w:noWrap/>
          </w:tcPr>
          <w:p w14:paraId="1920AA57"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1533829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r w:rsidRPr="0035596D">
              <w:rPr>
                <w:rFonts w:ascii="Times New Roman" w:hAnsi="Times New Roman" w:cs="Times New Roman"/>
                <w:color w:val="0D0D0D"/>
                <w:sz w:val="24"/>
                <w:szCs w:val="24"/>
                <w:lang w:eastAsia="lt-LT"/>
              </w:rPr>
              <w:t>01 04 01 01</w:t>
            </w:r>
          </w:p>
        </w:tc>
        <w:tc>
          <w:tcPr>
            <w:tcW w:w="4383" w:type="dxa"/>
            <w:gridSpan w:val="2"/>
            <w:hideMark/>
          </w:tcPr>
          <w:p w14:paraId="7426343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Kardiologo</w:t>
            </w:r>
          </w:p>
        </w:tc>
        <w:tc>
          <w:tcPr>
            <w:tcW w:w="1136" w:type="dxa"/>
            <w:gridSpan w:val="7"/>
            <w:hideMark/>
          </w:tcPr>
          <w:p w14:paraId="78AE463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1685</w:t>
            </w:r>
          </w:p>
        </w:tc>
        <w:tc>
          <w:tcPr>
            <w:tcW w:w="1071" w:type="dxa"/>
            <w:gridSpan w:val="8"/>
            <w:hideMark/>
          </w:tcPr>
          <w:p w14:paraId="50C8D88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1751</w:t>
            </w:r>
          </w:p>
        </w:tc>
        <w:tc>
          <w:tcPr>
            <w:tcW w:w="781" w:type="dxa"/>
            <w:gridSpan w:val="4"/>
          </w:tcPr>
          <w:p w14:paraId="44280C4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3344</w:t>
            </w:r>
          </w:p>
        </w:tc>
      </w:tr>
      <w:tr w:rsidR="008417DD" w:rsidRPr="0035596D" w14:paraId="27D0C285" w14:textId="77777777" w:rsidTr="005F16A1">
        <w:trPr>
          <w:trHeight w:val="1800"/>
        </w:trPr>
        <w:tc>
          <w:tcPr>
            <w:tcW w:w="872" w:type="dxa"/>
            <w:noWrap/>
          </w:tcPr>
          <w:p w14:paraId="5E1A3272"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2E0E24B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r w:rsidRPr="0035596D">
              <w:rPr>
                <w:rFonts w:ascii="Times New Roman" w:hAnsi="Times New Roman" w:cs="Times New Roman"/>
                <w:color w:val="0D0D0D"/>
                <w:sz w:val="24"/>
                <w:szCs w:val="24"/>
                <w:lang w:eastAsia="lt-LT"/>
              </w:rPr>
              <w:t>01 04 01 02</w:t>
            </w:r>
          </w:p>
        </w:tc>
        <w:tc>
          <w:tcPr>
            <w:tcW w:w="4383" w:type="dxa"/>
            <w:gridSpan w:val="2"/>
            <w:hideMark/>
          </w:tcPr>
          <w:p w14:paraId="6FA3707F" w14:textId="0AACD95B"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xml:space="preserve">Kardiologo, kai atliekama 1 iš šių intervencijų: širdies echoskopija, veloergometrija, perstemplinis elektrofiziologinis ištyrimas (stimuliacija), EKG </w:t>
            </w:r>
            <w:r w:rsidRPr="0035596D">
              <w:rPr>
                <w:rFonts w:ascii="Times New Roman" w:hAnsi="Times New Roman" w:cs="Times New Roman"/>
                <w:i/>
                <w:iCs/>
                <w:sz w:val="24"/>
                <w:szCs w:val="24"/>
              </w:rPr>
              <w:t>Holter</w:t>
            </w:r>
            <w:r w:rsidRPr="0035596D">
              <w:rPr>
                <w:rFonts w:ascii="Times New Roman" w:hAnsi="Times New Roman" w:cs="Times New Roman"/>
                <w:sz w:val="24"/>
                <w:szCs w:val="24"/>
              </w:rPr>
              <w:t xml:space="preserve"> kompiuterinė analizė, paros arterinio kraujospūdžio stebėsena, kraujagyslių standumo tyrimas, kaklo kraujagyslių ultragarsinis tyrimas, širdies stimuliatoriaus ar defibriliatoriaus patikra</w:t>
            </w:r>
            <w:r w:rsidR="00BD1234" w:rsidRPr="0035596D">
              <w:rPr>
                <w:rFonts w:ascii="Times New Roman" w:hAnsi="Times New Roman" w:cs="Times New Roman"/>
                <w:sz w:val="24"/>
                <w:szCs w:val="24"/>
              </w:rPr>
              <w:t>, ar krūvio echokardiografijos mėginys</w:t>
            </w:r>
          </w:p>
        </w:tc>
        <w:tc>
          <w:tcPr>
            <w:tcW w:w="1136" w:type="dxa"/>
            <w:gridSpan w:val="7"/>
            <w:hideMark/>
          </w:tcPr>
          <w:p w14:paraId="6C1FA72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2752</w:t>
            </w:r>
          </w:p>
        </w:tc>
        <w:tc>
          <w:tcPr>
            <w:tcW w:w="1071" w:type="dxa"/>
            <w:gridSpan w:val="8"/>
            <w:hideMark/>
          </w:tcPr>
          <w:p w14:paraId="155D710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2796</w:t>
            </w:r>
          </w:p>
        </w:tc>
        <w:tc>
          <w:tcPr>
            <w:tcW w:w="781" w:type="dxa"/>
            <w:gridSpan w:val="4"/>
          </w:tcPr>
          <w:p w14:paraId="3CC68B0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3345</w:t>
            </w:r>
          </w:p>
        </w:tc>
      </w:tr>
      <w:tr w:rsidR="008417DD" w:rsidRPr="0035596D" w14:paraId="48BAAC11" w14:textId="77777777" w:rsidTr="008449E6">
        <w:trPr>
          <w:trHeight w:val="58"/>
        </w:trPr>
        <w:tc>
          <w:tcPr>
            <w:tcW w:w="872" w:type="dxa"/>
            <w:noWrap/>
          </w:tcPr>
          <w:p w14:paraId="0EC33186"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714FA6E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xml:space="preserve"> </w:t>
            </w:r>
            <w:r w:rsidRPr="0035596D">
              <w:rPr>
                <w:rFonts w:ascii="Times New Roman" w:hAnsi="Times New Roman" w:cs="Times New Roman"/>
                <w:color w:val="0D0D0D"/>
                <w:sz w:val="24"/>
                <w:szCs w:val="24"/>
                <w:lang w:eastAsia="lt-LT"/>
              </w:rPr>
              <w:t>01 04 01 02</w:t>
            </w:r>
          </w:p>
        </w:tc>
        <w:tc>
          <w:tcPr>
            <w:tcW w:w="4383" w:type="dxa"/>
            <w:gridSpan w:val="2"/>
          </w:tcPr>
          <w:p w14:paraId="17C3328E" w14:textId="645FC229"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xml:space="preserve">Kardiologo, kai atliekamos 2 ir daugiau iš šių intervencijų: širdies echoskopija, veloergometrija, perstemplinis elektrofiziologinis ištyrimas (stimuliacija), EKG </w:t>
            </w:r>
            <w:r w:rsidRPr="0035596D">
              <w:rPr>
                <w:rFonts w:ascii="Times New Roman" w:hAnsi="Times New Roman" w:cs="Times New Roman"/>
                <w:i/>
                <w:iCs/>
                <w:sz w:val="24"/>
                <w:szCs w:val="24"/>
              </w:rPr>
              <w:t>Holter</w:t>
            </w:r>
            <w:r w:rsidRPr="0035596D">
              <w:rPr>
                <w:rFonts w:ascii="Times New Roman" w:hAnsi="Times New Roman" w:cs="Times New Roman"/>
                <w:sz w:val="24"/>
                <w:szCs w:val="24"/>
              </w:rPr>
              <w:t xml:space="preserve"> kompiuterinė analizė, paros arterinio kraujospūdžio stebėsena, kraujagyslių standumo tyrimas, kaklo kraujagyslių ultragarsinis tyrimas, širdies stimuliatoriaus ar defibriliatoriaus patikra</w:t>
            </w:r>
            <w:r w:rsidR="00BD1234" w:rsidRPr="0035596D">
              <w:rPr>
                <w:rFonts w:ascii="Times New Roman" w:hAnsi="Times New Roman" w:cs="Times New Roman"/>
                <w:sz w:val="24"/>
                <w:szCs w:val="24"/>
              </w:rPr>
              <w:t>, ar krūvio echokardiografijos mėginys</w:t>
            </w:r>
          </w:p>
        </w:tc>
        <w:tc>
          <w:tcPr>
            <w:tcW w:w="1136" w:type="dxa"/>
            <w:gridSpan w:val="7"/>
          </w:tcPr>
          <w:p w14:paraId="3677397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4175</w:t>
            </w:r>
          </w:p>
        </w:tc>
        <w:tc>
          <w:tcPr>
            <w:tcW w:w="1071" w:type="dxa"/>
            <w:gridSpan w:val="8"/>
          </w:tcPr>
          <w:p w14:paraId="16E3854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4211</w:t>
            </w:r>
          </w:p>
        </w:tc>
        <w:tc>
          <w:tcPr>
            <w:tcW w:w="781" w:type="dxa"/>
            <w:gridSpan w:val="4"/>
          </w:tcPr>
          <w:p w14:paraId="317DF8B3" w14:textId="77777777" w:rsidR="008417DD" w:rsidRPr="0035596D" w:rsidRDefault="008417DD" w:rsidP="005F16A1">
            <w:pPr>
              <w:spacing w:after="0" w:line="240" w:lineRule="auto"/>
              <w:rPr>
                <w:rFonts w:ascii="Times New Roman" w:hAnsi="Times New Roman" w:cs="Times New Roman"/>
                <w:sz w:val="24"/>
                <w:szCs w:val="24"/>
                <w:lang w:val="fi-FI"/>
              </w:rPr>
            </w:pPr>
            <w:r w:rsidRPr="0035596D">
              <w:rPr>
                <w:rFonts w:ascii="Times New Roman" w:hAnsi="Times New Roman" w:cs="Times New Roman"/>
                <w:sz w:val="24"/>
                <w:szCs w:val="24"/>
                <w:lang w:val="fi-FI"/>
              </w:rPr>
              <w:t>4241</w:t>
            </w:r>
          </w:p>
        </w:tc>
      </w:tr>
      <w:tr w:rsidR="008417DD" w:rsidRPr="0035596D" w14:paraId="670A9058" w14:textId="77777777" w:rsidTr="005F16A1">
        <w:trPr>
          <w:trHeight w:val="276"/>
        </w:trPr>
        <w:tc>
          <w:tcPr>
            <w:tcW w:w="872" w:type="dxa"/>
            <w:noWrap/>
          </w:tcPr>
          <w:p w14:paraId="3C67D521"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76681B5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r w:rsidRPr="0035596D">
              <w:rPr>
                <w:rFonts w:ascii="Times New Roman" w:hAnsi="Times New Roman" w:cs="Times New Roman"/>
                <w:color w:val="0D0D0D"/>
                <w:sz w:val="24"/>
                <w:szCs w:val="24"/>
                <w:lang w:eastAsia="lt-LT"/>
              </w:rPr>
              <w:t>01 04 01 01</w:t>
            </w:r>
          </w:p>
        </w:tc>
        <w:tc>
          <w:tcPr>
            <w:tcW w:w="4383" w:type="dxa"/>
            <w:gridSpan w:val="2"/>
            <w:hideMark/>
          </w:tcPr>
          <w:p w14:paraId="12EED0D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Kraujagyslių chirurgo</w:t>
            </w:r>
          </w:p>
        </w:tc>
        <w:tc>
          <w:tcPr>
            <w:tcW w:w="1136" w:type="dxa"/>
            <w:gridSpan w:val="7"/>
            <w:hideMark/>
          </w:tcPr>
          <w:p w14:paraId="6ECDE2E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1719</w:t>
            </w:r>
          </w:p>
        </w:tc>
        <w:tc>
          <w:tcPr>
            <w:tcW w:w="1071" w:type="dxa"/>
            <w:gridSpan w:val="8"/>
            <w:hideMark/>
          </w:tcPr>
          <w:p w14:paraId="6B859C5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1785</w:t>
            </w:r>
          </w:p>
        </w:tc>
        <w:tc>
          <w:tcPr>
            <w:tcW w:w="781" w:type="dxa"/>
            <w:gridSpan w:val="4"/>
          </w:tcPr>
          <w:p w14:paraId="7FCC98B0"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68C494B6" w14:textId="77777777" w:rsidTr="005F16A1">
        <w:trPr>
          <w:trHeight w:val="1500"/>
        </w:trPr>
        <w:tc>
          <w:tcPr>
            <w:tcW w:w="872" w:type="dxa"/>
            <w:noWrap/>
          </w:tcPr>
          <w:p w14:paraId="1B507C47"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79BC706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r w:rsidRPr="0035596D">
              <w:rPr>
                <w:rFonts w:ascii="Times New Roman" w:hAnsi="Times New Roman" w:cs="Times New Roman"/>
                <w:color w:val="0D0D0D"/>
                <w:sz w:val="24"/>
                <w:szCs w:val="24"/>
                <w:lang w:eastAsia="lt-LT"/>
              </w:rPr>
              <w:t>01 04 01 02</w:t>
            </w:r>
          </w:p>
        </w:tc>
        <w:tc>
          <w:tcPr>
            <w:tcW w:w="4383" w:type="dxa"/>
            <w:gridSpan w:val="2"/>
            <w:hideMark/>
          </w:tcPr>
          <w:p w14:paraId="4D30291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Kraujagyslių chirurgo (kai atliekamas kraujagyslių ultragarsinis tyrimas ir (ar) ekscizija, ir (ar) ektomija, ir (ar) rafija, ir (ar) rezekcija, ir (ar) tomija, ir (ar) biopsija, ir (ar) drenavimas, ir (ar) incizija, ir (ar) ligacija)</w:t>
            </w:r>
          </w:p>
        </w:tc>
        <w:tc>
          <w:tcPr>
            <w:tcW w:w="1136" w:type="dxa"/>
            <w:gridSpan w:val="7"/>
            <w:hideMark/>
          </w:tcPr>
          <w:p w14:paraId="4BA5D1F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2782</w:t>
            </w:r>
          </w:p>
        </w:tc>
        <w:tc>
          <w:tcPr>
            <w:tcW w:w="1071" w:type="dxa"/>
            <w:gridSpan w:val="8"/>
            <w:hideMark/>
          </w:tcPr>
          <w:p w14:paraId="3375C74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2826</w:t>
            </w:r>
          </w:p>
        </w:tc>
        <w:tc>
          <w:tcPr>
            <w:tcW w:w="781" w:type="dxa"/>
            <w:gridSpan w:val="4"/>
          </w:tcPr>
          <w:p w14:paraId="486BC07F"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1DC3E14F" w14:textId="77777777" w:rsidTr="005F16A1">
        <w:trPr>
          <w:trHeight w:val="276"/>
        </w:trPr>
        <w:tc>
          <w:tcPr>
            <w:tcW w:w="872" w:type="dxa"/>
            <w:noWrap/>
          </w:tcPr>
          <w:p w14:paraId="5889FC62"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40A4158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r w:rsidRPr="0035596D">
              <w:rPr>
                <w:rFonts w:ascii="Times New Roman" w:hAnsi="Times New Roman" w:cs="Times New Roman"/>
                <w:color w:val="0D0D0D"/>
                <w:sz w:val="24"/>
                <w:szCs w:val="24"/>
                <w:lang w:eastAsia="lt-LT"/>
              </w:rPr>
              <w:t>01 04 01 01</w:t>
            </w:r>
          </w:p>
        </w:tc>
        <w:tc>
          <w:tcPr>
            <w:tcW w:w="4383" w:type="dxa"/>
            <w:gridSpan w:val="2"/>
            <w:hideMark/>
          </w:tcPr>
          <w:p w14:paraId="71DA419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Nefrologo</w:t>
            </w:r>
          </w:p>
        </w:tc>
        <w:tc>
          <w:tcPr>
            <w:tcW w:w="1136" w:type="dxa"/>
            <w:gridSpan w:val="7"/>
            <w:hideMark/>
          </w:tcPr>
          <w:p w14:paraId="5D13397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1686</w:t>
            </w:r>
          </w:p>
        </w:tc>
        <w:tc>
          <w:tcPr>
            <w:tcW w:w="1071" w:type="dxa"/>
            <w:gridSpan w:val="8"/>
            <w:hideMark/>
          </w:tcPr>
          <w:p w14:paraId="45913F2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1752</w:t>
            </w:r>
          </w:p>
        </w:tc>
        <w:tc>
          <w:tcPr>
            <w:tcW w:w="781" w:type="dxa"/>
            <w:gridSpan w:val="4"/>
          </w:tcPr>
          <w:p w14:paraId="7030DE0F"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4E3A2FAA" w14:textId="77777777" w:rsidTr="005F16A1">
        <w:trPr>
          <w:trHeight w:val="585"/>
        </w:trPr>
        <w:tc>
          <w:tcPr>
            <w:tcW w:w="872" w:type="dxa"/>
            <w:noWrap/>
          </w:tcPr>
          <w:p w14:paraId="7EA750EA"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73D80A3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r w:rsidRPr="0035596D">
              <w:rPr>
                <w:rFonts w:ascii="Times New Roman" w:hAnsi="Times New Roman" w:cs="Times New Roman"/>
                <w:color w:val="0D0D0D"/>
                <w:sz w:val="24"/>
                <w:szCs w:val="24"/>
                <w:lang w:eastAsia="lt-LT"/>
              </w:rPr>
              <w:t>01 04 01 02</w:t>
            </w:r>
          </w:p>
        </w:tc>
        <w:tc>
          <w:tcPr>
            <w:tcW w:w="4383" w:type="dxa"/>
            <w:gridSpan w:val="2"/>
            <w:hideMark/>
          </w:tcPr>
          <w:p w14:paraId="420C6DF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Nefrologo (kai atliekama inkstų echoskopija ir (ar) mikrobiologinis tyrimas)</w:t>
            </w:r>
          </w:p>
        </w:tc>
        <w:tc>
          <w:tcPr>
            <w:tcW w:w="1136" w:type="dxa"/>
            <w:gridSpan w:val="7"/>
            <w:hideMark/>
          </w:tcPr>
          <w:p w14:paraId="71E481E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2753</w:t>
            </w:r>
          </w:p>
        </w:tc>
        <w:tc>
          <w:tcPr>
            <w:tcW w:w="1071" w:type="dxa"/>
            <w:gridSpan w:val="8"/>
            <w:hideMark/>
          </w:tcPr>
          <w:p w14:paraId="6658C34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2797</w:t>
            </w:r>
          </w:p>
        </w:tc>
        <w:tc>
          <w:tcPr>
            <w:tcW w:w="781" w:type="dxa"/>
            <w:gridSpan w:val="4"/>
          </w:tcPr>
          <w:p w14:paraId="7648498A"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43B754B0" w14:textId="77777777" w:rsidTr="005F16A1">
        <w:trPr>
          <w:trHeight w:val="276"/>
        </w:trPr>
        <w:tc>
          <w:tcPr>
            <w:tcW w:w="872" w:type="dxa"/>
            <w:noWrap/>
          </w:tcPr>
          <w:p w14:paraId="29436267"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1922D48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r w:rsidRPr="0035596D">
              <w:rPr>
                <w:rFonts w:ascii="Times New Roman" w:hAnsi="Times New Roman" w:cs="Times New Roman"/>
                <w:color w:val="0D0D0D"/>
                <w:sz w:val="24"/>
                <w:szCs w:val="24"/>
                <w:lang w:eastAsia="lt-LT"/>
              </w:rPr>
              <w:t>01 04 01 01</w:t>
            </w:r>
          </w:p>
        </w:tc>
        <w:tc>
          <w:tcPr>
            <w:tcW w:w="4383" w:type="dxa"/>
            <w:gridSpan w:val="2"/>
            <w:hideMark/>
          </w:tcPr>
          <w:p w14:paraId="683EE62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Neurologo</w:t>
            </w:r>
          </w:p>
        </w:tc>
        <w:tc>
          <w:tcPr>
            <w:tcW w:w="1136" w:type="dxa"/>
            <w:gridSpan w:val="7"/>
            <w:hideMark/>
          </w:tcPr>
          <w:p w14:paraId="500F393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1723</w:t>
            </w:r>
          </w:p>
        </w:tc>
        <w:tc>
          <w:tcPr>
            <w:tcW w:w="1071" w:type="dxa"/>
            <w:gridSpan w:val="8"/>
            <w:hideMark/>
          </w:tcPr>
          <w:p w14:paraId="731383F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1789</w:t>
            </w:r>
          </w:p>
        </w:tc>
        <w:tc>
          <w:tcPr>
            <w:tcW w:w="781" w:type="dxa"/>
            <w:gridSpan w:val="4"/>
          </w:tcPr>
          <w:p w14:paraId="4EB9A9E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3348</w:t>
            </w:r>
          </w:p>
        </w:tc>
      </w:tr>
      <w:tr w:rsidR="008417DD" w:rsidRPr="0035596D" w14:paraId="19260C6E" w14:textId="77777777" w:rsidTr="005F16A1">
        <w:trPr>
          <w:trHeight w:val="600"/>
        </w:trPr>
        <w:tc>
          <w:tcPr>
            <w:tcW w:w="872" w:type="dxa"/>
            <w:noWrap/>
          </w:tcPr>
          <w:p w14:paraId="6B38BB00"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7A6AF1B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r w:rsidRPr="0035596D">
              <w:rPr>
                <w:rFonts w:ascii="Times New Roman" w:hAnsi="Times New Roman" w:cs="Times New Roman"/>
                <w:color w:val="0D0D0D"/>
                <w:sz w:val="24"/>
                <w:szCs w:val="24"/>
                <w:lang w:eastAsia="lt-LT"/>
              </w:rPr>
              <w:t>01 04 01 02</w:t>
            </w:r>
          </w:p>
        </w:tc>
        <w:tc>
          <w:tcPr>
            <w:tcW w:w="4383" w:type="dxa"/>
            <w:gridSpan w:val="2"/>
            <w:hideMark/>
          </w:tcPr>
          <w:p w14:paraId="73C92B3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Neurologo, kai atliekama 1 iš šių intervencijų: elektroencefalograma, ultragarsiniai kaklo kraujagyslių tyrimai, elektroneuromiografija, transkranijinė doplerografija (TKD), transkranijinė spalvinė sonografija (TKSS), transkranijinė sonoskopija, klausos sukeltų smegenų kamieno potencialų tyrimas (BERA), regos sukeltų smegenų kamieno potencialų tyrimas (VEP), motorinių sukeltųjų potencialų tyrimas (MSP), somatosensorinių sukeltųjų potencialų tyrimas (SSP), transkranijinė magnetinė stimuliacija (TMS), ištyrimas kognityviniais testais, ultragarsinis periferinių nervų ir raumenų tyrimas</w:t>
            </w:r>
          </w:p>
        </w:tc>
        <w:tc>
          <w:tcPr>
            <w:tcW w:w="1136" w:type="dxa"/>
            <w:gridSpan w:val="7"/>
            <w:hideMark/>
          </w:tcPr>
          <w:p w14:paraId="078CB0E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2772</w:t>
            </w:r>
          </w:p>
        </w:tc>
        <w:tc>
          <w:tcPr>
            <w:tcW w:w="1071" w:type="dxa"/>
            <w:gridSpan w:val="8"/>
            <w:hideMark/>
          </w:tcPr>
          <w:p w14:paraId="3B6C785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2816</w:t>
            </w:r>
          </w:p>
        </w:tc>
        <w:tc>
          <w:tcPr>
            <w:tcW w:w="781" w:type="dxa"/>
            <w:gridSpan w:val="4"/>
          </w:tcPr>
          <w:p w14:paraId="4B51B8A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3349</w:t>
            </w:r>
          </w:p>
        </w:tc>
      </w:tr>
      <w:tr w:rsidR="008417DD" w:rsidRPr="0035596D" w14:paraId="058CF7F4" w14:textId="77777777" w:rsidTr="005F16A1">
        <w:trPr>
          <w:trHeight w:val="600"/>
        </w:trPr>
        <w:tc>
          <w:tcPr>
            <w:tcW w:w="872" w:type="dxa"/>
            <w:noWrap/>
          </w:tcPr>
          <w:p w14:paraId="63B7940D"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14B7AA7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xml:space="preserve"> </w:t>
            </w:r>
            <w:r w:rsidRPr="0035596D">
              <w:rPr>
                <w:rFonts w:ascii="Times New Roman" w:hAnsi="Times New Roman" w:cs="Times New Roman"/>
                <w:color w:val="0D0D0D"/>
                <w:sz w:val="24"/>
                <w:szCs w:val="24"/>
                <w:lang w:eastAsia="lt-LT"/>
              </w:rPr>
              <w:t>01 04 01 02</w:t>
            </w:r>
          </w:p>
        </w:tc>
        <w:tc>
          <w:tcPr>
            <w:tcW w:w="4383" w:type="dxa"/>
            <w:gridSpan w:val="2"/>
          </w:tcPr>
          <w:p w14:paraId="6514493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xml:space="preserve">Neurologo, kai atliekamos 2 ir daugiau iš šių intervencijų: elektroencefalograma, ultragarsiniai kaklo kraujagyslių tyrimai, elektroneuromiografija, transkranijinė </w:t>
            </w:r>
            <w:r w:rsidRPr="0035596D">
              <w:rPr>
                <w:rFonts w:ascii="Times New Roman" w:hAnsi="Times New Roman" w:cs="Times New Roman"/>
                <w:sz w:val="24"/>
                <w:szCs w:val="24"/>
              </w:rPr>
              <w:lastRenderedPageBreak/>
              <w:t>doplerografija (TKD), transkranijinė spalvinė sonografija (TKSS), transkranijinė sonoskopija, klausos sukeltų smegenų kamieno potencialų tyrimas (BERA), regos sukeltų smegenų kamieno potencialų tyrimas (VEP), motorinių sukeltųjų potencialų tyrimas (MSP), somatosensorinių sukeltųjų potencialų tyrimas (SSP), transkranijinė magnetinė stimuliacija (TMS), ištyrimas kognityviniais testais, ultragarsinis periferinių nervų ir raumenų tyrimas</w:t>
            </w:r>
          </w:p>
        </w:tc>
        <w:tc>
          <w:tcPr>
            <w:tcW w:w="1136" w:type="dxa"/>
            <w:gridSpan w:val="7"/>
          </w:tcPr>
          <w:p w14:paraId="564A7C1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lastRenderedPageBreak/>
              <w:t>4176</w:t>
            </w:r>
          </w:p>
        </w:tc>
        <w:tc>
          <w:tcPr>
            <w:tcW w:w="1071" w:type="dxa"/>
            <w:gridSpan w:val="8"/>
          </w:tcPr>
          <w:p w14:paraId="0287F49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4212</w:t>
            </w:r>
          </w:p>
        </w:tc>
        <w:tc>
          <w:tcPr>
            <w:tcW w:w="781" w:type="dxa"/>
            <w:gridSpan w:val="4"/>
          </w:tcPr>
          <w:p w14:paraId="34BE59EF" w14:textId="77777777" w:rsidR="008417DD" w:rsidRPr="0035596D" w:rsidRDefault="008417DD" w:rsidP="005F16A1">
            <w:pPr>
              <w:spacing w:after="0" w:line="240" w:lineRule="auto"/>
              <w:rPr>
                <w:rFonts w:ascii="Times New Roman" w:hAnsi="Times New Roman" w:cs="Times New Roman"/>
                <w:sz w:val="24"/>
                <w:szCs w:val="24"/>
                <w:lang w:val="fi-FI"/>
              </w:rPr>
            </w:pPr>
            <w:r w:rsidRPr="0035596D">
              <w:rPr>
                <w:rFonts w:ascii="Times New Roman" w:hAnsi="Times New Roman" w:cs="Times New Roman"/>
                <w:sz w:val="24"/>
                <w:szCs w:val="24"/>
                <w:lang w:val="fi-FI"/>
              </w:rPr>
              <w:t>4242</w:t>
            </w:r>
          </w:p>
        </w:tc>
      </w:tr>
      <w:tr w:rsidR="008417DD" w:rsidRPr="0035596D" w14:paraId="2F0FC1F6" w14:textId="77777777" w:rsidTr="005F16A1">
        <w:trPr>
          <w:trHeight w:val="276"/>
        </w:trPr>
        <w:tc>
          <w:tcPr>
            <w:tcW w:w="872" w:type="dxa"/>
            <w:noWrap/>
          </w:tcPr>
          <w:p w14:paraId="0C10F2C2"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013DA8E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r w:rsidRPr="0035596D">
              <w:rPr>
                <w:rFonts w:ascii="Times New Roman" w:hAnsi="Times New Roman" w:cs="Times New Roman"/>
                <w:color w:val="0D0D0D"/>
                <w:sz w:val="24"/>
                <w:szCs w:val="24"/>
                <w:lang w:eastAsia="lt-LT"/>
              </w:rPr>
              <w:t>01 04 01 01</w:t>
            </w:r>
          </w:p>
        </w:tc>
        <w:tc>
          <w:tcPr>
            <w:tcW w:w="4383" w:type="dxa"/>
            <w:gridSpan w:val="2"/>
            <w:hideMark/>
          </w:tcPr>
          <w:p w14:paraId="3585C17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Radiologo (teikiama suaugusiesiems)</w:t>
            </w:r>
          </w:p>
        </w:tc>
        <w:tc>
          <w:tcPr>
            <w:tcW w:w="1136" w:type="dxa"/>
            <w:gridSpan w:val="7"/>
            <w:hideMark/>
          </w:tcPr>
          <w:p w14:paraId="675BF5B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1734</w:t>
            </w:r>
          </w:p>
        </w:tc>
        <w:tc>
          <w:tcPr>
            <w:tcW w:w="1071" w:type="dxa"/>
            <w:gridSpan w:val="8"/>
            <w:hideMark/>
          </w:tcPr>
          <w:p w14:paraId="4DEEE3C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1800</w:t>
            </w:r>
          </w:p>
        </w:tc>
        <w:tc>
          <w:tcPr>
            <w:tcW w:w="781" w:type="dxa"/>
            <w:gridSpan w:val="4"/>
          </w:tcPr>
          <w:p w14:paraId="60A4D86D"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052A38C8" w14:textId="77777777" w:rsidTr="005F16A1">
        <w:trPr>
          <w:trHeight w:val="600"/>
        </w:trPr>
        <w:tc>
          <w:tcPr>
            <w:tcW w:w="872" w:type="dxa"/>
            <w:noWrap/>
          </w:tcPr>
          <w:p w14:paraId="0A90D795"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71AB211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r w:rsidRPr="0035596D">
              <w:rPr>
                <w:rFonts w:ascii="Times New Roman" w:hAnsi="Times New Roman" w:cs="Times New Roman"/>
                <w:color w:val="0D0D0D"/>
                <w:sz w:val="24"/>
                <w:szCs w:val="24"/>
                <w:lang w:eastAsia="lt-LT"/>
              </w:rPr>
              <w:t>01 04 01 02</w:t>
            </w:r>
          </w:p>
        </w:tc>
        <w:tc>
          <w:tcPr>
            <w:tcW w:w="4383" w:type="dxa"/>
            <w:gridSpan w:val="2"/>
            <w:hideMark/>
          </w:tcPr>
          <w:p w14:paraId="4D21E89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Radiologo (kai atliekama biopsija ir (ar) aspiracinė punkcija)</w:t>
            </w:r>
          </w:p>
        </w:tc>
        <w:tc>
          <w:tcPr>
            <w:tcW w:w="1136" w:type="dxa"/>
            <w:gridSpan w:val="7"/>
            <w:hideMark/>
          </w:tcPr>
          <w:p w14:paraId="28E3E1E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2766</w:t>
            </w:r>
          </w:p>
        </w:tc>
        <w:tc>
          <w:tcPr>
            <w:tcW w:w="1071" w:type="dxa"/>
            <w:gridSpan w:val="8"/>
            <w:hideMark/>
          </w:tcPr>
          <w:p w14:paraId="495E7C5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781" w:type="dxa"/>
            <w:gridSpan w:val="4"/>
          </w:tcPr>
          <w:p w14:paraId="48D3ECA4"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3D3B116B" w14:textId="77777777" w:rsidTr="005F16A1">
        <w:trPr>
          <w:trHeight w:val="276"/>
        </w:trPr>
        <w:tc>
          <w:tcPr>
            <w:tcW w:w="872" w:type="dxa"/>
            <w:noWrap/>
          </w:tcPr>
          <w:p w14:paraId="3FD10508"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50BADC7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r w:rsidRPr="0035596D">
              <w:rPr>
                <w:rFonts w:ascii="Times New Roman" w:hAnsi="Times New Roman" w:cs="Times New Roman"/>
                <w:color w:val="0D0D0D"/>
                <w:sz w:val="24"/>
                <w:szCs w:val="24"/>
                <w:lang w:eastAsia="lt-LT"/>
              </w:rPr>
              <w:t>01 04 01 01</w:t>
            </w:r>
          </w:p>
        </w:tc>
        <w:tc>
          <w:tcPr>
            <w:tcW w:w="4383" w:type="dxa"/>
            <w:gridSpan w:val="2"/>
            <w:hideMark/>
          </w:tcPr>
          <w:p w14:paraId="2BA8DC4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Radiologo (teikiama vaikams iki 18 metų)</w:t>
            </w:r>
          </w:p>
        </w:tc>
        <w:tc>
          <w:tcPr>
            <w:tcW w:w="1136" w:type="dxa"/>
            <w:gridSpan w:val="7"/>
            <w:hideMark/>
          </w:tcPr>
          <w:p w14:paraId="0816A2B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1706</w:t>
            </w:r>
          </w:p>
        </w:tc>
        <w:tc>
          <w:tcPr>
            <w:tcW w:w="1071" w:type="dxa"/>
            <w:gridSpan w:val="8"/>
            <w:hideMark/>
          </w:tcPr>
          <w:p w14:paraId="676C74E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1772</w:t>
            </w:r>
          </w:p>
        </w:tc>
        <w:tc>
          <w:tcPr>
            <w:tcW w:w="781" w:type="dxa"/>
            <w:gridSpan w:val="4"/>
          </w:tcPr>
          <w:p w14:paraId="46CCE35C"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4E70B6DE" w14:textId="77777777" w:rsidTr="005F16A1">
        <w:trPr>
          <w:trHeight w:val="554"/>
        </w:trPr>
        <w:tc>
          <w:tcPr>
            <w:tcW w:w="872" w:type="dxa"/>
            <w:shd w:val="clear" w:color="auto" w:fill="auto"/>
            <w:noWrap/>
          </w:tcPr>
          <w:p w14:paraId="1E181D46"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shd w:val="clear" w:color="auto" w:fill="auto"/>
            <w:hideMark/>
          </w:tcPr>
          <w:p w14:paraId="1E27D362" w14:textId="77777777" w:rsidR="008417DD" w:rsidRPr="0035596D" w:rsidRDefault="008417DD" w:rsidP="005F16A1">
            <w:pPr>
              <w:rPr>
                <w:rFonts w:ascii="Times New Roman" w:hAnsi="Times New Roman" w:cs="Times New Roman"/>
                <w:sz w:val="24"/>
                <w:szCs w:val="24"/>
              </w:rPr>
            </w:pPr>
            <w:r w:rsidRPr="0035596D">
              <w:rPr>
                <w:rFonts w:ascii="Times New Roman" w:hAnsi="Times New Roman" w:cs="Times New Roman"/>
                <w:color w:val="0D0D0D"/>
                <w:sz w:val="24"/>
                <w:szCs w:val="24"/>
                <w:lang w:eastAsia="lt-LT"/>
              </w:rPr>
              <w:t>01 04 01 01</w:t>
            </w:r>
            <w:r w:rsidRPr="0035596D">
              <w:rPr>
                <w:rFonts w:ascii="Times New Roman" w:hAnsi="Times New Roman" w:cs="Times New Roman"/>
                <w:sz w:val="24"/>
                <w:szCs w:val="24"/>
              </w:rPr>
              <w:t> </w:t>
            </w:r>
          </w:p>
        </w:tc>
        <w:tc>
          <w:tcPr>
            <w:tcW w:w="4383" w:type="dxa"/>
            <w:gridSpan w:val="2"/>
            <w:shd w:val="clear" w:color="auto" w:fill="auto"/>
            <w:hideMark/>
          </w:tcPr>
          <w:p w14:paraId="78E51EF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Radiologo (kai atliekamas rentgenologinis tyrimas)</w:t>
            </w:r>
          </w:p>
        </w:tc>
        <w:tc>
          <w:tcPr>
            <w:tcW w:w="1136" w:type="dxa"/>
            <w:gridSpan w:val="7"/>
            <w:shd w:val="clear" w:color="auto" w:fill="auto"/>
            <w:hideMark/>
          </w:tcPr>
          <w:p w14:paraId="08E26EDC" w14:textId="77777777" w:rsidR="008417DD" w:rsidRPr="0035596D" w:rsidRDefault="008417DD" w:rsidP="005F16A1">
            <w:pPr>
              <w:rPr>
                <w:rFonts w:ascii="Times New Roman" w:hAnsi="Times New Roman" w:cs="Times New Roman"/>
                <w:sz w:val="24"/>
                <w:szCs w:val="24"/>
              </w:rPr>
            </w:pPr>
            <w:r w:rsidRPr="0035596D">
              <w:rPr>
                <w:rFonts w:ascii="Times New Roman" w:hAnsi="Times New Roman" w:cs="Times New Roman"/>
                <w:sz w:val="24"/>
                <w:szCs w:val="24"/>
              </w:rPr>
              <w:t>1735</w:t>
            </w:r>
          </w:p>
        </w:tc>
        <w:tc>
          <w:tcPr>
            <w:tcW w:w="1071" w:type="dxa"/>
            <w:gridSpan w:val="8"/>
            <w:shd w:val="clear" w:color="auto" w:fill="auto"/>
            <w:hideMark/>
          </w:tcPr>
          <w:p w14:paraId="71C3A225" w14:textId="77777777" w:rsidR="008417DD" w:rsidRPr="0035596D" w:rsidRDefault="008417DD" w:rsidP="005F16A1">
            <w:pPr>
              <w:rPr>
                <w:rFonts w:ascii="Times New Roman" w:hAnsi="Times New Roman" w:cs="Times New Roman"/>
                <w:sz w:val="24"/>
                <w:szCs w:val="24"/>
              </w:rPr>
            </w:pPr>
            <w:r w:rsidRPr="0035596D">
              <w:rPr>
                <w:rFonts w:ascii="Times New Roman" w:hAnsi="Times New Roman" w:cs="Times New Roman"/>
                <w:sz w:val="24"/>
                <w:szCs w:val="24"/>
              </w:rPr>
              <w:t>1801</w:t>
            </w:r>
          </w:p>
        </w:tc>
        <w:tc>
          <w:tcPr>
            <w:tcW w:w="781" w:type="dxa"/>
            <w:gridSpan w:val="4"/>
            <w:shd w:val="clear" w:color="auto" w:fill="auto"/>
          </w:tcPr>
          <w:p w14:paraId="7930566E" w14:textId="77777777" w:rsidR="008417DD" w:rsidRPr="0035596D" w:rsidRDefault="008417DD" w:rsidP="005F16A1">
            <w:pPr>
              <w:rPr>
                <w:rFonts w:ascii="Times New Roman" w:hAnsi="Times New Roman" w:cs="Times New Roman"/>
                <w:sz w:val="24"/>
                <w:szCs w:val="24"/>
              </w:rPr>
            </w:pPr>
          </w:p>
        </w:tc>
      </w:tr>
      <w:tr w:rsidR="008417DD" w:rsidRPr="0035596D" w14:paraId="76057063" w14:textId="77777777" w:rsidTr="005F16A1">
        <w:trPr>
          <w:trHeight w:val="276"/>
        </w:trPr>
        <w:tc>
          <w:tcPr>
            <w:tcW w:w="872" w:type="dxa"/>
            <w:noWrap/>
          </w:tcPr>
          <w:p w14:paraId="552434B2"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6906668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r w:rsidRPr="0035596D">
              <w:rPr>
                <w:rFonts w:ascii="Times New Roman" w:hAnsi="Times New Roman" w:cs="Times New Roman"/>
                <w:color w:val="0D0D0D"/>
                <w:sz w:val="24"/>
                <w:szCs w:val="24"/>
                <w:lang w:eastAsia="lt-LT"/>
              </w:rPr>
              <w:t>01 04 01 01</w:t>
            </w:r>
          </w:p>
        </w:tc>
        <w:tc>
          <w:tcPr>
            <w:tcW w:w="4383" w:type="dxa"/>
            <w:gridSpan w:val="2"/>
            <w:hideMark/>
          </w:tcPr>
          <w:p w14:paraId="35984F6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Širdies chirurgo</w:t>
            </w:r>
          </w:p>
        </w:tc>
        <w:tc>
          <w:tcPr>
            <w:tcW w:w="1136" w:type="dxa"/>
            <w:gridSpan w:val="7"/>
            <w:hideMark/>
          </w:tcPr>
          <w:p w14:paraId="2F2A7CF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1736</w:t>
            </w:r>
          </w:p>
        </w:tc>
        <w:tc>
          <w:tcPr>
            <w:tcW w:w="1071" w:type="dxa"/>
            <w:gridSpan w:val="8"/>
            <w:hideMark/>
          </w:tcPr>
          <w:p w14:paraId="0C087D6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1802</w:t>
            </w:r>
          </w:p>
        </w:tc>
        <w:tc>
          <w:tcPr>
            <w:tcW w:w="781" w:type="dxa"/>
            <w:gridSpan w:val="4"/>
          </w:tcPr>
          <w:p w14:paraId="3CBE9275"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7A7D850C" w14:textId="77777777" w:rsidTr="005F16A1">
        <w:trPr>
          <w:trHeight w:val="300"/>
        </w:trPr>
        <w:tc>
          <w:tcPr>
            <w:tcW w:w="872" w:type="dxa"/>
            <w:noWrap/>
          </w:tcPr>
          <w:p w14:paraId="49B576A8"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5195EC1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01 04 01 01</w:t>
            </w:r>
          </w:p>
        </w:tc>
        <w:tc>
          <w:tcPr>
            <w:tcW w:w="4383" w:type="dxa"/>
            <w:gridSpan w:val="2"/>
            <w:hideMark/>
          </w:tcPr>
          <w:p w14:paraId="7F8E044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Papildomai apmokamos paslaugos</w:t>
            </w:r>
          </w:p>
        </w:tc>
        <w:tc>
          <w:tcPr>
            <w:tcW w:w="1136" w:type="dxa"/>
            <w:gridSpan w:val="7"/>
            <w:hideMark/>
          </w:tcPr>
          <w:p w14:paraId="0646987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1852" w:type="dxa"/>
            <w:gridSpan w:val="12"/>
            <w:hideMark/>
          </w:tcPr>
          <w:p w14:paraId="5D53FF7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r>
      <w:tr w:rsidR="008417DD" w:rsidRPr="0035596D" w14:paraId="6DB7BC2E" w14:textId="77777777" w:rsidTr="005F16A1">
        <w:trPr>
          <w:trHeight w:val="300"/>
        </w:trPr>
        <w:tc>
          <w:tcPr>
            <w:tcW w:w="872" w:type="dxa"/>
            <w:noWrap/>
          </w:tcPr>
          <w:p w14:paraId="3C661C5D"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345AF12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4383" w:type="dxa"/>
            <w:gridSpan w:val="2"/>
            <w:hideMark/>
          </w:tcPr>
          <w:p w14:paraId="1FE1548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Kalbos korekcija</w:t>
            </w:r>
          </w:p>
        </w:tc>
        <w:tc>
          <w:tcPr>
            <w:tcW w:w="1136" w:type="dxa"/>
            <w:gridSpan w:val="7"/>
            <w:hideMark/>
          </w:tcPr>
          <w:p w14:paraId="2275B61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182</w:t>
            </w:r>
          </w:p>
        </w:tc>
        <w:tc>
          <w:tcPr>
            <w:tcW w:w="1852" w:type="dxa"/>
            <w:gridSpan w:val="12"/>
            <w:hideMark/>
          </w:tcPr>
          <w:p w14:paraId="18D63B9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r>
      <w:tr w:rsidR="008417DD" w:rsidRPr="0035596D" w14:paraId="05E5361D" w14:textId="77777777" w:rsidTr="005F16A1">
        <w:trPr>
          <w:trHeight w:val="330"/>
        </w:trPr>
        <w:tc>
          <w:tcPr>
            <w:tcW w:w="872" w:type="dxa"/>
            <w:noWrap/>
          </w:tcPr>
          <w:p w14:paraId="3CBB2BBE"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7389FBC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color w:val="0D0D0D"/>
                <w:sz w:val="24"/>
                <w:szCs w:val="24"/>
                <w:lang w:eastAsia="lt-LT"/>
              </w:rPr>
              <w:t>01 04 01 01</w:t>
            </w:r>
          </w:p>
        </w:tc>
        <w:tc>
          <w:tcPr>
            <w:tcW w:w="7371" w:type="dxa"/>
            <w:gridSpan w:val="21"/>
          </w:tcPr>
          <w:p w14:paraId="0F8BEBE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Bendrosios praktikos slaugytojo paslaugos</w:t>
            </w:r>
          </w:p>
        </w:tc>
      </w:tr>
      <w:tr w:rsidR="008417DD" w:rsidRPr="0035596D" w14:paraId="5AC635E7" w14:textId="77777777" w:rsidTr="005F16A1">
        <w:trPr>
          <w:trHeight w:val="330"/>
        </w:trPr>
        <w:tc>
          <w:tcPr>
            <w:tcW w:w="872" w:type="dxa"/>
            <w:noWrap/>
          </w:tcPr>
          <w:p w14:paraId="4559B76C"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1DDE8F9D" w14:textId="77777777" w:rsidR="008417DD" w:rsidRPr="0035596D" w:rsidRDefault="008417DD" w:rsidP="005F16A1">
            <w:pPr>
              <w:spacing w:after="0" w:line="240" w:lineRule="auto"/>
              <w:rPr>
                <w:rFonts w:ascii="Times New Roman" w:hAnsi="Times New Roman" w:cs="Times New Roman"/>
                <w:sz w:val="24"/>
                <w:szCs w:val="24"/>
              </w:rPr>
            </w:pPr>
          </w:p>
        </w:tc>
        <w:tc>
          <w:tcPr>
            <w:tcW w:w="4575" w:type="dxa"/>
            <w:gridSpan w:val="7"/>
          </w:tcPr>
          <w:p w14:paraId="7E384AA8" w14:textId="77777777" w:rsidR="008417DD" w:rsidRPr="0035596D" w:rsidRDefault="008417DD" w:rsidP="005F16A1">
            <w:pPr>
              <w:spacing w:after="0" w:line="240" w:lineRule="auto"/>
              <w:rPr>
                <w:rFonts w:ascii="Times New Roman" w:hAnsi="Times New Roman" w:cs="Times New Roman"/>
                <w:sz w:val="24"/>
                <w:szCs w:val="24"/>
                <w:lang w:val="fi-FI"/>
              </w:rPr>
            </w:pPr>
            <w:r w:rsidRPr="0035596D">
              <w:rPr>
                <w:rFonts w:ascii="Times New Roman" w:hAnsi="Times New Roman" w:cs="Times New Roman"/>
                <w:sz w:val="24"/>
                <w:szCs w:val="24"/>
              </w:rPr>
              <w:t>Bendrosios praktikos slaugytojo</w:t>
            </w:r>
          </w:p>
        </w:tc>
        <w:tc>
          <w:tcPr>
            <w:tcW w:w="1288" w:type="dxa"/>
            <w:gridSpan w:val="5"/>
          </w:tcPr>
          <w:p w14:paraId="5094F9F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3449</w:t>
            </w:r>
          </w:p>
        </w:tc>
        <w:tc>
          <w:tcPr>
            <w:tcW w:w="1508" w:type="dxa"/>
            <w:gridSpan w:val="9"/>
          </w:tcPr>
          <w:p w14:paraId="7E45E745"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24E8080E" w14:textId="77777777" w:rsidTr="005F16A1">
        <w:trPr>
          <w:trHeight w:val="330"/>
        </w:trPr>
        <w:tc>
          <w:tcPr>
            <w:tcW w:w="872" w:type="dxa"/>
            <w:noWrap/>
          </w:tcPr>
          <w:p w14:paraId="010ED83B"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318A05D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color w:val="0D0D0D"/>
                <w:sz w:val="24"/>
                <w:szCs w:val="24"/>
                <w:lang w:eastAsia="lt-LT"/>
              </w:rPr>
              <w:t>01 04 01 02</w:t>
            </w:r>
          </w:p>
        </w:tc>
        <w:tc>
          <w:tcPr>
            <w:tcW w:w="7371" w:type="dxa"/>
            <w:gridSpan w:val="21"/>
          </w:tcPr>
          <w:p w14:paraId="170E914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Kitos gydytojų specialistų paslaugos</w:t>
            </w:r>
          </w:p>
        </w:tc>
      </w:tr>
      <w:tr w:rsidR="008417DD" w:rsidRPr="0035596D" w14:paraId="567FFC9A" w14:textId="77777777" w:rsidTr="005F16A1">
        <w:trPr>
          <w:trHeight w:val="330"/>
        </w:trPr>
        <w:tc>
          <w:tcPr>
            <w:tcW w:w="872" w:type="dxa"/>
            <w:noWrap/>
          </w:tcPr>
          <w:p w14:paraId="7489C634"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6485BB87" w14:textId="77777777" w:rsidR="008417DD" w:rsidRPr="0035596D" w:rsidRDefault="008417DD" w:rsidP="005F16A1">
            <w:pPr>
              <w:spacing w:after="0" w:line="240" w:lineRule="auto"/>
              <w:rPr>
                <w:rFonts w:ascii="Times New Roman" w:hAnsi="Times New Roman" w:cs="Times New Roman"/>
                <w:sz w:val="24"/>
                <w:szCs w:val="24"/>
              </w:rPr>
            </w:pPr>
          </w:p>
        </w:tc>
        <w:tc>
          <w:tcPr>
            <w:tcW w:w="5863" w:type="dxa"/>
            <w:gridSpan w:val="12"/>
          </w:tcPr>
          <w:p w14:paraId="79780B3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Kardiologo konsultacija, kai atliekamas farmakologinis krūvio mėginys su Adenozinu, atliekant miokardo perfuzijos scintigrafijos ar magnetinio rezonanso tomografijos tyrimą</w:t>
            </w:r>
          </w:p>
        </w:tc>
        <w:tc>
          <w:tcPr>
            <w:tcW w:w="1508" w:type="dxa"/>
            <w:gridSpan w:val="9"/>
          </w:tcPr>
          <w:p w14:paraId="0D537A1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3918</w:t>
            </w:r>
          </w:p>
        </w:tc>
      </w:tr>
      <w:tr w:rsidR="008417DD" w:rsidRPr="0035596D" w14:paraId="38FB6F69" w14:textId="77777777" w:rsidTr="005F16A1">
        <w:trPr>
          <w:trHeight w:val="330"/>
        </w:trPr>
        <w:tc>
          <w:tcPr>
            <w:tcW w:w="872" w:type="dxa"/>
            <w:noWrap/>
          </w:tcPr>
          <w:p w14:paraId="070A92E4"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3BB1DA5E" w14:textId="77777777" w:rsidR="008417DD" w:rsidRPr="0035596D" w:rsidRDefault="008417DD" w:rsidP="005F16A1">
            <w:pPr>
              <w:spacing w:after="0" w:line="240" w:lineRule="auto"/>
              <w:rPr>
                <w:rFonts w:ascii="Times New Roman" w:hAnsi="Times New Roman" w:cs="Times New Roman"/>
                <w:sz w:val="24"/>
                <w:szCs w:val="24"/>
              </w:rPr>
            </w:pPr>
          </w:p>
        </w:tc>
        <w:tc>
          <w:tcPr>
            <w:tcW w:w="5863" w:type="dxa"/>
            <w:gridSpan w:val="12"/>
          </w:tcPr>
          <w:p w14:paraId="3113221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Kardiologo konsultacija, kai atliekamas farmakologinis krūvio mėginys su Regadenozonu, atliekant miokardo perfuzijos scintigrafijos ar magnetinio rezonanso tomografijos tyrimą</w:t>
            </w:r>
          </w:p>
        </w:tc>
        <w:tc>
          <w:tcPr>
            <w:tcW w:w="1508" w:type="dxa"/>
            <w:gridSpan w:val="9"/>
          </w:tcPr>
          <w:p w14:paraId="460E987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3919</w:t>
            </w:r>
          </w:p>
        </w:tc>
      </w:tr>
      <w:tr w:rsidR="008417DD" w:rsidRPr="0035596D" w14:paraId="41D4AA1B" w14:textId="77777777" w:rsidTr="005F16A1">
        <w:trPr>
          <w:trHeight w:val="210"/>
        </w:trPr>
        <w:tc>
          <w:tcPr>
            <w:tcW w:w="872" w:type="dxa"/>
            <w:noWrap/>
          </w:tcPr>
          <w:p w14:paraId="20EDDDBF"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6060B09E"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01 04 02</w:t>
            </w:r>
          </w:p>
        </w:tc>
        <w:tc>
          <w:tcPr>
            <w:tcW w:w="7371" w:type="dxa"/>
            <w:gridSpan w:val="21"/>
            <w:noWrap/>
            <w:hideMark/>
          </w:tcPr>
          <w:p w14:paraId="78647B21"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Dienos stacionaro paslaugos</w:t>
            </w:r>
          </w:p>
        </w:tc>
      </w:tr>
      <w:tr w:rsidR="008417DD" w:rsidRPr="0035596D" w14:paraId="2AB0D3D8" w14:textId="77777777" w:rsidTr="005F16A1">
        <w:trPr>
          <w:trHeight w:val="276"/>
        </w:trPr>
        <w:tc>
          <w:tcPr>
            <w:tcW w:w="872" w:type="dxa"/>
            <w:noWrap/>
          </w:tcPr>
          <w:p w14:paraId="168EB73C"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7C184213" w14:textId="77777777" w:rsidR="008417DD" w:rsidRPr="0035596D" w:rsidRDefault="008417DD" w:rsidP="005F16A1">
            <w:pPr>
              <w:spacing w:after="0" w:line="240" w:lineRule="auto"/>
              <w:rPr>
                <w:rFonts w:ascii="Times New Roman" w:hAnsi="Times New Roman" w:cs="Times New Roman"/>
                <w:sz w:val="24"/>
                <w:szCs w:val="24"/>
              </w:rPr>
            </w:pPr>
          </w:p>
        </w:tc>
        <w:tc>
          <w:tcPr>
            <w:tcW w:w="5863" w:type="dxa"/>
            <w:gridSpan w:val="12"/>
          </w:tcPr>
          <w:p w14:paraId="49ABC578" w14:textId="77777777" w:rsidR="008417DD" w:rsidRPr="0035596D" w:rsidRDefault="008417DD" w:rsidP="005F16A1">
            <w:pPr>
              <w:spacing w:after="0" w:line="240" w:lineRule="auto"/>
              <w:rPr>
                <w:rFonts w:ascii="Times New Roman" w:hAnsi="Times New Roman" w:cs="Times New Roman"/>
                <w:color w:val="000000" w:themeColor="text1"/>
                <w:sz w:val="24"/>
                <w:szCs w:val="24"/>
              </w:rPr>
            </w:pPr>
            <w:r w:rsidRPr="0035596D">
              <w:rPr>
                <w:rFonts w:ascii="Times New Roman" w:hAnsi="Times New Roman" w:cs="Times New Roman"/>
                <w:color w:val="000000" w:themeColor="text1"/>
                <w:sz w:val="24"/>
                <w:szCs w:val="24"/>
              </w:rPr>
              <w:t>Paslaugų grupė ir paslaugos pavadinimas</w:t>
            </w:r>
          </w:p>
        </w:tc>
        <w:tc>
          <w:tcPr>
            <w:tcW w:w="1508" w:type="dxa"/>
            <w:gridSpan w:val="9"/>
          </w:tcPr>
          <w:p w14:paraId="5DC35C17" w14:textId="77777777" w:rsidR="008417DD" w:rsidRPr="0035596D" w:rsidRDefault="008417DD" w:rsidP="005F16A1">
            <w:pPr>
              <w:spacing w:after="0" w:line="240" w:lineRule="auto"/>
              <w:rPr>
                <w:rFonts w:ascii="Times New Roman" w:hAnsi="Times New Roman" w:cs="Times New Roman"/>
                <w:color w:val="000000" w:themeColor="text1"/>
                <w:sz w:val="24"/>
                <w:szCs w:val="24"/>
              </w:rPr>
            </w:pPr>
            <w:r w:rsidRPr="0035596D">
              <w:rPr>
                <w:rFonts w:ascii="Times New Roman" w:hAnsi="Times New Roman" w:cs="Times New Roman"/>
                <w:color w:val="000000" w:themeColor="text1"/>
                <w:sz w:val="24"/>
                <w:szCs w:val="24"/>
              </w:rPr>
              <w:t>Paslaugos kodas</w:t>
            </w:r>
          </w:p>
        </w:tc>
      </w:tr>
      <w:tr w:rsidR="008417DD" w:rsidRPr="0035596D" w14:paraId="699DA3C5" w14:textId="77777777" w:rsidTr="005F16A1">
        <w:trPr>
          <w:trHeight w:val="276"/>
        </w:trPr>
        <w:tc>
          <w:tcPr>
            <w:tcW w:w="872" w:type="dxa"/>
            <w:noWrap/>
          </w:tcPr>
          <w:p w14:paraId="5CBBD81D"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2D5EB7CA" w14:textId="77777777" w:rsidR="008417DD" w:rsidRPr="0035596D" w:rsidRDefault="008417DD" w:rsidP="005F16A1">
            <w:pPr>
              <w:spacing w:after="0" w:line="240" w:lineRule="auto"/>
              <w:rPr>
                <w:rFonts w:ascii="Times New Roman" w:hAnsi="Times New Roman" w:cs="Times New Roman"/>
                <w:sz w:val="24"/>
                <w:szCs w:val="24"/>
              </w:rPr>
            </w:pPr>
          </w:p>
        </w:tc>
        <w:tc>
          <w:tcPr>
            <w:tcW w:w="5863" w:type="dxa"/>
            <w:gridSpan w:val="12"/>
            <w:vAlign w:val="center"/>
          </w:tcPr>
          <w:p w14:paraId="25BD7F66" w14:textId="77777777" w:rsidR="008417DD" w:rsidRPr="0035596D" w:rsidRDefault="008417DD" w:rsidP="005F16A1">
            <w:pPr>
              <w:spacing w:after="0" w:line="240" w:lineRule="auto"/>
              <w:rPr>
                <w:rFonts w:ascii="Times New Roman" w:hAnsi="Times New Roman" w:cs="Times New Roman"/>
                <w:color w:val="000000" w:themeColor="text1"/>
                <w:sz w:val="24"/>
                <w:szCs w:val="24"/>
              </w:rPr>
            </w:pPr>
            <w:r w:rsidRPr="0035596D">
              <w:rPr>
                <w:rFonts w:ascii="Times New Roman" w:hAnsi="Times New Roman" w:cs="Times New Roman"/>
                <w:sz w:val="24"/>
                <w:szCs w:val="24"/>
              </w:rPr>
              <w:t xml:space="preserve">Onkologijos dienos stacionaro paslauga I </w:t>
            </w:r>
          </w:p>
        </w:tc>
        <w:tc>
          <w:tcPr>
            <w:tcW w:w="1508" w:type="dxa"/>
            <w:gridSpan w:val="9"/>
            <w:vAlign w:val="center"/>
          </w:tcPr>
          <w:p w14:paraId="71CD3CAD" w14:textId="77777777" w:rsidR="008417DD" w:rsidRPr="0035596D" w:rsidRDefault="008417DD" w:rsidP="005F16A1">
            <w:pPr>
              <w:spacing w:after="0" w:line="240" w:lineRule="auto"/>
              <w:rPr>
                <w:rFonts w:ascii="Times New Roman" w:hAnsi="Times New Roman" w:cs="Times New Roman"/>
                <w:color w:val="000000" w:themeColor="text1"/>
                <w:sz w:val="24"/>
                <w:szCs w:val="24"/>
              </w:rPr>
            </w:pPr>
            <w:r w:rsidRPr="0035596D">
              <w:rPr>
                <w:rFonts w:ascii="Times New Roman" w:hAnsi="Times New Roman" w:cs="Times New Roman"/>
                <w:sz w:val="24"/>
                <w:szCs w:val="24"/>
              </w:rPr>
              <w:t>3585</w:t>
            </w:r>
          </w:p>
        </w:tc>
      </w:tr>
      <w:tr w:rsidR="008417DD" w:rsidRPr="0035596D" w14:paraId="414A6FFB" w14:textId="77777777" w:rsidTr="005F16A1">
        <w:trPr>
          <w:trHeight w:val="276"/>
        </w:trPr>
        <w:tc>
          <w:tcPr>
            <w:tcW w:w="872" w:type="dxa"/>
            <w:noWrap/>
          </w:tcPr>
          <w:p w14:paraId="5FA09E32"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2FE1D80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5863" w:type="dxa"/>
            <w:gridSpan w:val="12"/>
            <w:vAlign w:val="center"/>
            <w:hideMark/>
          </w:tcPr>
          <w:p w14:paraId="0628712A" w14:textId="77777777" w:rsidR="008417DD" w:rsidRPr="0035596D" w:rsidRDefault="008417DD" w:rsidP="005F16A1">
            <w:pPr>
              <w:spacing w:after="0" w:line="240" w:lineRule="auto"/>
              <w:rPr>
                <w:rFonts w:ascii="Times New Roman" w:hAnsi="Times New Roman" w:cs="Times New Roman"/>
                <w:color w:val="FF0000"/>
                <w:sz w:val="24"/>
                <w:szCs w:val="24"/>
              </w:rPr>
            </w:pPr>
            <w:r w:rsidRPr="0035596D">
              <w:rPr>
                <w:rFonts w:ascii="Times New Roman" w:hAnsi="Times New Roman" w:cs="Times New Roman"/>
                <w:color w:val="000000"/>
                <w:sz w:val="24"/>
                <w:szCs w:val="24"/>
              </w:rPr>
              <w:t>Dienos stacionaro paslauga  I</w:t>
            </w:r>
          </w:p>
        </w:tc>
        <w:tc>
          <w:tcPr>
            <w:tcW w:w="1508" w:type="dxa"/>
            <w:gridSpan w:val="9"/>
            <w:vAlign w:val="center"/>
            <w:hideMark/>
          </w:tcPr>
          <w:p w14:paraId="588A00B8" w14:textId="77777777" w:rsidR="008417DD" w:rsidRPr="0035596D" w:rsidRDefault="008417DD" w:rsidP="005F16A1">
            <w:pPr>
              <w:spacing w:after="0" w:line="240" w:lineRule="auto"/>
              <w:rPr>
                <w:rFonts w:ascii="Times New Roman" w:hAnsi="Times New Roman" w:cs="Times New Roman"/>
                <w:sz w:val="24"/>
                <w:szCs w:val="24"/>
              </w:rPr>
            </w:pPr>
            <w:r w:rsidRPr="0035596D">
              <w:rPr>
                <w:sz w:val="24"/>
                <w:szCs w:val="24"/>
              </w:rPr>
              <w:t>3562</w:t>
            </w:r>
          </w:p>
        </w:tc>
      </w:tr>
      <w:tr w:rsidR="008417DD" w:rsidRPr="0035596D" w14:paraId="3698A267" w14:textId="77777777" w:rsidTr="005F16A1">
        <w:trPr>
          <w:trHeight w:val="276"/>
        </w:trPr>
        <w:tc>
          <w:tcPr>
            <w:tcW w:w="872" w:type="dxa"/>
            <w:noWrap/>
          </w:tcPr>
          <w:p w14:paraId="5FB6C18E"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012C4878" w14:textId="77777777" w:rsidR="008417DD" w:rsidRPr="0035596D" w:rsidRDefault="008417DD" w:rsidP="005F16A1">
            <w:pPr>
              <w:spacing w:after="0" w:line="240" w:lineRule="auto"/>
              <w:rPr>
                <w:rFonts w:ascii="Times New Roman" w:hAnsi="Times New Roman" w:cs="Times New Roman"/>
                <w:sz w:val="24"/>
                <w:szCs w:val="24"/>
              </w:rPr>
            </w:pPr>
          </w:p>
        </w:tc>
        <w:tc>
          <w:tcPr>
            <w:tcW w:w="5863" w:type="dxa"/>
            <w:gridSpan w:val="12"/>
            <w:vAlign w:val="center"/>
          </w:tcPr>
          <w:p w14:paraId="1AE4DBF1" w14:textId="77777777" w:rsidR="008417DD" w:rsidRPr="0035596D" w:rsidRDefault="008417DD" w:rsidP="005F16A1">
            <w:pPr>
              <w:spacing w:after="0" w:line="240" w:lineRule="auto"/>
              <w:rPr>
                <w:rFonts w:ascii="Times New Roman" w:hAnsi="Times New Roman" w:cs="Times New Roman"/>
                <w:color w:val="FF0000"/>
                <w:sz w:val="24"/>
                <w:szCs w:val="24"/>
              </w:rPr>
            </w:pPr>
            <w:r w:rsidRPr="0035596D">
              <w:rPr>
                <w:rFonts w:ascii="Times New Roman" w:hAnsi="Times New Roman" w:cs="Times New Roman"/>
                <w:color w:val="000000"/>
                <w:sz w:val="24"/>
                <w:szCs w:val="24"/>
              </w:rPr>
              <w:t>Dienos stacionaro paslauga  III</w:t>
            </w:r>
          </w:p>
        </w:tc>
        <w:tc>
          <w:tcPr>
            <w:tcW w:w="1508" w:type="dxa"/>
            <w:gridSpan w:val="9"/>
            <w:vAlign w:val="center"/>
          </w:tcPr>
          <w:p w14:paraId="58D676C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3564</w:t>
            </w:r>
          </w:p>
        </w:tc>
      </w:tr>
      <w:tr w:rsidR="008417DD" w:rsidRPr="0035596D" w14:paraId="0D0FFA6B" w14:textId="77777777" w:rsidTr="005F16A1">
        <w:trPr>
          <w:trHeight w:val="276"/>
        </w:trPr>
        <w:tc>
          <w:tcPr>
            <w:tcW w:w="872" w:type="dxa"/>
            <w:noWrap/>
          </w:tcPr>
          <w:p w14:paraId="189B183F"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10FDDFAA" w14:textId="77777777" w:rsidR="008417DD" w:rsidRPr="0035596D" w:rsidRDefault="008417DD" w:rsidP="005F16A1">
            <w:pPr>
              <w:spacing w:after="0" w:line="240" w:lineRule="auto"/>
              <w:rPr>
                <w:rFonts w:ascii="Times New Roman" w:hAnsi="Times New Roman" w:cs="Times New Roman"/>
                <w:sz w:val="24"/>
                <w:szCs w:val="24"/>
              </w:rPr>
            </w:pPr>
          </w:p>
        </w:tc>
        <w:tc>
          <w:tcPr>
            <w:tcW w:w="5863" w:type="dxa"/>
            <w:gridSpan w:val="12"/>
            <w:vAlign w:val="center"/>
          </w:tcPr>
          <w:p w14:paraId="767A27C3" w14:textId="77777777" w:rsidR="008417DD" w:rsidRPr="0035596D" w:rsidRDefault="008417DD" w:rsidP="005F16A1">
            <w:pPr>
              <w:spacing w:after="0" w:line="240" w:lineRule="auto"/>
              <w:rPr>
                <w:rFonts w:ascii="Times New Roman" w:hAnsi="Times New Roman" w:cs="Times New Roman"/>
                <w:color w:val="FF0000"/>
                <w:sz w:val="24"/>
                <w:szCs w:val="24"/>
              </w:rPr>
            </w:pPr>
            <w:r w:rsidRPr="0035596D">
              <w:rPr>
                <w:rFonts w:ascii="Times New Roman" w:hAnsi="Times New Roman" w:cs="Times New Roman"/>
                <w:color w:val="000000"/>
                <w:sz w:val="24"/>
                <w:szCs w:val="24"/>
              </w:rPr>
              <w:t>Dienos stacionaro paslauga  IV</w:t>
            </w:r>
          </w:p>
        </w:tc>
        <w:tc>
          <w:tcPr>
            <w:tcW w:w="1508" w:type="dxa"/>
            <w:gridSpan w:val="9"/>
            <w:vAlign w:val="center"/>
          </w:tcPr>
          <w:p w14:paraId="47546E1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3565</w:t>
            </w:r>
          </w:p>
        </w:tc>
      </w:tr>
      <w:tr w:rsidR="008417DD" w:rsidRPr="0035596D" w14:paraId="275394ED" w14:textId="77777777" w:rsidTr="005F16A1">
        <w:trPr>
          <w:trHeight w:val="276"/>
        </w:trPr>
        <w:tc>
          <w:tcPr>
            <w:tcW w:w="872" w:type="dxa"/>
            <w:noWrap/>
          </w:tcPr>
          <w:p w14:paraId="390685BB"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4A452CE0" w14:textId="77777777" w:rsidR="008417DD" w:rsidRPr="0035596D" w:rsidRDefault="008417DD" w:rsidP="005F16A1">
            <w:pPr>
              <w:spacing w:after="0" w:line="240" w:lineRule="auto"/>
              <w:rPr>
                <w:rFonts w:ascii="Times New Roman" w:hAnsi="Times New Roman" w:cs="Times New Roman"/>
                <w:sz w:val="24"/>
                <w:szCs w:val="24"/>
              </w:rPr>
            </w:pPr>
          </w:p>
        </w:tc>
        <w:tc>
          <w:tcPr>
            <w:tcW w:w="5863" w:type="dxa"/>
            <w:gridSpan w:val="12"/>
            <w:vAlign w:val="center"/>
          </w:tcPr>
          <w:p w14:paraId="5AD77453" w14:textId="77777777" w:rsidR="008417DD" w:rsidRPr="0035596D" w:rsidRDefault="008417DD" w:rsidP="005F16A1">
            <w:pPr>
              <w:spacing w:after="0" w:line="240" w:lineRule="auto"/>
              <w:rPr>
                <w:rFonts w:ascii="Times New Roman" w:hAnsi="Times New Roman" w:cs="Times New Roman"/>
                <w:color w:val="FF0000"/>
                <w:sz w:val="24"/>
                <w:szCs w:val="24"/>
              </w:rPr>
            </w:pPr>
            <w:r w:rsidRPr="0035596D">
              <w:rPr>
                <w:rFonts w:ascii="Times New Roman" w:hAnsi="Times New Roman" w:cs="Times New Roman"/>
                <w:color w:val="000000"/>
                <w:sz w:val="24"/>
                <w:szCs w:val="24"/>
              </w:rPr>
              <w:t>Dienos stacionaro paslauga  V</w:t>
            </w:r>
          </w:p>
        </w:tc>
        <w:tc>
          <w:tcPr>
            <w:tcW w:w="1508" w:type="dxa"/>
            <w:gridSpan w:val="9"/>
            <w:vAlign w:val="center"/>
          </w:tcPr>
          <w:p w14:paraId="1696840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3566</w:t>
            </w:r>
          </w:p>
        </w:tc>
      </w:tr>
      <w:tr w:rsidR="008417DD" w:rsidRPr="0035596D" w14:paraId="00ACD377" w14:textId="77777777" w:rsidTr="005F16A1">
        <w:trPr>
          <w:trHeight w:val="276"/>
        </w:trPr>
        <w:tc>
          <w:tcPr>
            <w:tcW w:w="872" w:type="dxa"/>
            <w:noWrap/>
          </w:tcPr>
          <w:p w14:paraId="4C850B28"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2709ED2D" w14:textId="77777777" w:rsidR="008417DD" w:rsidRPr="0035596D" w:rsidRDefault="008417DD" w:rsidP="005F16A1">
            <w:pPr>
              <w:spacing w:after="0" w:line="240" w:lineRule="auto"/>
              <w:rPr>
                <w:rFonts w:ascii="Times New Roman" w:hAnsi="Times New Roman" w:cs="Times New Roman"/>
                <w:sz w:val="24"/>
                <w:szCs w:val="24"/>
              </w:rPr>
            </w:pPr>
          </w:p>
        </w:tc>
        <w:tc>
          <w:tcPr>
            <w:tcW w:w="5863" w:type="dxa"/>
            <w:gridSpan w:val="12"/>
            <w:vAlign w:val="center"/>
          </w:tcPr>
          <w:p w14:paraId="42DCA38D" w14:textId="77777777" w:rsidR="008417DD" w:rsidRPr="0035596D" w:rsidRDefault="008417DD" w:rsidP="005F16A1">
            <w:pPr>
              <w:spacing w:after="0" w:line="240" w:lineRule="auto"/>
              <w:rPr>
                <w:rFonts w:ascii="Times New Roman" w:hAnsi="Times New Roman" w:cs="Times New Roman"/>
                <w:color w:val="FF0000"/>
                <w:sz w:val="24"/>
                <w:szCs w:val="24"/>
              </w:rPr>
            </w:pPr>
            <w:r w:rsidRPr="0035596D">
              <w:rPr>
                <w:rFonts w:ascii="Times New Roman" w:hAnsi="Times New Roman" w:cs="Times New Roman"/>
                <w:color w:val="000000"/>
                <w:sz w:val="24"/>
                <w:szCs w:val="24"/>
              </w:rPr>
              <w:t>Dienos stacionaro paslauga  VI</w:t>
            </w:r>
          </w:p>
        </w:tc>
        <w:tc>
          <w:tcPr>
            <w:tcW w:w="1508" w:type="dxa"/>
            <w:gridSpan w:val="9"/>
            <w:vAlign w:val="center"/>
          </w:tcPr>
          <w:p w14:paraId="257B27A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3567</w:t>
            </w:r>
          </w:p>
        </w:tc>
      </w:tr>
      <w:tr w:rsidR="008417DD" w:rsidRPr="0035596D" w14:paraId="7759F84E" w14:textId="77777777" w:rsidTr="005F16A1">
        <w:trPr>
          <w:trHeight w:val="276"/>
        </w:trPr>
        <w:tc>
          <w:tcPr>
            <w:tcW w:w="872" w:type="dxa"/>
            <w:noWrap/>
          </w:tcPr>
          <w:p w14:paraId="01392CA3"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097229BC" w14:textId="77777777" w:rsidR="008417DD" w:rsidRPr="0035596D" w:rsidRDefault="008417DD" w:rsidP="005F16A1">
            <w:pPr>
              <w:spacing w:after="0" w:line="240" w:lineRule="auto"/>
              <w:rPr>
                <w:rFonts w:ascii="Times New Roman" w:hAnsi="Times New Roman" w:cs="Times New Roman"/>
                <w:sz w:val="24"/>
                <w:szCs w:val="24"/>
              </w:rPr>
            </w:pPr>
          </w:p>
        </w:tc>
        <w:tc>
          <w:tcPr>
            <w:tcW w:w="5863" w:type="dxa"/>
            <w:gridSpan w:val="12"/>
            <w:vAlign w:val="center"/>
          </w:tcPr>
          <w:p w14:paraId="7BB7B8F7" w14:textId="77777777" w:rsidR="008417DD" w:rsidRPr="0035596D" w:rsidRDefault="008417DD" w:rsidP="005F16A1">
            <w:pPr>
              <w:spacing w:after="0" w:line="240" w:lineRule="auto"/>
              <w:rPr>
                <w:rFonts w:ascii="Times New Roman" w:hAnsi="Times New Roman" w:cs="Times New Roman"/>
                <w:color w:val="FF0000"/>
                <w:sz w:val="24"/>
                <w:szCs w:val="24"/>
              </w:rPr>
            </w:pPr>
            <w:r w:rsidRPr="0035596D">
              <w:rPr>
                <w:rFonts w:ascii="Times New Roman" w:hAnsi="Times New Roman" w:cs="Times New Roman"/>
                <w:color w:val="000000"/>
                <w:sz w:val="24"/>
                <w:szCs w:val="24"/>
              </w:rPr>
              <w:t>Dienos stacionaro paslauga  VII</w:t>
            </w:r>
          </w:p>
        </w:tc>
        <w:tc>
          <w:tcPr>
            <w:tcW w:w="1508" w:type="dxa"/>
            <w:gridSpan w:val="9"/>
            <w:vAlign w:val="center"/>
          </w:tcPr>
          <w:p w14:paraId="523FDEF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3568</w:t>
            </w:r>
          </w:p>
        </w:tc>
      </w:tr>
      <w:tr w:rsidR="008417DD" w:rsidRPr="0035596D" w14:paraId="35712B7B" w14:textId="77777777" w:rsidTr="005F16A1">
        <w:trPr>
          <w:trHeight w:val="276"/>
        </w:trPr>
        <w:tc>
          <w:tcPr>
            <w:tcW w:w="872" w:type="dxa"/>
            <w:noWrap/>
          </w:tcPr>
          <w:p w14:paraId="5197C038"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45B61629" w14:textId="77777777" w:rsidR="008417DD" w:rsidRPr="0035596D" w:rsidRDefault="008417DD" w:rsidP="005F16A1">
            <w:pPr>
              <w:spacing w:after="0" w:line="240" w:lineRule="auto"/>
              <w:rPr>
                <w:rFonts w:ascii="Times New Roman" w:hAnsi="Times New Roman" w:cs="Times New Roman"/>
                <w:sz w:val="24"/>
                <w:szCs w:val="24"/>
              </w:rPr>
            </w:pPr>
          </w:p>
        </w:tc>
        <w:tc>
          <w:tcPr>
            <w:tcW w:w="5863" w:type="dxa"/>
            <w:gridSpan w:val="12"/>
            <w:vAlign w:val="center"/>
          </w:tcPr>
          <w:p w14:paraId="757CF95C" w14:textId="77777777" w:rsidR="008417DD" w:rsidRPr="0035596D" w:rsidRDefault="008417DD" w:rsidP="005F16A1">
            <w:pPr>
              <w:spacing w:after="0" w:line="240" w:lineRule="auto"/>
              <w:rPr>
                <w:rFonts w:ascii="Times New Roman" w:hAnsi="Times New Roman" w:cs="Times New Roman"/>
                <w:color w:val="FF0000"/>
                <w:sz w:val="24"/>
                <w:szCs w:val="24"/>
              </w:rPr>
            </w:pPr>
            <w:r w:rsidRPr="0035596D">
              <w:rPr>
                <w:rFonts w:ascii="Times New Roman" w:hAnsi="Times New Roman" w:cs="Times New Roman"/>
                <w:color w:val="000000"/>
                <w:sz w:val="24"/>
                <w:szCs w:val="24"/>
              </w:rPr>
              <w:t>Dienos stacionaro paslauga IX</w:t>
            </w:r>
          </w:p>
        </w:tc>
        <w:tc>
          <w:tcPr>
            <w:tcW w:w="1508" w:type="dxa"/>
            <w:gridSpan w:val="9"/>
            <w:vAlign w:val="center"/>
          </w:tcPr>
          <w:p w14:paraId="56772FC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3570</w:t>
            </w:r>
          </w:p>
        </w:tc>
      </w:tr>
      <w:tr w:rsidR="008417DD" w:rsidRPr="0035596D" w14:paraId="1FD3CA32" w14:textId="77777777" w:rsidTr="005F16A1">
        <w:trPr>
          <w:trHeight w:val="276"/>
        </w:trPr>
        <w:tc>
          <w:tcPr>
            <w:tcW w:w="872" w:type="dxa"/>
            <w:noWrap/>
          </w:tcPr>
          <w:p w14:paraId="519DD204"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2E8ED678" w14:textId="77777777" w:rsidR="008417DD" w:rsidRPr="0035596D" w:rsidRDefault="008417DD" w:rsidP="005F16A1">
            <w:pPr>
              <w:spacing w:after="0" w:line="240" w:lineRule="auto"/>
              <w:rPr>
                <w:rFonts w:ascii="Times New Roman" w:hAnsi="Times New Roman" w:cs="Times New Roman"/>
                <w:sz w:val="24"/>
                <w:szCs w:val="24"/>
              </w:rPr>
            </w:pPr>
          </w:p>
        </w:tc>
        <w:tc>
          <w:tcPr>
            <w:tcW w:w="5863" w:type="dxa"/>
            <w:gridSpan w:val="12"/>
          </w:tcPr>
          <w:p w14:paraId="38C68C77" w14:textId="77777777" w:rsidR="008417DD" w:rsidRPr="0035596D" w:rsidRDefault="008417DD" w:rsidP="005F16A1">
            <w:pPr>
              <w:spacing w:after="0" w:line="240" w:lineRule="auto"/>
              <w:rPr>
                <w:rFonts w:ascii="Times New Roman" w:hAnsi="Times New Roman" w:cs="Times New Roman"/>
                <w:color w:val="000000"/>
                <w:sz w:val="24"/>
                <w:szCs w:val="24"/>
              </w:rPr>
            </w:pPr>
            <w:r w:rsidRPr="0035596D">
              <w:rPr>
                <w:rFonts w:ascii="Times New Roman" w:hAnsi="Times New Roman" w:cs="Times New Roman"/>
                <w:sz w:val="24"/>
                <w:szCs w:val="24"/>
              </w:rPr>
              <w:t>Dienos stacionaro paslauga XII</w:t>
            </w:r>
          </w:p>
        </w:tc>
        <w:tc>
          <w:tcPr>
            <w:tcW w:w="1508" w:type="dxa"/>
            <w:gridSpan w:val="9"/>
            <w:vAlign w:val="center"/>
          </w:tcPr>
          <w:p w14:paraId="3407870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3849</w:t>
            </w:r>
          </w:p>
        </w:tc>
      </w:tr>
      <w:tr w:rsidR="008417DD" w:rsidRPr="0035596D" w14:paraId="0387B4AB" w14:textId="77777777" w:rsidTr="005F16A1">
        <w:trPr>
          <w:trHeight w:val="312"/>
        </w:trPr>
        <w:tc>
          <w:tcPr>
            <w:tcW w:w="872" w:type="dxa"/>
            <w:noWrap/>
          </w:tcPr>
          <w:p w14:paraId="1B00B1EA"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04B61802" w14:textId="77777777" w:rsidR="008417DD" w:rsidRPr="0035596D" w:rsidRDefault="008417DD" w:rsidP="005F16A1">
            <w:pPr>
              <w:spacing w:after="0" w:line="240" w:lineRule="auto"/>
              <w:rPr>
                <w:rFonts w:ascii="Times New Roman" w:hAnsi="Times New Roman" w:cs="Times New Roman"/>
                <w:sz w:val="24"/>
                <w:szCs w:val="24"/>
              </w:rPr>
            </w:pPr>
          </w:p>
        </w:tc>
        <w:tc>
          <w:tcPr>
            <w:tcW w:w="5863" w:type="dxa"/>
            <w:gridSpan w:val="12"/>
          </w:tcPr>
          <w:p w14:paraId="58C3A877" w14:textId="77777777" w:rsidR="008417DD" w:rsidRPr="0035596D" w:rsidRDefault="008417DD" w:rsidP="005F16A1">
            <w:pPr>
              <w:spacing w:after="0" w:line="240" w:lineRule="auto"/>
              <w:rPr>
                <w:rFonts w:ascii="Times New Roman" w:hAnsi="Times New Roman" w:cs="Times New Roman"/>
                <w:color w:val="000000"/>
                <w:sz w:val="24"/>
                <w:szCs w:val="24"/>
                <w:lang w:eastAsia="lt-LT"/>
              </w:rPr>
            </w:pPr>
            <w:r w:rsidRPr="0035596D">
              <w:rPr>
                <w:rFonts w:ascii="Times New Roman" w:hAnsi="Times New Roman" w:cs="Times New Roman"/>
                <w:color w:val="0D0D0D"/>
                <w:sz w:val="24"/>
                <w:szCs w:val="24"/>
              </w:rPr>
              <w:t>Kardiologinės intervencinės radiologijos paslaugos</w:t>
            </w:r>
          </w:p>
        </w:tc>
        <w:tc>
          <w:tcPr>
            <w:tcW w:w="1508" w:type="dxa"/>
            <w:gridSpan w:val="9"/>
          </w:tcPr>
          <w:p w14:paraId="6522CFB8"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62FA7BD1" w14:textId="77777777" w:rsidTr="005F16A1">
        <w:trPr>
          <w:trHeight w:val="312"/>
        </w:trPr>
        <w:tc>
          <w:tcPr>
            <w:tcW w:w="872" w:type="dxa"/>
            <w:noWrap/>
          </w:tcPr>
          <w:p w14:paraId="082AAA0A"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67C9F1A9" w14:textId="77777777" w:rsidR="008417DD" w:rsidRPr="0035596D" w:rsidRDefault="008417DD" w:rsidP="005F16A1">
            <w:pPr>
              <w:spacing w:after="0" w:line="240" w:lineRule="auto"/>
              <w:rPr>
                <w:rFonts w:ascii="Times New Roman" w:hAnsi="Times New Roman" w:cs="Times New Roman"/>
                <w:sz w:val="24"/>
                <w:szCs w:val="24"/>
              </w:rPr>
            </w:pPr>
          </w:p>
        </w:tc>
        <w:tc>
          <w:tcPr>
            <w:tcW w:w="5863" w:type="dxa"/>
            <w:gridSpan w:val="12"/>
          </w:tcPr>
          <w:p w14:paraId="4948CACB" w14:textId="77777777" w:rsidR="008417DD" w:rsidRPr="0035596D" w:rsidRDefault="008417DD" w:rsidP="005F16A1">
            <w:pPr>
              <w:spacing w:after="0" w:line="240" w:lineRule="auto"/>
              <w:rPr>
                <w:rFonts w:ascii="Times New Roman" w:hAnsi="Times New Roman" w:cs="Times New Roman"/>
                <w:sz w:val="24"/>
                <w:szCs w:val="24"/>
                <w:lang w:val="fi-FI"/>
              </w:rPr>
            </w:pPr>
            <w:r w:rsidRPr="0035596D">
              <w:rPr>
                <w:rFonts w:ascii="Times New Roman" w:hAnsi="Times New Roman" w:cs="Times New Roman"/>
                <w:color w:val="000000"/>
                <w:sz w:val="24"/>
                <w:szCs w:val="24"/>
                <w:lang w:eastAsia="lt-LT"/>
              </w:rPr>
              <w:t>Koronarografija ir (be) ventrikulografija (-os)</w:t>
            </w:r>
          </w:p>
        </w:tc>
        <w:tc>
          <w:tcPr>
            <w:tcW w:w="1508" w:type="dxa"/>
            <w:gridSpan w:val="9"/>
          </w:tcPr>
          <w:p w14:paraId="0898A4E4" w14:textId="77777777" w:rsidR="008417DD" w:rsidRPr="0035596D" w:rsidRDefault="008417DD" w:rsidP="005F16A1">
            <w:pPr>
              <w:spacing w:after="0" w:line="240" w:lineRule="auto"/>
              <w:rPr>
                <w:rFonts w:ascii="Times New Roman" w:hAnsi="Times New Roman" w:cs="Times New Roman"/>
                <w:sz w:val="24"/>
                <w:szCs w:val="24"/>
                <w:lang w:val="fi-FI"/>
              </w:rPr>
            </w:pPr>
            <w:r w:rsidRPr="0035596D">
              <w:rPr>
                <w:rFonts w:ascii="Times New Roman" w:hAnsi="Times New Roman" w:cs="Times New Roman"/>
                <w:sz w:val="24"/>
                <w:szCs w:val="24"/>
              </w:rPr>
              <w:t>3437</w:t>
            </w:r>
          </w:p>
        </w:tc>
      </w:tr>
      <w:tr w:rsidR="008417DD" w:rsidRPr="0035596D" w14:paraId="54EB2047" w14:textId="77777777" w:rsidTr="005F16A1">
        <w:trPr>
          <w:trHeight w:val="312"/>
        </w:trPr>
        <w:tc>
          <w:tcPr>
            <w:tcW w:w="872" w:type="dxa"/>
            <w:noWrap/>
          </w:tcPr>
          <w:p w14:paraId="3E6CFB95"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75FC6A3A" w14:textId="77777777" w:rsidR="008417DD" w:rsidRPr="0035596D" w:rsidRDefault="008417DD" w:rsidP="005F16A1">
            <w:pPr>
              <w:spacing w:after="0" w:line="240" w:lineRule="auto"/>
              <w:rPr>
                <w:rFonts w:ascii="Times New Roman" w:hAnsi="Times New Roman" w:cs="Times New Roman"/>
                <w:sz w:val="24"/>
                <w:szCs w:val="24"/>
              </w:rPr>
            </w:pPr>
          </w:p>
        </w:tc>
        <w:tc>
          <w:tcPr>
            <w:tcW w:w="5863" w:type="dxa"/>
            <w:gridSpan w:val="12"/>
          </w:tcPr>
          <w:p w14:paraId="6F8430DF" w14:textId="77777777" w:rsidR="008417DD" w:rsidRPr="0035596D" w:rsidRDefault="008417DD" w:rsidP="005F16A1">
            <w:pPr>
              <w:spacing w:after="0" w:line="240" w:lineRule="auto"/>
              <w:rPr>
                <w:rFonts w:ascii="Times New Roman" w:hAnsi="Times New Roman" w:cs="Times New Roman"/>
                <w:sz w:val="24"/>
                <w:szCs w:val="24"/>
                <w:lang w:val="fi-FI"/>
              </w:rPr>
            </w:pPr>
            <w:r w:rsidRPr="0035596D">
              <w:rPr>
                <w:rFonts w:ascii="Times New Roman" w:hAnsi="Times New Roman" w:cs="Times New Roman"/>
                <w:color w:val="000000"/>
                <w:sz w:val="24"/>
                <w:szCs w:val="24"/>
                <w:lang w:eastAsia="lt-LT"/>
              </w:rPr>
              <w:t>Frakcijinis vainikinių arterijų kraujotakos rezervo tyrimas</w:t>
            </w:r>
          </w:p>
        </w:tc>
        <w:tc>
          <w:tcPr>
            <w:tcW w:w="1508" w:type="dxa"/>
            <w:gridSpan w:val="9"/>
          </w:tcPr>
          <w:p w14:paraId="3D53DA51" w14:textId="77777777" w:rsidR="008417DD" w:rsidRPr="0035596D" w:rsidRDefault="008417DD" w:rsidP="005F16A1">
            <w:pPr>
              <w:spacing w:after="0" w:line="240" w:lineRule="auto"/>
              <w:rPr>
                <w:rFonts w:ascii="Times New Roman" w:hAnsi="Times New Roman" w:cs="Times New Roman"/>
                <w:sz w:val="24"/>
                <w:szCs w:val="24"/>
                <w:lang w:val="fi-FI"/>
              </w:rPr>
            </w:pPr>
            <w:r w:rsidRPr="0035596D">
              <w:rPr>
                <w:rFonts w:ascii="Times New Roman" w:hAnsi="Times New Roman" w:cs="Times New Roman"/>
                <w:sz w:val="24"/>
                <w:szCs w:val="24"/>
              </w:rPr>
              <w:t>3438</w:t>
            </w:r>
          </w:p>
        </w:tc>
      </w:tr>
      <w:tr w:rsidR="008417DD" w:rsidRPr="0035596D" w14:paraId="062061AC" w14:textId="77777777" w:rsidTr="005F16A1">
        <w:trPr>
          <w:trHeight w:val="312"/>
        </w:trPr>
        <w:tc>
          <w:tcPr>
            <w:tcW w:w="872" w:type="dxa"/>
            <w:noWrap/>
          </w:tcPr>
          <w:p w14:paraId="5B422F3D"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151B2323" w14:textId="77777777" w:rsidR="008417DD" w:rsidRPr="0035596D" w:rsidRDefault="008417DD" w:rsidP="005F16A1">
            <w:pPr>
              <w:spacing w:after="0" w:line="240" w:lineRule="auto"/>
              <w:rPr>
                <w:rFonts w:ascii="Times New Roman" w:hAnsi="Times New Roman" w:cs="Times New Roman"/>
                <w:sz w:val="24"/>
                <w:szCs w:val="24"/>
              </w:rPr>
            </w:pPr>
          </w:p>
        </w:tc>
        <w:tc>
          <w:tcPr>
            <w:tcW w:w="5863" w:type="dxa"/>
            <w:gridSpan w:val="12"/>
          </w:tcPr>
          <w:p w14:paraId="4D1F9F60" w14:textId="77777777" w:rsidR="008417DD" w:rsidRPr="0035596D" w:rsidRDefault="008417DD" w:rsidP="005F16A1">
            <w:pPr>
              <w:spacing w:after="0" w:line="240" w:lineRule="auto"/>
              <w:rPr>
                <w:rFonts w:ascii="Times New Roman" w:hAnsi="Times New Roman" w:cs="Times New Roman"/>
                <w:sz w:val="24"/>
                <w:szCs w:val="24"/>
                <w:lang w:val="fi-FI"/>
              </w:rPr>
            </w:pPr>
            <w:r w:rsidRPr="0035596D">
              <w:rPr>
                <w:rFonts w:ascii="Times New Roman" w:hAnsi="Times New Roman" w:cs="Times New Roman"/>
                <w:color w:val="000000"/>
                <w:sz w:val="24"/>
                <w:szCs w:val="24"/>
                <w:lang w:eastAsia="lt-LT"/>
              </w:rPr>
              <w:t>Intravaskulinis ultragarsinis vainikinių arterijų tyrimas</w:t>
            </w:r>
          </w:p>
        </w:tc>
        <w:tc>
          <w:tcPr>
            <w:tcW w:w="1508" w:type="dxa"/>
            <w:gridSpan w:val="9"/>
          </w:tcPr>
          <w:p w14:paraId="5131FF6A" w14:textId="77777777" w:rsidR="008417DD" w:rsidRPr="0035596D" w:rsidRDefault="008417DD" w:rsidP="005F16A1">
            <w:pPr>
              <w:spacing w:after="0" w:line="240" w:lineRule="auto"/>
              <w:rPr>
                <w:rFonts w:ascii="Times New Roman" w:hAnsi="Times New Roman" w:cs="Times New Roman"/>
                <w:sz w:val="24"/>
                <w:szCs w:val="24"/>
                <w:lang w:val="fi-FI"/>
              </w:rPr>
            </w:pPr>
            <w:r w:rsidRPr="0035596D">
              <w:rPr>
                <w:rFonts w:ascii="Times New Roman" w:hAnsi="Times New Roman" w:cs="Times New Roman"/>
                <w:sz w:val="24"/>
                <w:szCs w:val="24"/>
              </w:rPr>
              <w:t>3439</w:t>
            </w:r>
          </w:p>
        </w:tc>
      </w:tr>
      <w:tr w:rsidR="008417DD" w:rsidRPr="0035596D" w14:paraId="7B39B07F" w14:textId="77777777" w:rsidTr="005F16A1">
        <w:trPr>
          <w:trHeight w:val="312"/>
        </w:trPr>
        <w:tc>
          <w:tcPr>
            <w:tcW w:w="872" w:type="dxa"/>
            <w:noWrap/>
          </w:tcPr>
          <w:p w14:paraId="234FC6FF"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4691F15D" w14:textId="77777777" w:rsidR="008417DD" w:rsidRPr="0035596D" w:rsidRDefault="008417DD" w:rsidP="005F16A1">
            <w:pPr>
              <w:spacing w:after="0" w:line="240" w:lineRule="auto"/>
              <w:rPr>
                <w:rFonts w:ascii="Times New Roman" w:hAnsi="Times New Roman" w:cs="Times New Roman"/>
                <w:sz w:val="24"/>
                <w:szCs w:val="24"/>
              </w:rPr>
            </w:pPr>
          </w:p>
        </w:tc>
        <w:tc>
          <w:tcPr>
            <w:tcW w:w="5863" w:type="dxa"/>
            <w:gridSpan w:val="12"/>
          </w:tcPr>
          <w:p w14:paraId="67E5569F" w14:textId="77777777" w:rsidR="008417DD" w:rsidRPr="0035596D" w:rsidRDefault="008417DD" w:rsidP="005F16A1">
            <w:pPr>
              <w:spacing w:after="0" w:line="240" w:lineRule="auto"/>
              <w:rPr>
                <w:rFonts w:ascii="Times New Roman" w:hAnsi="Times New Roman" w:cs="Times New Roman"/>
                <w:sz w:val="24"/>
                <w:szCs w:val="24"/>
                <w:lang w:val="fi-FI"/>
              </w:rPr>
            </w:pPr>
            <w:r w:rsidRPr="0035596D">
              <w:rPr>
                <w:rFonts w:ascii="Times New Roman" w:hAnsi="Times New Roman" w:cs="Times New Roman"/>
                <w:color w:val="000000"/>
                <w:sz w:val="24"/>
                <w:szCs w:val="24"/>
                <w:lang w:eastAsia="lt-LT"/>
              </w:rPr>
              <w:t>Endomiokardo biopsija</w:t>
            </w:r>
          </w:p>
        </w:tc>
        <w:tc>
          <w:tcPr>
            <w:tcW w:w="1508" w:type="dxa"/>
            <w:gridSpan w:val="9"/>
          </w:tcPr>
          <w:p w14:paraId="643909CC" w14:textId="77777777" w:rsidR="008417DD" w:rsidRPr="0035596D" w:rsidRDefault="008417DD" w:rsidP="005F16A1">
            <w:pPr>
              <w:spacing w:after="0" w:line="240" w:lineRule="auto"/>
              <w:rPr>
                <w:rFonts w:ascii="Times New Roman" w:hAnsi="Times New Roman" w:cs="Times New Roman"/>
                <w:sz w:val="24"/>
                <w:szCs w:val="24"/>
                <w:lang w:val="fi-FI"/>
              </w:rPr>
            </w:pPr>
            <w:r w:rsidRPr="0035596D">
              <w:rPr>
                <w:rFonts w:ascii="Times New Roman" w:hAnsi="Times New Roman" w:cs="Times New Roman"/>
                <w:sz w:val="24"/>
                <w:szCs w:val="24"/>
              </w:rPr>
              <w:t>3440</w:t>
            </w:r>
          </w:p>
        </w:tc>
      </w:tr>
      <w:tr w:rsidR="008417DD" w:rsidRPr="0035596D" w14:paraId="03C21293" w14:textId="77777777" w:rsidTr="005F16A1">
        <w:trPr>
          <w:trHeight w:val="312"/>
        </w:trPr>
        <w:tc>
          <w:tcPr>
            <w:tcW w:w="872" w:type="dxa"/>
            <w:noWrap/>
          </w:tcPr>
          <w:p w14:paraId="6F34ECB9"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5C6A6752" w14:textId="77777777" w:rsidR="008417DD" w:rsidRPr="0035596D" w:rsidRDefault="008417DD" w:rsidP="005F16A1">
            <w:pPr>
              <w:spacing w:after="0" w:line="240" w:lineRule="auto"/>
              <w:rPr>
                <w:rFonts w:ascii="Times New Roman" w:hAnsi="Times New Roman" w:cs="Times New Roman"/>
                <w:sz w:val="24"/>
                <w:szCs w:val="24"/>
              </w:rPr>
            </w:pPr>
          </w:p>
        </w:tc>
        <w:tc>
          <w:tcPr>
            <w:tcW w:w="5863" w:type="dxa"/>
            <w:gridSpan w:val="12"/>
          </w:tcPr>
          <w:p w14:paraId="790AA734" w14:textId="77777777" w:rsidR="008417DD" w:rsidRPr="0035596D" w:rsidRDefault="008417DD" w:rsidP="005F16A1">
            <w:pPr>
              <w:spacing w:after="0" w:line="240" w:lineRule="auto"/>
              <w:rPr>
                <w:rFonts w:ascii="Times New Roman" w:hAnsi="Times New Roman" w:cs="Times New Roman"/>
                <w:sz w:val="24"/>
                <w:szCs w:val="24"/>
                <w:lang w:val="fi-FI"/>
              </w:rPr>
            </w:pPr>
            <w:r w:rsidRPr="0035596D">
              <w:rPr>
                <w:rFonts w:ascii="Times New Roman" w:hAnsi="Times New Roman" w:cs="Times New Roman"/>
                <w:color w:val="000000"/>
                <w:sz w:val="24"/>
                <w:szCs w:val="24"/>
                <w:lang w:eastAsia="lt-LT"/>
              </w:rPr>
              <w:t>Pulmoangiografija</w:t>
            </w:r>
          </w:p>
        </w:tc>
        <w:tc>
          <w:tcPr>
            <w:tcW w:w="1508" w:type="dxa"/>
            <w:gridSpan w:val="9"/>
          </w:tcPr>
          <w:p w14:paraId="28BD5DBE" w14:textId="77777777" w:rsidR="008417DD" w:rsidRPr="0035596D" w:rsidRDefault="008417DD" w:rsidP="005F16A1">
            <w:pPr>
              <w:spacing w:after="0" w:line="240" w:lineRule="auto"/>
              <w:rPr>
                <w:rFonts w:ascii="Times New Roman" w:hAnsi="Times New Roman" w:cs="Times New Roman"/>
                <w:sz w:val="24"/>
                <w:szCs w:val="24"/>
                <w:lang w:val="fi-FI"/>
              </w:rPr>
            </w:pPr>
            <w:r w:rsidRPr="0035596D">
              <w:rPr>
                <w:rFonts w:ascii="Times New Roman" w:hAnsi="Times New Roman" w:cs="Times New Roman"/>
                <w:sz w:val="24"/>
                <w:szCs w:val="24"/>
              </w:rPr>
              <w:t>3441</w:t>
            </w:r>
          </w:p>
        </w:tc>
      </w:tr>
      <w:tr w:rsidR="008417DD" w:rsidRPr="0035596D" w14:paraId="6033A434" w14:textId="77777777" w:rsidTr="005F16A1">
        <w:trPr>
          <w:trHeight w:val="312"/>
        </w:trPr>
        <w:tc>
          <w:tcPr>
            <w:tcW w:w="872" w:type="dxa"/>
            <w:noWrap/>
          </w:tcPr>
          <w:p w14:paraId="474F4EFE"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48964BF3" w14:textId="77777777" w:rsidR="008417DD" w:rsidRPr="0035596D" w:rsidRDefault="008417DD" w:rsidP="005F16A1">
            <w:pPr>
              <w:spacing w:after="0" w:line="240" w:lineRule="auto"/>
              <w:rPr>
                <w:rFonts w:ascii="Times New Roman" w:hAnsi="Times New Roman" w:cs="Times New Roman"/>
                <w:sz w:val="24"/>
                <w:szCs w:val="24"/>
              </w:rPr>
            </w:pPr>
          </w:p>
        </w:tc>
        <w:tc>
          <w:tcPr>
            <w:tcW w:w="5863" w:type="dxa"/>
            <w:gridSpan w:val="12"/>
          </w:tcPr>
          <w:p w14:paraId="48EC95C6" w14:textId="77777777" w:rsidR="008417DD" w:rsidRPr="0035596D" w:rsidRDefault="008417DD" w:rsidP="005F16A1">
            <w:pPr>
              <w:spacing w:after="0" w:line="240" w:lineRule="auto"/>
              <w:rPr>
                <w:rFonts w:ascii="Times New Roman" w:hAnsi="Times New Roman" w:cs="Times New Roman"/>
                <w:sz w:val="24"/>
                <w:szCs w:val="24"/>
                <w:lang w:val="fi-FI"/>
              </w:rPr>
            </w:pPr>
            <w:r w:rsidRPr="0035596D">
              <w:rPr>
                <w:rFonts w:ascii="Times New Roman" w:hAnsi="Times New Roman" w:cs="Times New Roman"/>
                <w:color w:val="000000"/>
                <w:sz w:val="24"/>
                <w:szCs w:val="24"/>
                <w:lang w:eastAsia="lt-LT"/>
              </w:rPr>
              <w:t>Širdies ertmių manometrija ir oksigenometrija</w:t>
            </w:r>
          </w:p>
        </w:tc>
        <w:tc>
          <w:tcPr>
            <w:tcW w:w="1508" w:type="dxa"/>
            <w:gridSpan w:val="9"/>
          </w:tcPr>
          <w:p w14:paraId="373AA75E" w14:textId="77777777" w:rsidR="008417DD" w:rsidRPr="0035596D" w:rsidRDefault="008417DD" w:rsidP="005F16A1">
            <w:pPr>
              <w:spacing w:after="0" w:line="240" w:lineRule="auto"/>
              <w:rPr>
                <w:rFonts w:ascii="Times New Roman" w:hAnsi="Times New Roman" w:cs="Times New Roman"/>
                <w:sz w:val="24"/>
                <w:szCs w:val="24"/>
                <w:lang w:val="fi-FI"/>
              </w:rPr>
            </w:pPr>
            <w:r w:rsidRPr="0035596D">
              <w:rPr>
                <w:rFonts w:ascii="Times New Roman" w:hAnsi="Times New Roman" w:cs="Times New Roman"/>
                <w:sz w:val="24"/>
                <w:szCs w:val="24"/>
              </w:rPr>
              <w:t>3442</w:t>
            </w:r>
          </w:p>
        </w:tc>
      </w:tr>
      <w:tr w:rsidR="008417DD" w:rsidRPr="0035596D" w14:paraId="310C62B9" w14:textId="77777777" w:rsidTr="005F16A1">
        <w:trPr>
          <w:trHeight w:val="312"/>
        </w:trPr>
        <w:tc>
          <w:tcPr>
            <w:tcW w:w="872" w:type="dxa"/>
            <w:noWrap/>
          </w:tcPr>
          <w:p w14:paraId="382F3DAD"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075DE713" w14:textId="77777777" w:rsidR="008417DD" w:rsidRPr="0035596D" w:rsidRDefault="008417DD" w:rsidP="005F16A1">
            <w:pPr>
              <w:spacing w:after="0" w:line="240" w:lineRule="auto"/>
              <w:rPr>
                <w:rFonts w:ascii="Times New Roman" w:hAnsi="Times New Roman" w:cs="Times New Roman"/>
                <w:sz w:val="24"/>
                <w:szCs w:val="24"/>
              </w:rPr>
            </w:pPr>
          </w:p>
        </w:tc>
        <w:tc>
          <w:tcPr>
            <w:tcW w:w="5863" w:type="dxa"/>
            <w:gridSpan w:val="12"/>
          </w:tcPr>
          <w:p w14:paraId="3876737C" w14:textId="77777777" w:rsidR="008417DD" w:rsidRPr="0035596D" w:rsidRDefault="008417DD" w:rsidP="005F16A1">
            <w:pPr>
              <w:spacing w:after="0" w:line="240" w:lineRule="auto"/>
              <w:rPr>
                <w:rFonts w:ascii="Times New Roman" w:hAnsi="Times New Roman" w:cs="Times New Roman"/>
                <w:sz w:val="24"/>
                <w:szCs w:val="24"/>
                <w:lang w:val="fi-FI"/>
              </w:rPr>
            </w:pPr>
            <w:r w:rsidRPr="0035596D">
              <w:rPr>
                <w:rFonts w:ascii="Times New Roman" w:hAnsi="Times New Roman" w:cs="Times New Roman"/>
                <w:color w:val="000000"/>
                <w:sz w:val="24"/>
                <w:szCs w:val="24"/>
                <w:lang w:eastAsia="lt-LT"/>
              </w:rPr>
              <w:t>Paprasta perkutaninė koronarinė intervencija</w:t>
            </w:r>
          </w:p>
        </w:tc>
        <w:tc>
          <w:tcPr>
            <w:tcW w:w="1508" w:type="dxa"/>
            <w:gridSpan w:val="9"/>
          </w:tcPr>
          <w:p w14:paraId="33391CA3" w14:textId="77777777" w:rsidR="008417DD" w:rsidRPr="0035596D" w:rsidRDefault="008417DD" w:rsidP="005F16A1">
            <w:pPr>
              <w:spacing w:after="0" w:line="240" w:lineRule="auto"/>
              <w:rPr>
                <w:rFonts w:ascii="Times New Roman" w:hAnsi="Times New Roman" w:cs="Times New Roman"/>
                <w:sz w:val="24"/>
                <w:szCs w:val="24"/>
                <w:lang w:val="fi-FI"/>
              </w:rPr>
            </w:pPr>
            <w:r w:rsidRPr="0035596D">
              <w:rPr>
                <w:rFonts w:ascii="Times New Roman" w:hAnsi="Times New Roman" w:cs="Times New Roman"/>
                <w:sz w:val="24"/>
                <w:szCs w:val="24"/>
              </w:rPr>
              <w:t>3443</w:t>
            </w:r>
          </w:p>
        </w:tc>
      </w:tr>
      <w:tr w:rsidR="008417DD" w:rsidRPr="0035596D" w14:paraId="04CFC75E" w14:textId="77777777" w:rsidTr="005F16A1">
        <w:trPr>
          <w:trHeight w:val="312"/>
        </w:trPr>
        <w:tc>
          <w:tcPr>
            <w:tcW w:w="872" w:type="dxa"/>
            <w:noWrap/>
          </w:tcPr>
          <w:p w14:paraId="43340DF3"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3F080CB4" w14:textId="77777777" w:rsidR="008417DD" w:rsidRPr="0035596D" w:rsidRDefault="008417DD" w:rsidP="005F16A1">
            <w:pPr>
              <w:spacing w:after="0" w:line="240" w:lineRule="auto"/>
              <w:rPr>
                <w:rFonts w:ascii="Times New Roman" w:hAnsi="Times New Roman" w:cs="Times New Roman"/>
                <w:sz w:val="24"/>
                <w:szCs w:val="24"/>
              </w:rPr>
            </w:pPr>
          </w:p>
        </w:tc>
        <w:tc>
          <w:tcPr>
            <w:tcW w:w="5863" w:type="dxa"/>
            <w:gridSpan w:val="12"/>
          </w:tcPr>
          <w:p w14:paraId="32DC1EAC" w14:textId="77777777" w:rsidR="008417DD" w:rsidRPr="0035596D" w:rsidRDefault="008417DD" w:rsidP="005F16A1">
            <w:pPr>
              <w:spacing w:after="0" w:line="240" w:lineRule="auto"/>
              <w:rPr>
                <w:rFonts w:ascii="Times New Roman" w:hAnsi="Times New Roman" w:cs="Times New Roman"/>
                <w:sz w:val="24"/>
                <w:szCs w:val="24"/>
                <w:lang w:val="fi-FI"/>
              </w:rPr>
            </w:pPr>
            <w:r w:rsidRPr="0035596D">
              <w:rPr>
                <w:rFonts w:ascii="Times New Roman" w:hAnsi="Times New Roman" w:cs="Times New Roman"/>
                <w:color w:val="000000"/>
                <w:sz w:val="24"/>
                <w:szCs w:val="24"/>
                <w:lang w:eastAsia="lt-LT"/>
              </w:rPr>
              <w:t>Sudėtinga perkutaninė koronarinė intervencija</w:t>
            </w:r>
          </w:p>
        </w:tc>
        <w:tc>
          <w:tcPr>
            <w:tcW w:w="1508" w:type="dxa"/>
            <w:gridSpan w:val="9"/>
          </w:tcPr>
          <w:p w14:paraId="419178B0" w14:textId="77777777" w:rsidR="008417DD" w:rsidRPr="0035596D" w:rsidRDefault="008417DD" w:rsidP="005F16A1">
            <w:pPr>
              <w:spacing w:after="0" w:line="240" w:lineRule="auto"/>
              <w:rPr>
                <w:rFonts w:ascii="Times New Roman" w:hAnsi="Times New Roman" w:cs="Times New Roman"/>
                <w:sz w:val="24"/>
                <w:szCs w:val="24"/>
                <w:lang w:val="fi-FI"/>
              </w:rPr>
            </w:pPr>
            <w:r w:rsidRPr="0035596D">
              <w:rPr>
                <w:rFonts w:ascii="Times New Roman" w:hAnsi="Times New Roman" w:cs="Times New Roman"/>
                <w:sz w:val="24"/>
                <w:szCs w:val="24"/>
              </w:rPr>
              <w:t>3444</w:t>
            </w:r>
          </w:p>
        </w:tc>
      </w:tr>
      <w:tr w:rsidR="008417DD" w:rsidRPr="0035596D" w14:paraId="3C8AFA3E" w14:textId="77777777" w:rsidTr="005F16A1">
        <w:trPr>
          <w:trHeight w:val="300"/>
        </w:trPr>
        <w:tc>
          <w:tcPr>
            <w:tcW w:w="872" w:type="dxa"/>
            <w:noWrap/>
          </w:tcPr>
          <w:p w14:paraId="322002F1"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111DAE52"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01 04 07</w:t>
            </w:r>
          </w:p>
        </w:tc>
        <w:tc>
          <w:tcPr>
            <w:tcW w:w="5863" w:type="dxa"/>
            <w:gridSpan w:val="12"/>
            <w:noWrap/>
            <w:hideMark/>
          </w:tcPr>
          <w:p w14:paraId="3AB5404E"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xml:space="preserve">Ambulatorinės chirurgijos paslaugos </w:t>
            </w:r>
          </w:p>
        </w:tc>
        <w:tc>
          <w:tcPr>
            <w:tcW w:w="1508" w:type="dxa"/>
            <w:gridSpan w:val="9"/>
            <w:noWrap/>
            <w:hideMark/>
          </w:tcPr>
          <w:p w14:paraId="5670B2D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r>
      <w:tr w:rsidR="008417DD" w:rsidRPr="0035596D" w14:paraId="2046E69B" w14:textId="77777777" w:rsidTr="005F16A1">
        <w:trPr>
          <w:trHeight w:val="300"/>
        </w:trPr>
        <w:tc>
          <w:tcPr>
            <w:tcW w:w="872" w:type="dxa"/>
            <w:noWrap/>
          </w:tcPr>
          <w:p w14:paraId="3AAEDF36"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61B5E76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5863" w:type="dxa"/>
            <w:gridSpan w:val="12"/>
            <w:noWrap/>
            <w:hideMark/>
          </w:tcPr>
          <w:p w14:paraId="1A7BD4A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Ambulatorinė chirurgija I</w:t>
            </w:r>
          </w:p>
        </w:tc>
        <w:tc>
          <w:tcPr>
            <w:tcW w:w="1508" w:type="dxa"/>
            <w:gridSpan w:val="9"/>
            <w:hideMark/>
          </w:tcPr>
          <w:p w14:paraId="1B9AE4C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3238</w:t>
            </w:r>
          </w:p>
        </w:tc>
      </w:tr>
      <w:tr w:rsidR="008417DD" w:rsidRPr="0035596D" w14:paraId="00450930" w14:textId="77777777" w:rsidTr="005F16A1">
        <w:trPr>
          <w:trHeight w:val="288"/>
        </w:trPr>
        <w:tc>
          <w:tcPr>
            <w:tcW w:w="872" w:type="dxa"/>
            <w:noWrap/>
          </w:tcPr>
          <w:p w14:paraId="5B099303"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1959B79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5863" w:type="dxa"/>
            <w:gridSpan w:val="12"/>
            <w:noWrap/>
            <w:hideMark/>
          </w:tcPr>
          <w:p w14:paraId="21E55CC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Ambulatorinė chirurgija II</w:t>
            </w:r>
          </w:p>
        </w:tc>
        <w:tc>
          <w:tcPr>
            <w:tcW w:w="1508" w:type="dxa"/>
            <w:gridSpan w:val="9"/>
            <w:hideMark/>
          </w:tcPr>
          <w:p w14:paraId="7725CD6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3239</w:t>
            </w:r>
          </w:p>
        </w:tc>
      </w:tr>
      <w:tr w:rsidR="008417DD" w:rsidRPr="0035596D" w14:paraId="543BFB93" w14:textId="77777777" w:rsidTr="005F16A1">
        <w:trPr>
          <w:trHeight w:val="300"/>
        </w:trPr>
        <w:tc>
          <w:tcPr>
            <w:tcW w:w="872" w:type="dxa"/>
            <w:noWrap/>
          </w:tcPr>
          <w:p w14:paraId="737E2F28"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4AE3FEA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5863" w:type="dxa"/>
            <w:gridSpan w:val="12"/>
            <w:noWrap/>
            <w:hideMark/>
          </w:tcPr>
          <w:p w14:paraId="27AC3A5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Ambulatorinė chirurgija III</w:t>
            </w:r>
          </w:p>
        </w:tc>
        <w:tc>
          <w:tcPr>
            <w:tcW w:w="1508" w:type="dxa"/>
            <w:gridSpan w:val="9"/>
            <w:hideMark/>
          </w:tcPr>
          <w:p w14:paraId="1546B28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3240</w:t>
            </w:r>
          </w:p>
        </w:tc>
      </w:tr>
      <w:tr w:rsidR="008417DD" w:rsidRPr="0035596D" w14:paraId="6C055672" w14:textId="77777777" w:rsidTr="005F16A1">
        <w:trPr>
          <w:trHeight w:val="300"/>
        </w:trPr>
        <w:tc>
          <w:tcPr>
            <w:tcW w:w="872" w:type="dxa"/>
            <w:noWrap/>
          </w:tcPr>
          <w:p w14:paraId="1C2F0D06"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541351C1" w14:textId="77777777" w:rsidR="008417DD" w:rsidRPr="0035596D" w:rsidRDefault="008417DD" w:rsidP="005F16A1">
            <w:pPr>
              <w:spacing w:after="0" w:line="240" w:lineRule="auto"/>
              <w:rPr>
                <w:rFonts w:ascii="Times New Roman" w:hAnsi="Times New Roman" w:cs="Times New Roman"/>
                <w:sz w:val="24"/>
                <w:szCs w:val="24"/>
              </w:rPr>
            </w:pPr>
          </w:p>
        </w:tc>
        <w:tc>
          <w:tcPr>
            <w:tcW w:w="5863" w:type="dxa"/>
            <w:gridSpan w:val="12"/>
            <w:noWrap/>
          </w:tcPr>
          <w:p w14:paraId="04344A4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xml:space="preserve">Ambulatorinė chirurgija IV </w:t>
            </w:r>
          </w:p>
        </w:tc>
        <w:tc>
          <w:tcPr>
            <w:tcW w:w="1508" w:type="dxa"/>
            <w:gridSpan w:val="9"/>
          </w:tcPr>
          <w:p w14:paraId="6511841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3495</w:t>
            </w:r>
          </w:p>
        </w:tc>
      </w:tr>
      <w:tr w:rsidR="008417DD" w:rsidRPr="0035596D" w14:paraId="5B921C00" w14:textId="77777777" w:rsidTr="005F16A1">
        <w:trPr>
          <w:trHeight w:val="300"/>
        </w:trPr>
        <w:tc>
          <w:tcPr>
            <w:tcW w:w="872" w:type="dxa"/>
            <w:noWrap/>
          </w:tcPr>
          <w:p w14:paraId="23D2496E"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5557B7BC"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01 04 03</w:t>
            </w:r>
          </w:p>
        </w:tc>
        <w:tc>
          <w:tcPr>
            <w:tcW w:w="7371" w:type="dxa"/>
            <w:gridSpan w:val="21"/>
            <w:hideMark/>
          </w:tcPr>
          <w:p w14:paraId="213078AC"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xml:space="preserve">Dienos chirurgija </w:t>
            </w:r>
          </w:p>
        </w:tc>
      </w:tr>
      <w:tr w:rsidR="008417DD" w:rsidRPr="0035596D" w14:paraId="79825198" w14:textId="77777777" w:rsidTr="005F16A1">
        <w:trPr>
          <w:trHeight w:val="300"/>
        </w:trPr>
        <w:tc>
          <w:tcPr>
            <w:tcW w:w="872" w:type="dxa"/>
            <w:noWrap/>
          </w:tcPr>
          <w:p w14:paraId="0F490AB6"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002CB260" w14:textId="77777777" w:rsidR="008417DD" w:rsidRPr="0035596D" w:rsidRDefault="008417DD" w:rsidP="005F16A1">
            <w:pPr>
              <w:spacing w:after="0" w:line="240" w:lineRule="auto"/>
              <w:rPr>
                <w:rFonts w:ascii="Times New Roman" w:hAnsi="Times New Roman" w:cs="Times New Roman"/>
                <w:sz w:val="24"/>
                <w:szCs w:val="24"/>
              </w:rPr>
            </w:pPr>
          </w:p>
        </w:tc>
        <w:tc>
          <w:tcPr>
            <w:tcW w:w="4523" w:type="dxa"/>
            <w:gridSpan w:val="4"/>
            <w:vAlign w:val="center"/>
          </w:tcPr>
          <w:p w14:paraId="4DC3C09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Dermatologinės ir plastinės procedūros</w:t>
            </w:r>
          </w:p>
        </w:tc>
        <w:tc>
          <w:tcPr>
            <w:tcW w:w="2848" w:type="dxa"/>
            <w:gridSpan w:val="17"/>
            <w:vAlign w:val="center"/>
          </w:tcPr>
          <w:p w14:paraId="69BFADF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Dienos chirurgija I</w:t>
            </w:r>
          </w:p>
        </w:tc>
      </w:tr>
      <w:tr w:rsidR="008417DD" w:rsidRPr="0035596D" w14:paraId="6B883FCC" w14:textId="77777777" w:rsidTr="005F16A1">
        <w:trPr>
          <w:trHeight w:val="300"/>
        </w:trPr>
        <w:tc>
          <w:tcPr>
            <w:tcW w:w="872" w:type="dxa"/>
            <w:noWrap/>
          </w:tcPr>
          <w:p w14:paraId="17812523"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507A7F5D" w14:textId="77777777" w:rsidR="008417DD" w:rsidRPr="0035596D" w:rsidRDefault="008417DD" w:rsidP="005F16A1">
            <w:pPr>
              <w:spacing w:after="0" w:line="240" w:lineRule="auto"/>
              <w:rPr>
                <w:rFonts w:ascii="Times New Roman" w:hAnsi="Times New Roman" w:cs="Times New Roman"/>
                <w:sz w:val="24"/>
                <w:szCs w:val="24"/>
              </w:rPr>
            </w:pPr>
          </w:p>
        </w:tc>
        <w:tc>
          <w:tcPr>
            <w:tcW w:w="4523" w:type="dxa"/>
            <w:gridSpan w:val="4"/>
            <w:vAlign w:val="center"/>
          </w:tcPr>
          <w:p w14:paraId="0674EFDA" w14:textId="77777777" w:rsidR="008417DD" w:rsidRPr="0035596D" w:rsidRDefault="008417DD" w:rsidP="005F16A1">
            <w:pPr>
              <w:spacing w:after="0" w:line="240" w:lineRule="auto"/>
              <w:rPr>
                <w:rFonts w:ascii="Times New Roman" w:hAnsi="Times New Roman" w:cs="Times New Roman"/>
                <w:sz w:val="24"/>
                <w:szCs w:val="24"/>
              </w:rPr>
            </w:pPr>
          </w:p>
        </w:tc>
        <w:tc>
          <w:tcPr>
            <w:tcW w:w="2848" w:type="dxa"/>
            <w:gridSpan w:val="17"/>
            <w:vAlign w:val="center"/>
          </w:tcPr>
          <w:p w14:paraId="4F22223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Dienos chirurgija II</w:t>
            </w:r>
          </w:p>
        </w:tc>
      </w:tr>
      <w:tr w:rsidR="008417DD" w:rsidRPr="0035596D" w14:paraId="0581122C" w14:textId="77777777" w:rsidTr="005F16A1">
        <w:trPr>
          <w:trHeight w:val="300"/>
        </w:trPr>
        <w:tc>
          <w:tcPr>
            <w:tcW w:w="872" w:type="dxa"/>
            <w:noWrap/>
          </w:tcPr>
          <w:p w14:paraId="65045371"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72020A43" w14:textId="77777777" w:rsidR="008417DD" w:rsidRPr="0035596D" w:rsidRDefault="008417DD" w:rsidP="005F16A1">
            <w:pPr>
              <w:spacing w:after="0" w:line="240" w:lineRule="auto"/>
              <w:rPr>
                <w:rFonts w:ascii="Times New Roman" w:hAnsi="Times New Roman" w:cs="Times New Roman"/>
                <w:sz w:val="24"/>
                <w:szCs w:val="24"/>
              </w:rPr>
            </w:pPr>
          </w:p>
        </w:tc>
        <w:tc>
          <w:tcPr>
            <w:tcW w:w="4523" w:type="dxa"/>
            <w:gridSpan w:val="4"/>
            <w:vAlign w:val="center"/>
          </w:tcPr>
          <w:p w14:paraId="5350A1FA" w14:textId="77777777" w:rsidR="008417DD" w:rsidRPr="0035596D" w:rsidRDefault="008417DD" w:rsidP="005F16A1">
            <w:pPr>
              <w:spacing w:after="0" w:line="240" w:lineRule="auto"/>
              <w:rPr>
                <w:rFonts w:ascii="Times New Roman" w:hAnsi="Times New Roman" w:cs="Times New Roman"/>
                <w:sz w:val="24"/>
                <w:szCs w:val="24"/>
              </w:rPr>
            </w:pPr>
          </w:p>
        </w:tc>
        <w:tc>
          <w:tcPr>
            <w:tcW w:w="2848" w:type="dxa"/>
            <w:gridSpan w:val="17"/>
            <w:vAlign w:val="center"/>
          </w:tcPr>
          <w:p w14:paraId="5762D48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Dienos chirurgija III</w:t>
            </w:r>
          </w:p>
        </w:tc>
      </w:tr>
      <w:tr w:rsidR="008417DD" w:rsidRPr="0035596D" w14:paraId="3BD47C1C" w14:textId="77777777" w:rsidTr="005F16A1">
        <w:trPr>
          <w:trHeight w:val="300"/>
        </w:trPr>
        <w:tc>
          <w:tcPr>
            <w:tcW w:w="872" w:type="dxa"/>
            <w:noWrap/>
          </w:tcPr>
          <w:p w14:paraId="43A2D982"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597F1A8E" w14:textId="77777777" w:rsidR="008417DD" w:rsidRPr="0035596D" w:rsidRDefault="008417DD" w:rsidP="005F16A1">
            <w:pPr>
              <w:spacing w:after="0" w:line="240" w:lineRule="auto"/>
              <w:rPr>
                <w:rFonts w:ascii="Times New Roman" w:hAnsi="Times New Roman" w:cs="Times New Roman"/>
                <w:sz w:val="24"/>
                <w:szCs w:val="24"/>
              </w:rPr>
            </w:pPr>
          </w:p>
        </w:tc>
        <w:tc>
          <w:tcPr>
            <w:tcW w:w="4523" w:type="dxa"/>
            <w:gridSpan w:val="4"/>
            <w:vAlign w:val="center"/>
          </w:tcPr>
          <w:p w14:paraId="7C2A9A9D" w14:textId="77777777" w:rsidR="008417DD" w:rsidRPr="0035596D" w:rsidRDefault="008417DD" w:rsidP="005F16A1">
            <w:pPr>
              <w:spacing w:after="0" w:line="240" w:lineRule="auto"/>
              <w:rPr>
                <w:rFonts w:ascii="Times New Roman" w:hAnsi="Times New Roman" w:cs="Times New Roman"/>
                <w:sz w:val="24"/>
                <w:szCs w:val="24"/>
              </w:rPr>
            </w:pPr>
          </w:p>
        </w:tc>
        <w:tc>
          <w:tcPr>
            <w:tcW w:w="2848" w:type="dxa"/>
            <w:gridSpan w:val="17"/>
            <w:vAlign w:val="center"/>
          </w:tcPr>
          <w:p w14:paraId="097A81D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Dienos chirurgija IV</w:t>
            </w:r>
          </w:p>
        </w:tc>
      </w:tr>
      <w:tr w:rsidR="008417DD" w:rsidRPr="0035596D" w14:paraId="0F1A46C8" w14:textId="77777777" w:rsidTr="005F16A1">
        <w:trPr>
          <w:trHeight w:val="300"/>
        </w:trPr>
        <w:tc>
          <w:tcPr>
            <w:tcW w:w="872" w:type="dxa"/>
            <w:noWrap/>
          </w:tcPr>
          <w:p w14:paraId="61AA17EF"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55651CE4" w14:textId="77777777" w:rsidR="008417DD" w:rsidRPr="0035596D" w:rsidRDefault="008417DD" w:rsidP="005F16A1">
            <w:pPr>
              <w:spacing w:after="0" w:line="240" w:lineRule="auto"/>
              <w:rPr>
                <w:rFonts w:ascii="Times New Roman" w:hAnsi="Times New Roman" w:cs="Times New Roman"/>
                <w:sz w:val="24"/>
                <w:szCs w:val="24"/>
              </w:rPr>
            </w:pPr>
          </w:p>
        </w:tc>
        <w:tc>
          <w:tcPr>
            <w:tcW w:w="4523" w:type="dxa"/>
            <w:gridSpan w:val="4"/>
            <w:vAlign w:val="center"/>
          </w:tcPr>
          <w:p w14:paraId="2312345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Endokrininės sistemos procedūros</w:t>
            </w:r>
          </w:p>
        </w:tc>
        <w:tc>
          <w:tcPr>
            <w:tcW w:w="2848" w:type="dxa"/>
            <w:gridSpan w:val="17"/>
            <w:vAlign w:val="center"/>
          </w:tcPr>
          <w:p w14:paraId="0C6EBB7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Dienos chirurgija II</w:t>
            </w:r>
          </w:p>
        </w:tc>
      </w:tr>
      <w:tr w:rsidR="008417DD" w:rsidRPr="0035596D" w14:paraId="6DF309AA" w14:textId="77777777" w:rsidTr="005F16A1">
        <w:trPr>
          <w:trHeight w:val="300"/>
        </w:trPr>
        <w:tc>
          <w:tcPr>
            <w:tcW w:w="872" w:type="dxa"/>
            <w:noWrap/>
          </w:tcPr>
          <w:p w14:paraId="7E1A20DF"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4B6C1062" w14:textId="77777777" w:rsidR="008417DD" w:rsidRPr="0035596D" w:rsidRDefault="008417DD" w:rsidP="005F16A1">
            <w:pPr>
              <w:spacing w:after="0" w:line="240" w:lineRule="auto"/>
              <w:rPr>
                <w:rFonts w:ascii="Times New Roman" w:hAnsi="Times New Roman" w:cs="Times New Roman"/>
                <w:sz w:val="24"/>
                <w:szCs w:val="24"/>
              </w:rPr>
            </w:pPr>
          </w:p>
        </w:tc>
        <w:tc>
          <w:tcPr>
            <w:tcW w:w="4523" w:type="dxa"/>
            <w:gridSpan w:val="4"/>
            <w:vAlign w:val="center"/>
          </w:tcPr>
          <w:p w14:paraId="0BBD65BB" w14:textId="77777777" w:rsidR="008417DD" w:rsidRPr="0035596D" w:rsidRDefault="008417DD" w:rsidP="005F16A1">
            <w:pPr>
              <w:spacing w:after="0" w:line="240" w:lineRule="auto"/>
              <w:rPr>
                <w:rFonts w:ascii="Times New Roman" w:hAnsi="Times New Roman" w:cs="Times New Roman"/>
                <w:sz w:val="24"/>
                <w:szCs w:val="24"/>
                <w:lang w:eastAsia="lt-LT"/>
              </w:rPr>
            </w:pPr>
          </w:p>
        </w:tc>
        <w:tc>
          <w:tcPr>
            <w:tcW w:w="2848" w:type="dxa"/>
            <w:gridSpan w:val="17"/>
            <w:vAlign w:val="center"/>
          </w:tcPr>
          <w:p w14:paraId="7BF48083" w14:textId="77777777" w:rsidR="008417DD" w:rsidRPr="0035596D" w:rsidRDefault="008417DD" w:rsidP="005F16A1">
            <w:pPr>
              <w:spacing w:after="0" w:line="240" w:lineRule="auto"/>
              <w:rPr>
                <w:rFonts w:ascii="Times New Roman" w:hAnsi="Times New Roman" w:cs="Times New Roman"/>
                <w:sz w:val="24"/>
                <w:szCs w:val="24"/>
                <w:lang w:eastAsia="lt-LT"/>
              </w:rPr>
            </w:pPr>
            <w:r w:rsidRPr="0035596D">
              <w:rPr>
                <w:rFonts w:ascii="Times New Roman" w:hAnsi="Times New Roman" w:cs="Times New Roman"/>
                <w:sz w:val="24"/>
                <w:szCs w:val="24"/>
                <w:lang w:eastAsia="lt-LT"/>
              </w:rPr>
              <w:t>Dienos chirurgija III</w:t>
            </w:r>
          </w:p>
        </w:tc>
      </w:tr>
      <w:tr w:rsidR="008417DD" w:rsidRPr="0035596D" w14:paraId="308A51A3" w14:textId="77777777" w:rsidTr="005F16A1">
        <w:trPr>
          <w:trHeight w:val="300"/>
        </w:trPr>
        <w:tc>
          <w:tcPr>
            <w:tcW w:w="872" w:type="dxa"/>
            <w:noWrap/>
          </w:tcPr>
          <w:p w14:paraId="1FC6A423"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2293A36A" w14:textId="77777777" w:rsidR="008417DD" w:rsidRPr="0035596D" w:rsidRDefault="008417DD" w:rsidP="005F16A1">
            <w:pPr>
              <w:spacing w:after="0" w:line="240" w:lineRule="auto"/>
              <w:rPr>
                <w:rFonts w:ascii="Times New Roman" w:hAnsi="Times New Roman" w:cs="Times New Roman"/>
                <w:sz w:val="24"/>
                <w:szCs w:val="24"/>
              </w:rPr>
            </w:pPr>
          </w:p>
        </w:tc>
        <w:tc>
          <w:tcPr>
            <w:tcW w:w="4523" w:type="dxa"/>
            <w:gridSpan w:val="4"/>
            <w:vAlign w:val="center"/>
          </w:tcPr>
          <w:p w14:paraId="14F0E50A" w14:textId="77777777" w:rsidR="008417DD" w:rsidRPr="0035596D" w:rsidRDefault="008417DD" w:rsidP="005F16A1">
            <w:pPr>
              <w:spacing w:after="0" w:line="240" w:lineRule="auto"/>
              <w:rPr>
                <w:rFonts w:ascii="Times New Roman" w:hAnsi="Times New Roman" w:cs="Times New Roman"/>
                <w:sz w:val="24"/>
                <w:szCs w:val="24"/>
                <w:lang w:eastAsia="lt-LT"/>
              </w:rPr>
            </w:pPr>
          </w:p>
        </w:tc>
        <w:tc>
          <w:tcPr>
            <w:tcW w:w="2848" w:type="dxa"/>
            <w:gridSpan w:val="17"/>
            <w:vAlign w:val="center"/>
          </w:tcPr>
          <w:p w14:paraId="788F67B4" w14:textId="77777777" w:rsidR="008417DD" w:rsidRPr="0035596D" w:rsidRDefault="008417DD" w:rsidP="005F16A1">
            <w:pPr>
              <w:spacing w:after="0" w:line="240" w:lineRule="auto"/>
              <w:rPr>
                <w:rFonts w:ascii="Times New Roman" w:hAnsi="Times New Roman" w:cs="Times New Roman"/>
                <w:sz w:val="24"/>
                <w:szCs w:val="24"/>
                <w:lang w:eastAsia="lt-LT"/>
              </w:rPr>
            </w:pPr>
            <w:r w:rsidRPr="0035596D">
              <w:rPr>
                <w:rFonts w:ascii="Times New Roman" w:hAnsi="Times New Roman" w:cs="Times New Roman"/>
                <w:sz w:val="24"/>
                <w:szCs w:val="24"/>
                <w:lang w:eastAsia="lt-LT"/>
              </w:rPr>
              <w:t>Dienos chirurgija IV</w:t>
            </w:r>
          </w:p>
        </w:tc>
      </w:tr>
      <w:tr w:rsidR="008417DD" w:rsidRPr="0035596D" w14:paraId="66DC4521" w14:textId="77777777" w:rsidTr="005F16A1">
        <w:trPr>
          <w:trHeight w:val="300"/>
        </w:trPr>
        <w:tc>
          <w:tcPr>
            <w:tcW w:w="872" w:type="dxa"/>
            <w:noWrap/>
          </w:tcPr>
          <w:p w14:paraId="456AADC3"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2898D99F" w14:textId="77777777" w:rsidR="008417DD" w:rsidRPr="0035596D" w:rsidRDefault="008417DD" w:rsidP="005F16A1">
            <w:pPr>
              <w:spacing w:after="0" w:line="240" w:lineRule="auto"/>
              <w:rPr>
                <w:rFonts w:ascii="Times New Roman" w:hAnsi="Times New Roman" w:cs="Times New Roman"/>
                <w:sz w:val="24"/>
                <w:szCs w:val="24"/>
              </w:rPr>
            </w:pPr>
          </w:p>
        </w:tc>
        <w:tc>
          <w:tcPr>
            <w:tcW w:w="4523" w:type="dxa"/>
            <w:gridSpan w:val="4"/>
            <w:vAlign w:val="center"/>
          </w:tcPr>
          <w:p w14:paraId="0AE1830E" w14:textId="77777777" w:rsidR="008417DD" w:rsidRPr="0035596D" w:rsidRDefault="008417DD" w:rsidP="005F16A1">
            <w:pPr>
              <w:spacing w:after="0" w:line="240" w:lineRule="auto"/>
              <w:rPr>
                <w:rFonts w:ascii="Times New Roman" w:hAnsi="Times New Roman" w:cs="Times New Roman"/>
                <w:sz w:val="24"/>
                <w:szCs w:val="24"/>
                <w:lang w:eastAsia="lt-LT"/>
              </w:rPr>
            </w:pPr>
          </w:p>
        </w:tc>
        <w:tc>
          <w:tcPr>
            <w:tcW w:w="2848" w:type="dxa"/>
            <w:gridSpan w:val="17"/>
            <w:vAlign w:val="center"/>
          </w:tcPr>
          <w:p w14:paraId="086D5ED8" w14:textId="77777777" w:rsidR="008417DD" w:rsidRPr="0035596D" w:rsidRDefault="008417DD" w:rsidP="005F16A1">
            <w:pPr>
              <w:spacing w:after="0" w:line="240" w:lineRule="auto"/>
              <w:rPr>
                <w:rFonts w:ascii="Times New Roman" w:hAnsi="Times New Roman" w:cs="Times New Roman"/>
                <w:sz w:val="24"/>
                <w:szCs w:val="24"/>
                <w:lang w:eastAsia="lt-LT"/>
              </w:rPr>
            </w:pPr>
            <w:r w:rsidRPr="0035596D">
              <w:rPr>
                <w:rFonts w:ascii="Times New Roman" w:hAnsi="Times New Roman" w:cs="Times New Roman"/>
                <w:sz w:val="24"/>
                <w:szCs w:val="24"/>
                <w:lang w:eastAsia="lt-LT"/>
              </w:rPr>
              <w:t>Dienos chirurgija V</w:t>
            </w:r>
          </w:p>
        </w:tc>
      </w:tr>
      <w:tr w:rsidR="008417DD" w:rsidRPr="0035596D" w14:paraId="0F1B7795" w14:textId="77777777" w:rsidTr="005F16A1">
        <w:trPr>
          <w:trHeight w:val="300"/>
        </w:trPr>
        <w:tc>
          <w:tcPr>
            <w:tcW w:w="872" w:type="dxa"/>
            <w:noWrap/>
          </w:tcPr>
          <w:p w14:paraId="2B54F9D3"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7600F0A3" w14:textId="77777777" w:rsidR="008417DD" w:rsidRPr="0035596D" w:rsidRDefault="008417DD" w:rsidP="005F16A1">
            <w:pPr>
              <w:spacing w:after="0" w:line="240" w:lineRule="auto"/>
              <w:rPr>
                <w:rFonts w:ascii="Times New Roman" w:hAnsi="Times New Roman" w:cs="Times New Roman"/>
                <w:sz w:val="24"/>
                <w:szCs w:val="24"/>
              </w:rPr>
            </w:pPr>
          </w:p>
        </w:tc>
        <w:tc>
          <w:tcPr>
            <w:tcW w:w="4523" w:type="dxa"/>
            <w:gridSpan w:val="4"/>
            <w:vAlign w:val="center"/>
          </w:tcPr>
          <w:p w14:paraId="1D1C870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Moters lyties organų procedūros</w:t>
            </w:r>
          </w:p>
        </w:tc>
        <w:tc>
          <w:tcPr>
            <w:tcW w:w="2848" w:type="dxa"/>
            <w:gridSpan w:val="17"/>
            <w:vAlign w:val="center"/>
          </w:tcPr>
          <w:p w14:paraId="6A746A3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Dienos chirurgija I</w:t>
            </w:r>
          </w:p>
        </w:tc>
      </w:tr>
      <w:tr w:rsidR="008417DD" w:rsidRPr="0035596D" w14:paraId="3F0E2453" w14:textId="77777777" w:rsidTr="005F16A1">
        <w:trPr>
          <w:trHeight w:val="300"/>
        </w:trPr>
        <w:tc>
          <w:tcPr>
            <w:tcW w:w="872" w:type="dxa"/>
            <w:noWrap/>
          </w:tcPr>
          <w:p w14:paraId="2BC73A10"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150B54BA" w14:textId="77777777" w:rsidR="008417DD" w:rsidRPr="0035596D" w:rsidRDefault="008417DD" w:rsidP="005F16A1">
            <w:pPr>
              <w:spacing w:after="0" w:line="240" w:lineRule="auto"/>
              <w:rPr>
                <w:rFonts w:ascii="Times New Roman" w:hAnsi="Times New Roman" w:cs="Times New Roman"/>
                <w:sz w:val="24"/>
                <w:szCs w:val="24"/>
              </w:rPr>
            </w:pPr>
          </w:p>
        </w:tc>
        <w:tc>
          <w:tcPr>
            <w:tcW w:w="4523" w:type="dxa"/>
            <w:gridSpan w:val="4"/>
            <w:vAlign w:val="center"/>
          </w:tcPr>
          <w:p w14:paraId="6EBE2009" w14:textId="77777777" w:rsidR="008417DD" w:rsidRPr="0035596D" w:rsidRDefault="008417DD" w:rsidP="005F16A1">
            <w:pPr>
              <w:spacing w:after="0" w:line="240" w:lineRule="auto"/>
              <w:rPr>
                <w:rFonts w:ascii="Times New Roman" w:hAnsi="Times New Roman" w:cs="Times New Roman"/>
                <w:sz w:val="24"/>
                <w:szCs w:val="24"/>
              </w:rPr>
            </w:pPr>
          </w:p>
        </w:tc>
        <w:tc>
          <w:tcPr>
            <w:tcW w:w="2848" w:type="dxa"/>
            <w:gridSpan w:val="17"/>
            <w:vAlign w:val="center"/>
          </w:tcPr>
          <w:p w14:paraId="0EDFE98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Dienos chirurgija II</w:t>
            </w:r>
          </w:p>
        </w:tc>
      </w:tr>
      <w:tr w:rsidR="008417DD" w:rsidRPr="0035596D" w14:paraId="4ACA59FA" w14:textId="77777777" w:rsidTr="005F16A1">
        <w:trPr>
          <w:trHeight w:val="300"/>
        </w:trPr>
        <w:tc>
          <w:tcPr>
            <w:tcW w:w="872" w:type="dxa"/>
            <w:noWrap/>
          </w:tcPr>
          <w:p w14:paraId="1C9466E9"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043CBB8F" w14:textId="77777777" w:rsidR="008417DD" w:rsidRPr="0035596D" w:rsidRDefault="008417DD" w:rsidP="005F16A1">
            <w:pPr>
              <w:spacing w:after="0" w:line="240" w:lineRule="auto"/>
              <w:rPr>
                <w:rFonts w:ascii="Times New Roman" w:hAnsi="Times New Roman" w:cs="Times New Roman"/>
                <w:sz w:val="24"/>
                <w:szCs w:val="24"/>
              </w:rPr>
            </w:pPr>
          </w:p>
        </w:tc>
        <w:tc>
          <w:tcPr>
            <w:tcW w:w="4523" w:type="dxa"/>
            <w:gridSpan w:val="4"/>
            <w:vAlign w:val="center"/>
          </w:tcPr>
          <w:p w14:paraId="28F4184B" w14:textId="77777777" w:rsidR="008417DD" w:rsidRPr="0035596D" w:rsidRDefault="008417DD" w:rsidP="005F16A1">
            <w:pPr>
              <w:spacing w:after="0" w:line="240" w:lineRule="auto"/>
              <w:rPr>
                <w:rFonts w:ascii="Times New Roman" w:hAnsi="Times New Roman" w:cs="Times New Roman"/>
                <w:sz w:val="24"/>
                <w:szCs w:val="24"/>
              </w:rPr>
            </w:pPr>
          </w:p>
        </w:tc>
        <w:tc>
          <w:tcPr>
            <w:tcW w:w="2848" w:type="dxa"/>
            <w:gridSpan w:val="17"/>
            <w:vAlign w:val="center"/>
          </w:tcPr>
          <w:p w14:paraId="3754C9B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Dienos chirurgija III</w:t>
            </w:r>
          </w:p>
        </w:tc>
      </w:tr>
      <w:tr w:rsidR="008417DD" w:rsidRPr="0035596D" w14:paraId="7BF7F624" w14:textId="77777777" w:rsidTr="005F16A1">
        <w:trPr>
          <w:trHeight w:val="300"/>
        </w:trPr>
        <w:tc>
          <w:tcPr>
            <w:tcW w:w="872" w:type="dxa"/>
            <w:noWrap/>
          </w:tcPr>
          <w:p w14:paraId="4FEA9B05"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7649E86D" w14:textId="77777777" w:rsidR="008417DD" w:rsidRPr="0035596D" w:rsidRDefault="008417DD" w:rsidP="005F16A1">
            <w:pPr>
              <w:spacing w:after="0" w:line="240" w:lineRule="auto"/>
              <w:rPr>
                <w:rFonts w:ascii="Times New Roman" w:hAnsi="Times New Roman" w:cs="Times New Roman"/>
                <w:sz w:val="24"/>
                <w:szCs w:val="24"/>
              </w:rPr>
            </w:pPr>
          </w:p>
        </w:tc>
        <w:tc>
          <w:tcPr>
            <w:tcW w:w="4523" w:type="dxa"/>
            <w:gridSpan w:val="4"/>
            <w:vAlign w:val="center"/>
          </w:tcPr>
          <w:p w14:paraId="0C66A718" w14:textId="77777777" w:rsidR="008417DD" w:rsidRPr="0035596D" w:rsidRDefault="008417DD" w:rsidP="005F16A1">
            <w:pPr>
              <w:spacing w:after="0" w:line="240" w:lineRule="auto"/>
              <w:rPr>
                <w:rFonts w:ascii="Times New Roman" w:hAnsi="Times New Roman" w:cs="Times New Roman"/>
                <w:sz w:val="24"/>
                <w:szCs w:val="24"/>
              </w:rPr>
            </w:pPr>
          </w:p>
        </w:tc>
        <w:tc>
          <w:tcPr>
            <w:tcW w:w="2848" w:type="dxa"/>
            <w:gridSpan w:val="17"/>
            <w:vAlign w:val="center"/>
          </w:tcPr>
          <w:p w14:paraId="5925032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Dienos chirurgija IV</w:t>
            </w:r>
          </w:p>
        </w:tc>
      </w:tr>
      <w:tr w:rsidR="008417DD" w:rsidRPr="0035596D" w14:paraId="0CCC9EF0" w14:textId="77777777" w:rsidTr="005F16A1">
        <w:trPr>
          <w:trHeight w:val="300"/>
        </w:trPr>
        <w:tc>
          <w:tcPr>
            <w:tcW w:w="872" w:type="dxa"/>
            <w:noWrap/>
          </w:tcPr>
          <w:p w14:paraId="72AABBA3"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1AED4019" w14:textId="77777777" w:rsidR="008417DD" w:rsidRPr="0035596D" w:rsidRDefault="008417DD" w:rsidP="005F16A1">
            <w:pPr>
              <w:spacing w:after="0" w:line="240" w:lineRule="auto"/>
              <w:rPr>
                <w:rFonts w:ascii="Times New Roman" w:hAnsi="Times New Roman" w:cs="Times New Roman"/>
                <w:sz w:val="24"/>
                <w:szCs w:val="24"/>
              </w:rPr>
            </w:pPr>
          </w:p>
        </w:tc>
        <w:tc>
          <w:tcPr>
            <w:tcW w:w="4523" w:type="dxa"/>
            <w:gridSpan w:val="4"/>
            <w:vAlign w:val="center"/>
          </w:tcPr>
          <w:p w14:paraId="1AC0B781" w14:textId="77777777" w:rsidR="008417DD" w:rsidRPr="0035596D" w:rsidRDefault="008417DD" w:rsidP="005F16A1">
            <w:pPr>
              <w:spacing w:after="0" w:line="240" w:lineRule="auto"/>
              <w:rPr>
                <w:rFonts w:ascii="Times New Roman" w:hAnsi="Times New Roman" w:cs="Times New Roman"/>
                <w:sz w:val="24"/>
                <w:szCs w:val="24"/>
              </w:rPr>
            </w:pPr>
          </w:p>
        </w:tc>
        <w:tc>
          <w:tcPr>
            <w:tcW w:w="2848" w:type="dxa"/>
            <w:gridSpan w:val="17"/>
            <w:vAlign w:val="center"/>
          </w:tcPr>
          <w:p w14:paraId="6E4CA11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Dienos chirurgija V</w:t>
            </w:r>
          </w:p>
        </w:tc>
      </w:tr>
      <w:tr w:rsidR="008417DD" w:rsidRPr="0035596D" w14:paraId="1204606F" w14:textId="77777777" w:rsidTr="005F16A1">
        <w:trPr>
          <w:trHeight w:val="300"/>
        </w:trPr>
        <w:tc>
          <w:tcPr>
            <w:tcW w:w="872" w:type="dxa"/>
            <w:noWrap/>
          </w:tcPr>
          <w:p w14:paraId="20FA1DDA"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365804AB" w14:textId="77777777" w:rsidR="008417DD" w:rsidRPr="0035596D" w:rsidRDefault="008417DD" w:rsidP="005F16A1">
            <w:pPr>
              <w:spacing w:after="0" w:line="240" w:lineRule="auto"/>
              <w:rPr>
                <w:rFonts w:ascii="Times New Roman" w:hAnsi="Times New Roman" w:cs="Times New Roman"/>
                <w:sz w:val="24"/>
                <w:szCs w:val="24"/>
              </w:rPr>
            </w:pPr>
          </w:p>
        </w:tc>
        <w:tc>
          <w:tcPr>
            <w:tcW w:w="4523" w:type="dxa"/>
            <w:gridSpan w:val="4"/>
            <w:vAlign w:val="center"/>
          </w:tcPr>
          <w:p w14:paraId="69B7F11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Kraujo ir kraujodaros organų procedūros</w:t>
            </w:r>
          </w:p>
        </w:tc>
        <w:tc>
          <w:tcPr>
            <w:tcW w:w="2848" w:type="dxa"/>
            <w:gridSpan w:val="17"/>
            <w:vAlign w:val="center"/>
          </w:tcPr>
          <w:p w14:paraId="50A9829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Dienos chirurgija II</w:t>
            </w:r>
          </w:p>
        </w:tc>
      </w:tr>
      <w:tr w:rsidR="008417DD" w:rsidRPr="0035596D" w14:paraId="7A07FB5A" w14:textId="77777777" w:rsidTr="005F16A1">
        <w:trPr>
          <w:trHeight w:val="300"/>
        </w:trPr>
        <w:tc>
          <w:tcPr>
            <w:tcW w:w="872" w:type="dxa"/>
            <w:noWrap/>
          </w:tcPr>
          <w:p w14:paraId="4CF439EC"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505EE408" w14:textId="77777777" w:rsidR="008417DD" w:rsidRPr="0035596D" w:rsidRDefault="008417DD" w:rsidP="005F16A1">
            <w:pPr>
              <w:spacing w:after="0" w:line="240" w:lineRule="auto"/>
              <w:rPr>
                <w:rFonts w:ascii="Times New Roman" w:hAnsi="Times New Roman" w:cs="Times New Roman"/>
                <w:sz w:val="24"/>
                <w:szCs w:val="24"/>
              </w:rPr>
            </w:pPr>
          </w:p>
        </w:tc>
        <w:tc>
          <w:tcPr>
            <w:tcW w:w="4523" w:type="dxa"/>
            <w:gridSpan w:val="4"/>
            <w:vAlign w:val="center"/>
          </w:tcPr>
          <w:p w14:paraId="635EE3D1" w14:textId="77777777" w:rsidR="008417DD" w:rsidRPr="0035596D" w:rsidRDefault="008417DD" w:rsidP="005F16A1">
            <w:pPr>
              <w:spacing w:after="0" w:line="240" w:lineRule="auto"/>
              <w:rPr>
                <w:rFonts w:ascii="Times New Roman" w:hAnsi="Times New Roman" w:cs="Times New Roman"/>
                <w:sz w:val="24"/>
                <w:szCs w:val="24"/>
                <w:lang w:eastAsia="lt-LT"/>
              </w:rPr>
            </w:pPr>
          </w:p>
        </w:tc>
        <w:tc>
          <w:tcPr>
            <w:tcW w:w="2848" w:type="dxa"/>
            <w:gridSpan w:val="17"/>
            <w:vAlign w:val="center"/>
          </w:tcPr>
          <w:p w14:paraId="4A56ABC2" w14:textId="77777777" w:rsidR="008417DD" w:rsidRPr="0035596D" w:rsidRDefault="008417DD" w:rsidP="005F16A1">
            <w:pPr>
              <w:spacing w:after="0" w:line="240" w:lineRule="auto"/>
              <w:rPr>
                <w:rFonts w:ascii="Times New Roman" w:hAnsi="Times New Roman" w:cs="Times New Roman"/>
                <w:sz w:val="24"/>
                <w:szCs w:val="24"/>
                <w:lang w:eastAsia="lt-LT"/>
              </w:rPr>
            </w:pPr>
            <w:r w:rsidRPr="0035596D">
              <w:rPr>
                <w:rFonts w:ascii="Times New Roman" w:hAnsi="Times New Roman" w:cs="Times New Roman"/>
                <w:sz w:val="24"/>
                <w:szCs w:val="24"/>
                <w:lang w:eastAsia="lt-LT"/>
              </w:rPr>
              <w:t>Dienos chirurgija III</w:t>
            </w:r>
          </w:p>
        </w:tc>
      </w:tr>
      <w:tr w:rsidR="008417DD" w:rsidRPr="0035596D" w14:paraId="47629020" w14:textId="77777777" w:rsidTr="005F16A1">
        <w:trPr>
          <w:trHeight w:val="300"/>
        </w:trPr>
        <w:tc>
          <w:tcPr>
            <w:tcW w:w="872" w:type="dxa"/>
            <w:noWrap/>
          </w:tcPr>
          <w:p w14:paraId="1F42AFA5"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5C5921D5" w14:textId="77777777" w:rsidR="008417DD" w:rsidRPr="0035596D" w:rsidRDefault="008417DD" w:rsidP="005F16A1">
            <w:pPr>
              <w:spacing w:after="0" w:line="240" w:lineRule="auto"/>
              <w:rPr>
                <w:rFonts w:ascii="Times New Roman" w:hAnsi="Times New Roman" w:cs="Times New Roman"/>
                <w:sz w:val="24"/>
                <w:szCs w:val="24"/>
              </w:rPr>
            </w:pPr>
          </w:p>
        </w:tc>
        <w:tc>
          <w:tcPr>
            <w:tcW w:w="4523" w:type="dxa"/>
            <w:gridSpan w:val="4"/>
            <w:vAlign w:val="center"/>
          </w:tcPr>
          <w:p w14:paraId="6273E0DD" w14:textId="77777777" w:rsidR="008417DD" w:rsidRPr="0035596D" w:rsidRDefault="008417DD" w:rsidP="005F16A1">
            <w:pPr>
              <w:spacing w:after="0" w:line="240" w:lineRule="auto"/>
              <w:rPr>
                <w:rFonts w:ascii="Times New Roman" w:hAnsi="Times New Roman" w:cs="Times New Roman"/>
                <w:sz w:val="24"/>
                <w:szCs w:val="24"/>
                <w:lang w:eastAsia="lt-LT"/>
              </w:rPr>
            </w:pPr>
          </w:p>
        </w:tc>
        <w:tc>
          <w:tcPr>
            <w:tcW w:w="2848" w:type="dxa"/>
            <w:gridSpan w:val="17"/>
            <w:vAlign w:val="center"/>
          </w:tcPr>
          <w:p w14:paraId="12865B20" w14:textId="77777777" w:rsidR="008417DD" w:rsidRPr="0035596D" w:rsidRDefault="008417DD" w:rsidP="005F16A1">
            <w:pPr>
              <w:spacing w:after="0" w:line="240" w:lineRule="auto"/>
              <w:rPr>
                <w:rFonts w:ascii="Times New Roman" w:hAnsi="Times New Roman" w:cs="Times New Roman"/>
                <w:sz w:val="24"/>
                <w:szCs w:val="24"/>
                <w:lang w:eastAsia="lt-LT"/>
              </w:rPr>
            </w:pPr>
            <w:r w:rsidRPr="0035596D">
              <w:rPr>
                <w:rFonts w:ascii="Times New Roman" w:hAnsi="Times New Roman" w:cs="Times New Roman"/>
                <w:sz w:val="24"/>
                <w:szCs w:val="24"/>
                <w:lang w:eastAsia="lt-LT"/>
              </w:rPr>
              <w:t>Dienos chirurgija IV</w:t>
            </w:r>
          </w:p>
        </w:tc>
      </w:tr>
      <w:tr w:rsidR="008417DD" w:rsidRPr="0035596D" w14:paraId="2669A98D" w14:textId="77777777" w:rsidTr="005F16A1">
        <w:trPr>
          <w:trHeight w:val="300"/>
        </w:trPr>
        <w:tc>
          <w:tcPr>
            <w:tcW w:w="872" w:type="dxa"/>
            <w:noWrap/>
          </w:tcPr>
          <w:p w14:paraId="2B3FE9A0"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4DF27C56" w14:textId="77777777" w:rsidR="008417DD" w:rsidRPr="0035596D" w:rsidRDefault="008417DD" w:rsidP="005F16A1">
            <w:pPr>
              <w:spacing w:after="0" w:line="240" w:lineRule="auto"/>
              <w:rPr>
                <w:rFonts w:ascii="Times New Roman" w:hAnsi="Times New Roman" w:cs="Times New Roman"/>
                <w:sz w:val="24"/>
                <w:szCs w:val="24"/>
              </w:rPr>
            </w:pPr>
          </w:p>
        </w:tc>
        <w:tc>
          <w:tcPr>
            <w:tcW w:w="4523" w:type="dxa"/>
            <w:gridSpan w:val="4"/>
            <w:vAlign w:val="center"/>
          </w:tcPr>
          <w:p w14:paraId="6A98C79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Krūties procedūros</w:t>
            </w:r>
          </w:p>
        </w:tc>
        <w:tc>
          <w:tcPr>
            <w:tcW w:w="2848" w:type="dxa"/>
            <w:gridSpan w:val="17"/>
            <w:vAlign w:val="center"/>
          </w:tcPr>
          <w:p w14:paraId="022D7EE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Dienos chirurgija III</w:t>
            </w:r>
          </w:p>
        </w:tc>
      </w:tr>
      <w:tr w:rsidR="008417DD" w:rsidRPr="0035596D" w14:paraId="3D50D2EB" w14:textId="77777777" w:rsidTr="005F16A1">
        <w:trPr>
          <w:trHeight w:val="300"/>
        </w:trPr>
        <w:tc>
          <w:tcPr>
            <w:tcW w:w="872" w:type="dxa"/>
            <w:noWrap/>
          </w:tcPr>
          <w:p w14:paraId="3E9A4CF5"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40872F77" w14:textId="77777777" w:rsidR="008417DD" w:rsidRPr="0035596D" w:rsidRDefault="008417DD" w:rsidP="005F16A1">
            <w:pPr>
              <w:spacing w:after="0" w:line="240" w:lineRule="auto"/>
              <w:rPr>
                <w:rFonts w:ascii="Times New Roman" w:hAnsi="Times New Roman" w:cs="Times New Roman"/>
                <w:sz w:val="24"/>
                <w:szCs w:val="24"/>
              </w:rPr>
            </w:pPr>
          </w:p>
        </w:tc>
        <w:tc>
          <w:tcPr>
            <w:tcW w:w="4523" w:type="dxa"/>
            <w:gridSpan w:val="4"/>
            <w:vAlign w:val="center"/>
          </w:tcPr>
          <w:p w14:paraId="1D34C79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Nervų sistemos procedūros</w:t>
            </w:r>
          </w:p>
        </w:tc>
        <w:tc>
          <w:tcPr>
            <w:tcW w:w="2848" w:type="dxa"/>
            <w:gridSpan w:val="17"/>
            <w:vAlign w:val="center"/>
          </w:tcPr>
          <w:p w14:paraId="0CDAB4A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Dienos chirurgija III</w:t>
            </w:r>
          </w:p>
        </w:tc>
      </w:tr>
      <w:tr w:rsidR="008417DD" w:rsidRPr="0035596D" w14:paraId="24AFA332" w14:textId="77777777" w:rsidTr="005F16A1">
        <w:trPr>
          <w:trHeight w:val="300"/>
        </w:trPr>
        <w:tc>
          <w:tcPr>
            <w:tcW w:w="872" w:type="dxa"/>
            <w:noWrap/>
          </w:tcPr>
          <w:p w14:paraId="60B844F4"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183A3EB4" w14:textId="77777777" w:rsidR="008417DD" w:rsidRPr="0035596D" w:rsidRDefault="008417DD" w:rsidP="005F16A1">
            <w:pPr>
              <w:spacing w:after="0" w:line="240" w:lineRule="auto"/>
              <w:rPr>
                <w:rFonts w:ascii="Times New Roman" w:hAnsi="Times New Roman" w:cs="Times New Roman"/>
                <w:sz w:val="24"/>
                <w:szCs w:val="24"/>
              </w:rPr>
            </w:pPr>
          </w:p>
        </w:tc>
        <w:tc>
          <w:tcPr>
            <w:tcW w:w="4523" w:type="dxa"/>
            <w:gridSpan w:val="4"/>
            <w:vAlign w:val="center"/>
          </w:tcPr>
          <w:p w14:paraId="0D842EC0" w14:textId="77777777" w:rsidR="008417DD" w:rsidRPr="0035596D" w:rsidRDefault="008417DD" w:rsidP="005F16A1">
            <w:pPr>
              <w:spacing w:after="0" w:line="240" w:lineRule="auto"/>
              <w:rPr>
                <w:rFonts w:ascii="Times New Roman" w:hAnsi="Times New Roman" w:cs="Times New Roman"/>
                <w:sz w:val="24"/>
                <w:szCs w:val="24"/>
              </w:rPr>
            </w:pPr>
          </w:p>
        </w:tc>
        <w:tc>
          <w:tcPr>
            <w:tcW w:w="2848" w:type="dxa"/>
            <w:gridSpan w:val="17"/>
            <w:vAlign w:val="center"/>
          </w:tcPr>
          <w:p w14:paraId="2302276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Dienos chirurgija IV</w:t>
            </w:r>
          </w:p>
        </w:tc>
      </w:tr>
      <w:tr w:rsidR="008417DD" w:rsidRPr="0035596D" w14:paraId="1FD5F0F6" w14:textId="77777777" w:rsidTr="005F16A1">
        <w:trPr>
          <w:trHeight w:val="300"/>
        </w:trPr>
        <w:tc>
          <w:tcPr>
            <w:tcW w:w="872" w:type="dxa"/>
            <w:noWrap/>
          </w:tcPr>
          <w:p w14:paraId="01146ECA"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07EAE2A6" w14:textId="77777777" w:rsidR="008417DD" w:rsidRPr="0035596D" w:rsidRDefault="008417DD" w:rsidP="005F16A1">
            <w:pPr>
              <w:spacing w:after="0" w:line="240" w:lineRule="auto"/>
              <w:rPr>
                <w:rFonts w:ascii="Times New Roman" w:hAnsi="Times New Roman" w:cs="Times New Roman"/>
                <w:sz w:val="24"/>
                <w:szCs w:val="24"/>
              </w:rPr>
            </w:pPr>
          </w:p>
        </w:tc>
        <w:tc>
          <w:tcPr>
            <w:tcW w:w="4523" w:type="dxa"/>
            <w:gridSpan w:val="4"/>
            <w:vAlign w:val="center"/>
          </w:tcPr>
          <w:p w14:paraId="5905B4A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Raumenų ir skeleto sistemos procedūros</w:t>
            </w:r>
          </w:p>
        </w:tc>
        <w:tc>
          <w:tcPr>
            <w:tcW w:w="2848" w:type="dxa"/>
            <w:gridSpan w:val="17"/>
            <w:vAlign w:val="center"/>
          </w:tcPr>
          <w:p w14:paraId="4AF122E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Dienos chirurgija II</w:t>
            </w:r>
          </w:p>
        </w:tc>
      </w:tr>
      <w:tr w:rsidR="008417DD" w:rsidRPr="0035596D" w14:paraId="52F535C6" w14:textId="77777777" w:rsidTr="005F16A1">
        <w:trPr>
          <w:trHeight w:val="300"/>
        </w:trPr>
        <w:tc>
          <w:tcPr>
            <w:tcW w:w="872" w:type="dxa"/>
            <w:noWrap/>
          </w:tcPr>
          <w:p w14:paraId="6D89C171"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58CEEF1B" w14:textId="77777777" w:rsidR="008417DD" w:rsidRPr="0035596D" w:rsidRDefault="008417DD" w:rsidP="005F16A1">
            <w:pPr>
              <w:spacing w:after="0" w:line="240" w:lineRule="auto"/>
              <w:rPr>
                <w:rFonts w:ascii="Times New Roman" w:hAnsi="Times New Roman" w:cs="Times New Roman"/>
                <w:sz w:val="24"/>
                <w:szCs w:val="24"/>
              </w:rPr>
            </w:pPr>
          </w:p>
        </w:tc>
        <w:tc>
          <w:tcPr>
            <w:tcW w:w="4523" w:type="dxa"/>
            <w:gridSpan w:val="4"/>
            <w:vAlign w:val="center"/>
          </w:tcPr>
          <w:p w14:paraId="15B7BDBF" w14:textId="77777777" w:rsidR="008417DD" w:rsidRPr="0035596D" w:rsidRDefault="008417DD" w:rsidP="005F16A1">
            <w:pPr>
              <w:spacing w:after="0" w:line="240" w:lineRule="auto"/>
              <w:rPr>
                <w:rFonts w:ascii="Times New Roman" w:hAnsi="Times New Roman" w:cs="Times New Roman"/>
                <w:sz w:val="24"/>
                <w:szCs w:val="24"/>
              </w:rPr>
            </w:pPr>
          </w:p>
        </w:tc>
        <w:tc>
          <w:tcPr>
            <w:tcW w:w="2848" w:type="dxa"/>
            <w:gridSpan w:val="17"/>
            <w:vAlign w:val="center"/>
          </w:tcPr>
          <w:p w14:paraId="44F7012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Dienos chirurgija III</w:t>
            </w:r>
          </w:p>
        </w:tc>
      </w:tr>
      <w:tr w:rsidR="008417DD" w:rsidRPr="0035596D" w14:paraId="2D278742" w14:textId="77777777" w:rsidTr="005F16A1">
        <w:trPr>
          <w:trHeight w:val="300"/>
        </w:trPr>
        <w:tc>
          <w:tcPr>
            <w:tcW w:w="872" w:type="dxa"/>
            <w:noWrap/>
          </w:tcPr>
          <w:p w14:paraId="241CD4A2"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01160D51" w14:textId="77777777" w:rsidR="008417DD" w:rsidRPr="0035596D" w:rsidRDefault="008417DD" w:rsidP="005F16A1">
            <w:pPr>
              <w:spacing w:after="0" w:line="240" w:lineRule="auto"/>
              <w:rPr>
                <w:rFonts w:ascii="Times New Roman" w:hAnsi="Times New Roman" w:cs="Times New Roman"/>
                <w:sz w:val="24"/>
                <w:szCs w:val="24"/>
              </w:rPr>
            </w:pPr>
          </w:p>
        </w:tc>
        <w:tc>
          <w:tcPr>
            <w:tcW w:w="4523" w:type="dxa"/>
            <w:gridSpan w:val="4"/>
            <w:vAlign w:val="center"/>
          </w:tcPr>
          <w:p w14:paraId="46099452" w14:textId="77777777" w:rsidR="008417DD" w:rsidRPr="0035596D" w:rsidRDefault="008417DD" w:rsidP="005F16A1">
            <w:pPr>
              <w:spacing w:after="0" w:line="240" w:lineRule="auto"/>
              <w:rPr>
                <w:rFonts w:ascii="Times New Roman" w:hAnsi="Times New Roman" w:cs="Times New Roman"/>
                <w:sz w:val="24"/>
                <w:szCs w:val="24"/>
              </w:rPr>
            </w:pPr>
          </w:p>
        </w:tc>
        <w:tc>
          <w:tcPr>
            <w:tcW w:w="2848" w:type="dxa"/>
            <w:gridSpan w:val="17"/>
            <w:vAlign w:val="center"/>
          </w:tcPr>
          <w:p w14:paraId="788BFAF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Dienos chirurgija IV</w:t>
            </w:r>
          </w:p>
        </w:tc>
      </w:tr>
      <w:tr w:rsidR="008417DD" w:rsidRPr="0035596D" w14:paraId="16FCF2E0" w14:textId="77777777" w:rsidTr="005F16A1">
        <w:trPr>
          <w:trHeight w:val="300"/>
        </w:trPr>
        <w:tc>
          <w:tcPr>
            <w:tcW w:w="872" w:type="dxa"/>
            <w:noWrap/>
          </w:tcPr>
          <w:p w14:paraId="607CCB5D"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2E928734" w14:textId="77777777" w:rsidR="008417DD" w:rsidRPr="0035596D" w:rsidRDefault="008417DD" w:rsidP="005F16A1">
            <w:pPr>
              <w:spacing w:after="0" w:line="240" w:lineRule="auto"/>
              <w:rPr>
                <w:rFonts w:ascii="Times New Roman" w:hAnsi="Times New Roman" w:cs="Times New Roman"/>
                <w:sz w:val="24"/>
                <w:szCs w:val="24"/>
              </w:rPr>
            </w:pPr>
          </w:p>
        </w:tc>
        <w:tc>
          <w:tcPr>
            <w:tcW w:w="4523" w:type="dxa"/>
            <w:gridSpan w:val="4"/>
            <w:vAlign w:val="center"/>
          </w:tcPr>
          <w:p w14:paraId="46599641" w14:textId="77777777" w:rsidR="008417DD" w:rsidRPr="0035596D" w:rsidRDefault="008417DD" w:rsidP="005F16A1">
            <w:pPr>
              <w:spacing w:after="0" w:line="240" w:lineRule="auto"/>
              <w:rPr>
                <w:rFonts w:ascii="Times New Roman" w:hAnsi="Times New Roman" w:cs="Times New Roman"/>
                <w:sz w:val="24"/>
                <w:szCs w:val="24"/>
              </w:rPr>
            </w:pPr>
          </w:p>
        </w:tc>
        <w:tc>
          <w:tcPr>
            <w:tcW w:w="2848" w:type="dxa"/>
            <w:gridSpan w:val="17"/>
            <w:vAlign w:val="center"/>
          </w:tcPr>
          <w:p w14:paraId="75E6169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Dienos chirurgija V</w:t>
            </w:r>
          </w:p>
        </w:tc>
      </w:tr>
      <w:tr w:rsidR="008417DD" w:rsidRPr="0035596D" w14:paraId="748EB668" w14:textId="77777777" w:rsidTr="005F16A1">
        <w:trPr>
          <w:trHeight w:val="300"/>
        </w:trPr>
        <w:tc>
          <w:tcPr>
            <w:tcW w:w="872" w:type="dxa"/>
            <w:noWrap/>
          </w:tcPr>
          <w:p w14:paraId="00FE3D64"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3485D9C7" w14:textId="77777777" w:rsidR="008417DD" w:rsidRPr="0035596D" w:rsidRDefault="008417DD" w:rsidP="005F16A1">
            <w:pPr>
              <w:spacing w:after="0" w:line="240" w:lineRule="auto"/>
              <w:rPr>
                <w:rFonts w:ascii="Times New Roman" w:hAnsi="Times New Roman" w:cs="Times New Roman"/>
                <w:sz w:val="24"/>
                <w:szCs w:val="24"/>
              </w:rPr>
            </w:pPr>
          </w:p>
        </w:tc>
        <w:tc>
          <w:tcPr>
            <w:tcW w:w="4523" w:type="dxa"/>
            <w:gridSpan w:val="4"/>
            <w:vAlign w:val="center"/>
          </w:tcPr>
          <w:p w14:paraId="0E0086D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Širdies ir kraujagyslių sistemos procedūros</w:t>
            </w:r>
          </w:p>
        </w:tc>
        <w:tc>
          <w:tcPr>
            <w:tcW w:w="2848" w:type="dxa"/>
            <w:gridSpan w:val="17"/>
            <w:vAlign w:val="center"/>
          </w:tcPr>
          <w:p w14:paraId="454148B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Dienos chirurgija I</w:t>
            </w:r>
          </w:p>
        </w:tc>
      </w:tr>
      <w:tr w:rsidR="008417DD" w:rsidRPr="0035596D" w14:paraId="4A55DD26" w14:textId="77777777" w:rsidTr="005F16A1">
        <w:trPr>
          <w:trHeight w:val="300"/>
        </w:trPr>
        <w:tc>
          <w:tcPr>
            <w:tcW w:w="872" w:type="dxa"/>
            <w:noWrap/>
          </w:tcPr>
          <w:p w14:paraId="21F89EEE"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59F5E0B5" w14:textId="77777777" w:rsidR="008417DD" w:rsidRPr="0035596D" w:rsidRDefault="008417DD" w:rsidP="005F16A1">
            <w:pPr>
              <w:spacing w:after="0" w:line="240" w:lineRule="auto"/>
              <w:rPr>
                <w:rFonts w:ascii="Times New Roman" w:hAnsi="Times New Roman" w:cs="Times New Roman"/>
                <w:sz w:val="24"/>
                <w:szCs w:val="24"/>
              </w:rPr>
            </w:pPr>
          </w:p>
        </w:tc>
        <w:tc>
          <w:tcPr>
            <w:tcW w:w="4523" w:type="dxa"/>
            <w:gridSpan w:val="4"/>
            <w:vAlign w:val="center"/>
          </w:tcPr>
          <w:p w14:paraId="48BA6E33" w14:textId="77777777" w:rsidR="008417DD" w:rsidRPr="0035596D" w:rsidRDefault="008417DD" w:rsidP="005F16A1">
            <w:pPr>
              <w:spacing w:after="0" w:line="240" w:lineRule="auto"/>
              <w:rPr>
                <w:rFonts w:ascii="Times New Roman" w:hAnsi="Times New Roman" w:cs="Times New Roman"/>
                <w:sz w:val="24"/>
                <w:szCs w:val="24"/>
              </w:rPr>
            </w:pPr>
          </w:p>
        </w:tc>
        <w:tc>
          <w:tcPr>
            <w:tcW w:w="2848" w:type="dxa"/>
            <w:gridSpan w:val="17"/>
            <w:vAlign w:val="center"/>
          </w:tcPr>
          <w:p w14:paraId="33226A5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Dienos chirurgija II</w:t>
            </w:r>
          </w:p>
        </w:tc>
      </w:tr>
      <w:tr w:rsidR="008417DD" w:rsidRPr="0035596D" w14:paraId="18B630BB" w14:textId="77777777" w:rsidTr="005F16A1">
        <w:trPr>
          <w:trHeight w:val="300"/>
        </w:trPr>
        <w:tc>
          <w:tcPr>
            <w:tcW w:w="872" w:type="dxa"/>
            <w:noWrap/>
          </w:tcPr>
          <w:p w14:paraId="5B11E354"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584AF644" w14:textId="77777777" w:rsidR="008417DD" w:rsidRPr="0035596D" w:rsidRDefault="008417DD" w:rsidP="005F16A1">
            <w:pPr>
              <w:spacing w:after="0" w:line="240" w:lineRule="auto"/>
              <w:rPr>
                <w:rFonts w:ascii="Times New Roman" w:hAnsi="Times New Roman" w:cs="Times New Roman"/>
                <w:sz w:val="24"/>
                <w:szCs w:val="24"/>
              </w:rPr>
            </w:pPr>
          </w:p>
        </w:tc>
        <w:tc>
          <w:tcPr>
            <w:tcW w:w="4523" w:type="dxa"/>
            <w:gridSpan w:val="4"/>
            <w:vAlign w:val="center"/>
          </w:tcPr>
          <w:p w14:paraId="4ED665FE" w14:textId="77777777" w:rsidR="008417DD" w:rsidRPr="0035596D" w:rsidRDefault="008417DD" w:rsidP="005F16A1">
            <w:pPr>
              <w:spacing w:after="0" w:line="240" w:lineRule="auto"/>
              <w:rPr>
                <w:rFonts w:ascii="Times New Roman" w:hAnsi="Times New Roman" w:cs="Times New Roman"/>
                <w:sz w:val="24"/>
                <w:szCs w:val="24"/>
              </w:rPr>
            </w:pPr>
          </w:p>
        </w:tc>
        <w:tc>
          <w:tcPr>
            <w:tcW w:w="2848" w:type="dxa"/>
            <w:gridSpan w:val="17"/>
            <w:vAlign w:val="center"/>
          </w:tcPr>
          <w:p w14:paraId="1213B29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Dienos chirurgija IV</w:t>
            </w:r>
          </w:p>
        </w:tc>
      </w:tr>
      <w:tr w:rsidR="008417DD" w:rsidRPr="0035596D" w14:paraId="0C34AE6D" w14:textId="77777777" w:rsidTr="005F16A1">
        <w:trPr>
          <w:trHeight w:val="300"/>
        </w:trPr>
        <w:tc>
          <w:tcPr>
            <w:tcW w:w="872" w:type="dxa"/>
            <w:noWrap/>
          </w:tcPr>
          <w:p w14:paraId="2078376C"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3EF2FAA2" w14:textId="77777777" w:rsidR="008417DD" w:rsidRPr="0035596D" w:rsidRDefault="008417DD" w:rsidP="005F16A1">
            <w:pPr>
              <w:spacing w:after="0" w:line="240" w:lineRule="auto"/>
              <w:rPr>
                <w:rFonts w:ascii="Times New Roman" w:hAnsi="Times New Roman" w:cs="Times New Roman"/>
                <w:sz w:val="24"/>
                <w:szCs w:val="24"/>
              </w:rPr>
            </w:pPr>
          </w:p>
        </w:tc>
        <w:tc>
          <w:tcPr>
            <w:tcW w:w="4523" w:type="dxa"/>
            <w:gridSpan w:val="4"/>
            <w:vAlign w:val="center"/>
          </w:tcPr>
          <w:p w14:paraId="0A85EEDF" w14:textId="77777777" w:rsidR="008417DD" w:rsidRPr="0035596D" w:rsidRDefault="008417DD" w:rsidP="005F16A1">
            <w:pPr>
              <w:spacing w:after="0" w:line="240" w:lineRule="auto"/>
              <w:rPr>
                <w:rFonts w:ascii="Times New Roman" w:hAnsi="Times New Roman" w:cs="Times New Roman"/>
                <w:sz w:val="24"/>
                <w:szCs w:val="24"/>
              </w:rPr>
            </w:pPr>
          </w:p>
        </w:tc>
        <w:tc>
          <w:tcPr>
            <w:tcW w:w="2848" w:type="dxa"/>
            <w:gridSpan w:val="17"/>
            <w:vAlign w:val="center"/>
          </w:tcPr>
          <w:p w14:paraId="4F29A89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Dienos chirurgija V</w:t>
            </w:r>
          </w:p>
        </w:tc>
      </w:tr>
      <w:tr w:rsidR="008417DD" w:rsidRPr="0035596D" w14:paraId="4A3241FF" w14:textId="77777777" w:rsidTr="005F16A1">
        <w:trPr>
          <w:trHeight w:val="300"/>
        </w:trPr>
        <w:tc>
          <w:tcPr>
            <w:tcW w:w="872" w:type="dxa"/>
            <w:noWrap/>
          </w:tcPr>
          <w:p w14:paraId="5C1446B7"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10E9C063" w14:textId="77777777" w:rsidR="008417DD" w:rsidRPr="0035596D" w:rsidRDefault="008417DD" w:rsidP="005F16A1">
            <w:pPr>
              <w:spacing w:after="0" w:line="240" w:lineRule="auto"/>
              <w:rPr>
                <w:rFonts w:ascii="Times New Roman" w:hAnsi="Times New Roman" w:cs="Times New Roman"/>
                <w:sz w:val="24"/>
                <w:szCs w:val="24"/>
              </w:rPr>
            </w:pPr>
          </w:p>
        </w:tc>
        <w:tc>
          <w:tcPr>
            <w:tcW w:w="4523" w:type="dxa"/>
            <w:gridSpan w:val="4"/>
            <w:vAlign w:val="center"/>
          </w:tcPr>
          <w:p w14:paraId="72864AA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Šlapimo sistemos procedūros</w:t>
            </w:r>
          </w:p>
        </w:tc>
        <w:tc>
          <w:tcPr>
            <w:tcW w:w="2848" w:type="dxa"/>
            <w:gridSpan w:val="17"/>
            <w:vAlign w:val="center"/>
          </w:tcPr>
          <w:p w14:paraId="24EA43A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Dienos chirurgija I</w:t>
            </w:r>
          </w:p>
        </w:tc>
      </w:tr>
      <w:tr w:rsidR="008417DD" w:rsidRPr="0035596D" w14:paraId="42E56742" w14:textId="77777777" w:rsidTr="005F16A1">
        <w:trPr>
          <w:trHeight w:val="300"/>
        </w:trPr>
        <w:tc>
          <w:tcPr>
            <w:tcW w:w="872" w:type="dxa"/>
            <w:noWrap/>
          </w:tcPr>
          <w:p w14:paraId="051AB5CC"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6CBD04A2" w14:textId="77777777" w:rsidR="008417DD" w:rsidRPr="0035596D" w:rsidRDefault="008417DD" w:rsidP="005F16A1">
            <w:pPr>
              <w:spacing w:after="0" w:line="240" w:lineRule="auto"/>
              <w:rPr>
                <w:rFonts w:ascii="Times New Roman" w:hAnsi="Times New Roman" w:cs="Times New Roman"/>
                <w:sz w:val="24"/>
                <w:szCs w:val="24"/>
              </w:rPr>
            </w:pPr>
          </w:p>
        </w:tc>
        <w:tc>
          <w:tcPr>
            <w:tcW w:w="4523" w:type="dxa"/>
            <w:gridSpan w:val="4"/>
            <w:vAlign w:val="center"/>
          </w:tcPr>
          <w:p w14:paraId="2A67BD87" w14:textId="77777777" w:rsidR="008417DD" w:rsidRPr="0035596D" w:rsidRDefault="008417DD" w:rsidP="005F16A1">
            <w:pPr>
              <w:spacing w:after="0" w:line="240" w:lineRule="auto"/>
              <w:rPr>
                <w:rFonts w:ascii="Times New Roman" w:hAnsi="Times New Roman" w:cs="Times New Roman"/>
                <w:sz w:val="24"/>
                <w:szCs w:val="24"/>
              </w:rPr>
            </w:pPr>
          </w:p>
        </w:tc>
        <w:tc>
          <w:tcPr>
            <w:tcW w:w="2848" w:type="dxa"/>
            <w:gridSpan w:val="17"/>
            <w:vAlign w:val="center"/>
          </w:tcPr>
          <w:p w14:paraId="68DEB57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Dienos chirurgija II</w:t>
            </w:r>
          </w:p>
        </w:tc>
      </w:tr>
      <w:tr w:rsidR="008417DD" w:rsidRPr="0035596D" w14:paraId="49312204" w14:textId="77777777" w:rsidTr="005F16A1">
        <w:trPr>
          <w:trHeight w:val="300"/>
        </w:trPr>
        <w:tc>
          <w:tcPr>
            <w:tcW w:w="872" w:type="dxa"/>
            <w:noWrap/>
          </w:tcPr>
          <w:p w14:paraId="75B72990"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0EC26A4F" w14:textId="77777777" w:rsidR="008417DD" w:rsidRPr="0035596D" w:rsidRDefault="008417DD" w:rsidP="005F16A1">
            <w:pPr>
              <w:spacing w:after="0" w:line="240" w:lineRule="auto"/>
              <w:rPr>
                <w:rFonts w:ascii="Times New Roman" w:hAnsi="Times New Roman" w:cs="Times New Roman"/>
                <w:sz w:val="24"/>
                <w:szCs w:val="24"/>
              </w:rPr>
            </w:pPr>
          </w:p>
        </w:tc>
        <w:tc>
          <w:tcPr>
            <w:tcW w:w="4523" w:type="dxa"/>
            <w:gridSpan w:val="4"/>
            <w:vAlign w:val="center"/>
          </w:tcPr>
          <w:p w14:paraId="537508E1" w14:textId="77777777" w:rsidR="008417DD" w:rsidRPr="0035596D" w:rsidRDefault="008417DD" w:rsidP="005F16A1">
            <w:pPr>
              <w:spacing w:after="0" w:line="240" w:lineRule="auto"/>
              <w:rPr>
                <w:rFonts w:ascii="Times New Roman" w:hAnsi="Times New Roman" w:cs="Times New Roman"/>
                <w:sz w:val="24"/>
                <w:szCs w:val="24"/>
              </w:rPr>
            </w:pPr>
          </w:p>
        </w:tc>
        <w:tc>
          <w:tcPr>
            <w:tcW w:w="2848" w:type="dxa"/>
            <w:gridSpan w:val="17"/>
            <w:vAlign w:val="center"/>
          </w:tcPr>
          <w:p w14:paraId="4BE271B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Dienos chirurgija III</w:t>
            </w:r>
          </w:p>
        </w:tc>
      </w:tr>
      <w:tr w:rsidR="008417DD" w:rsidRPr="0035596D" w14:paraId="2460C160" w14:textId="77777777" w:rsidTr="005F16A1">
        <w:trPr>
          <w:trHeight w:val="300"/>
        </w:trPr>
        <w:tc>
          <w:tcPr>
            <w:tcW w:w="872" w:type="dxa"/>
            <w:noWrap/>
          </w:tcPr>
          <w:p w14:paraId="7CF2D78E"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0B445634" w14:textId="77777777" w:rsidR="008417DD" w:rsidRPr="0035596D" w:rsidRDefault="008417DD" w:rsidP="005F16A1">
            <w:pPr>
              <w:spacing w:after="0" w:line="240" w:lineRule="auto"/>
              <w:rPr>
                <w:rFonts w:ascii="Times New Roman" w:hAnsi="Times New Roman" w:cs="Times New Roman"/>
                <w:sz w:val="24"/>
                <w:szCs w:val="24"/>
              </w:rPr>
            </w:pPr>
          </w:p>
        </w:tc>
        <w:tc>
          <w:tcPr>
            <w:tcW w:w="4523" w:type="dxa"/>
            <w:gridSpan w:val="4"/>
            <w:vAlign w:val="center"/>
          </w:tcPr>
          <w:p w14:paraId="57ABC6DB" w14:textId="77777777" w:rsidR="008417DD" w:rsidRPr="0035596D" w:rsidRDefault="008417DD" w:rsidP="005F16A1">
            <w:pPr>
              <w:spacing w:after="0" w:line="240" w:lineRule="auto"/>
              <w:rPr>
                <w:rFonts w:ascii="Times New Roman" w:hAnsi="Times New Roman" w:cs="Times New Roman"/>
                <w:sz w:val="24"/>
                <w:szCs w:val="24"/>
              </w:rPr>
            </w:pPr>
          </w:p>
        </w:tc>
        <w:tc>
          <w:tcPr>
            <w:tcW w:w="2848" w:type="dxa"/>
            <w:gridSpan w:val="17"/>
            <w:vAlign w:val="center"/>
          </w:tcPr>
          <w:p w14:paraId="73F8A1B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Dienos chirurgija IV</w:t>
            </w:r>
          </w:p>
        </w:tc>
      </w:tr>
      <w:tr w:rsidR="008417DD" w:rsidRPr="0035596D" w14:paraId="5A5DEB97" w14:textId="77777777" w:rsidTr="005F16A1">
        <w:trPr>
          <w:trHeight w:val="300"/>
        </w:trPr>
        <w:tc>
          <w:tcPr>
            <w:tcW w:w="872" w:type="dxa"/>
            <w:noWrap/>
          </w:tcPr>
          <w:p w14:paraId="2EE735E6"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770B90F8" w14:textId="77777777" w:rsidR="008417DD" w:rsidRPr="0035596D" w:rsidRDefault="008417DD" w:rsidP="005F16A1">
            <w:pPr>
              <w:spacing w:after="0" w:line="240" w:lineRule="auto"/>
              <w:rPr>
                <w:rFonts w:ascii="Times New Roman" w:hAnsi="Times New Roman" w:cs="Times New Roman"/>
                <w:sz w:val="24"/>
                <w:szCs w:val="24"/>
              </w:rPr>
            </w:pPr>
          </w:p>
        </w:tc>
        <w:tc>
          <w:tcPr>
            <w:tcW w:w="4523" w:type="dxa"/>
            <w:gridSpan w:val="4"/>
            <w:vAlign w:val="center"/>
          </w:tcPr>
          <w:p w14:paraId="11C560D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Vaizdinė diagnostika</w:t>
            </w:r>
          </w:p>
        </w:tc>
        <w:tc>
          <w:tcPr>
            <w:tcW w:w="2848" w:type="dxa"/>
            <w:gridSpan w:val="17"/>
            <w:vAlign w:val="center"/>
          </w:tcPr>
          <w:p w14:paraId="5C20335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Dienos chirurgija III</w:t>
            </w:r>
          </w:p>
        </w:tc>
      </w:tr>
      <w:tr w:rsidR="008417DD" w:rsidRPr="0035596D" w14:paraId="5C23BFF0" w14:textId="77777777" w:rsidTr="005F16A1">
        <w:trPr>
          <w:trHeight w:val="300"/>
        </w:trPr>
        <w:tc>
          <w:tcPr>
            <w:tcW w:w="872" w:type="dxa"/>
            <w:noWrap/>
          </w:tcPr>
          <w:p w14:paraId="6023E408"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5BF0017D" w14:textId="77777777" w:rsidR="008417DD" w:rsidRPr="0035596D" w:rsidRDefault="008417DD" w:rsidP="005F16A1">
            <w:pPr>
              <w:spacing w:after="0" w:line="240" w:lineRule="auto"/>
              <w:rPr>
                <w:rFonts w:ascii="Times New Roman" w:hAnsi="Times New Roman" w:cs="Times New Roman"/>
                <w:sz w:val="24"/>
                <w:szCs w:val="24"/>
              </w:rPr>
            </w:pPr>
          </w:p>
        </w:tc>
        <w:tc>
          <w:tcPr>
            <w:tcW w:w="4523" w:type="dxa"/>
            <w:gridSpan w:val="4"/>
            <w:vAlign w:val="center"/>
          </w:tcPr>
          <w:p w14:paraId="2175F88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Virškinimo sistemos procedūros</w:t>
            </w:r>
          </w:p>
        </w:tc>
        <w:tc>
          <w:tcPr>
            <w:tcW w:w="2848" w:type="dxa"/>
            <w:gridSpan w:val="17"/>
            <w:vAlign w:val="center"/>
          </w:tcPr>
          <w:p w14:paraId="45CCC80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Dienos chirurgija I</w:t>
            </w:r>
          </w:p>
        </w:tc>
      </w:tr>
      <w:tr w:rsidR="008417DD" w:rsidRPr="0035596D" w14:paraId="7F8949EF" w14:textId="77777777" w:rsidTr="005F16A1">
        <w:trPr>
          <w:trHeight w:val="300"/>
        </w:trPr>
        <w:tc>
          <w:tcPr>
            <w:tcW w:w="872" w:type="dxa"/>
            <w:noWrap/>
          </w:tcPr>
          <w:p w14:paraId="628747E1"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7ADD7FF1" w14:textId="77777777" w:rsidR="008417DD" w:rsidRPr="0035596D" w:rsidRDefault="008417DD" w:rsidP="005F16A1">
            <w:pPr>
              <w:spacing w:after="0" w:line="240" w:lineRule="auto"/>
              <w:rPr>
                <w:rFonts w:ascii="Times New Roman" w:hAnsi="Times New Roman" w:cs="Times New Roman"/>
                <w:sz w:val="24"/>
                <w:szCs w:val="24"/>
              </w:rPr>
            </w:pPr>
          </w:p>
        </w:tc>
        <w:tc>
          <w:tcPr>
            <w:tcW w:w="4523" w:type="dxa"/>
            <w:gridSpan w:val="4"/>
            <w:vAlign w:val="center"/>
          </w:tcPr>
          <w:p w14:paraId="1E822E66" w14:textId="77777777" w:rsidR="008417DD" w:rsidRPr="0035596D" w:rsidRDefault="008417DD" w:rsidP="005F16A1">
            <w:pPr>
              <w:spacing w:after="0" w:line="240" w:lineRule="auto"/>
              <w:rPr>
                <w:rFonts w:ascii="Times New Roman" w:hAnsi="Times New Roman" w:cs="Times New Roman"/>
                <w:sz w:val="24"/>
                <w:szCs w:val="24"/>
              </w:rPr>
            </w:pPr>
          </w:p>
        </w:tc>
        <w:tc>
          <w:tcPr>
            <w:tcW w:w="2848" w:type="dxa"/>
            <w:gridSpan w:val="17"/>
            <w:vAlign w:val="center"/>
          </w:tcPr>
          <w:p w14:paraId="033ABDA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Dienos chirurgija II</w:t>
            </w:r>
          </w:p>
        </w:tc>
      </w:tr>
      <w:tr w:rsidR="008417DD" w:rsidRPr="0035596D" w14:paraId="6AC83CA2" w14:textId="77777777" w:rsidTr="005F16A1">
        <w:trPr>
          <w:trHeight w:val="300"/>
        </w:trPr>
        <w:tc>
          <w:tcPr>
            <w:tcW w:w="872" w:type="dxa"/>
            <w:noWrap/>
          </w:tcPr>
          <w:p w14:paraId="50E6597A"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30036D45" w14:textId="77777777" w:rsidR="008417DD" w:rsidRPr="0035596D" w:rsidRDefault="008417DD" w:rsidP="005F16A1">
            <w:pPr>
              <w:spacing w:after="0" w:line="240" w:lineRule="auto"/>
              <w:rPr>
                <w:rFonts w:ascii="Times New Roman" w:hAnsi="Times New Roman" w:cs="Times New Roman"/>
                <w:sz w:val="24"/>
                <w:szCs w:val="24"/>
              </w:rPr>
            </w:pPr>
          </w:p>
        </w:tc>
        <w:tc>
          <w:tcPr>
            <w:tcW w:w="4523" w:type="dxa"/>
            <w:gridSpan w:val="4"/>
            <w:vAlign w:val="center"/>
          </w:tcPr>
          <w:p w14:paraId="0E83C2A4" w14:textId="77777777" w:rsidR="008417DD" w:rsidRPr="0035596D" w:rsidRDefault="008417DD" w:rsidP="005F16A1">
            <w:pPr>
              <w:spacing w:after="0" w:line="240" w:lineRule="auto"/>
              <w:rPr>
                <w:rFonts w:ascii="Times New Roman" w:hAnsi="Times New Roman" w:cs="Times New Roman"/>
                <w:sz w:val="24"/>
                <w:szCs w:val="24"/>
              </w:rPr>
            </w:pPr>
          </w:p>
        </w:tc>
        <w:tc>
          <w:tcPr>
            <w:tcW w:w="2848" w:type="dxa"/>
            <w:gridSpan w:val="17"/>
            <w:vAlign w:val="center"/>
          </w:tcPr>
          <w:p w14:paraId="6FCEC77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Dienos chirurgija III</w:t>
            </w:r>
          </w:p>
        </w:tc>
      </w:tr>
      <w:tr w:rsidR="008417DD" w:rsidRPr="0035596D" w14:paraId="646FDFD7" w14:textId="77777777" w:rsidTr="005F16A1">
        <w:trPr>
          <w:trHeight w:val="300"/>
        </w:trPr>
        <w:tc>
          <w:tcPr>
            <w:tcW w:w="872" w:type="dxa"/>
            <w:noWrap/>
          </w:tcPr>
          <w:p w14:paraId="1ECB0977"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6E36E262" w14:textId="77777777" w:rsidR="008417DD" w:rsidRPr="0035596D" w:rsidRDefault="008417DD" w:rsidP="005F16A1">
            <w:pPr>
              <w:spacing w:after="0" w:line="240" w:lineRule="auto"/>
              <w:rPr>
                <w:rFonts w:ascii="Times New Roman" w:hAnsi="Times New Roman" w:cs="Times New Roman"/>
                <w:sz w:val="24"/>
                <w:szCs w:val="24"/>
              </w:rPr>
            </w:pPr>
          </w:p>
        </w:tc>
        <w:tc>
          <w:tcPr>
            <w:tcW w:w="4523" w:type="dxa"/>
            <w:gridSpan w:val="4"/>
            <w:vAlign w:val="center"/>
          </w:tcPr>
          <w:p w14:paraId="4A97C6BB" w14:textId="77777777" w:rsidR="008417DD" w:rsidRPr="0035596D" w:rsidRDefault="008417DD" w:rsidP="005F16A1">
            <w:pPr>
              <w:spacing w:after="0" w:line="240" w:lineRule="auto"/>
              <w:rPr>
                <w:rFonts w:ascii="Times New Roman" w:hAnsi="Times New Roman" w:cs="Times New Roman"/>
                <w:sz w:val="24"/>
                <w:szCs w:val="24"/>
              </w:rPr>
            </w:pPr>
          </w:p>
        </w:tc>
        <w:tc>
          <w:tcPr>
            <w:tcW w:w="2848" w:type="dxa"/>
            <w:gridSpan w:val="17"/>
            <w:vAlign w:val="center"/>
          </w:tcPr>
          <w:p w14:paraId="3BAFDAF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Dienos chirurgija IV</w:t>
            </w:r>
          </w:p>
        </w:tc>
      </w:tr>
      <w:tr w:rsidR="008417DD" w:rsidRPr="0035596D" w14:paraId="25512968" w14:textId="77777777" w:rsidTr="005F16A1">
        <w:trPr>
          <w:trHeight w:val="300"/>
        </w:trPr>
        <w:tc>
          <w:tcPr>
            <w:tcW w:w="872" w:type="dxa"/>
            <w:noWrap/>
          </w:tcPr>
          <w:p w14:paraId="32EB1818"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00081429" w14:textId="77777777" w:rsidR="008417DD" w:rsidRPr="0035596D" w:rsidRDefault="008417DD" w:rsidP="005F16A1">
            <w:pPr>
              <w:spacing w:after="0" w:line="240" w:lineRule="auto"/>
              <w:rPr>
                <w:rFonts w:ascii="Times New Roman" w:hAnsi="Times New Roman" w:cs="Times New Roman"/>
                <w:sz w:val="24"/>
                <w:szCs w:val="24"/>
              </w:rPr>
            </w:pPr>
          </w:p>
        </w:tc>
        <w:tc>
          <w:tcPr>
            <w:tcW w:w="4523" w:type="dxa"/>
            <w:gridSpan w:val="4"/>
            <w:vAlign w:val="center"/>
          </w:tcPr>
          <w:p w14:paraId="50FA084A" w14:textId="77777777" w:rsidR="008417DD" w:rsidRPr="0035596D" w:rsidRDefault="008417DD" w:rsidP="005F16A1">
            <w:pPr>
              <w:spacing w:after="0" w:line="240" w:lineRule="auto"/>
              <w:rPr>
                <w:rFonts w:ascii="Times New Roman" w:hAnsi="Times New Roman" w:cs="Times New Roman"/>
                <w:sz w:val="24"/>
                <w:szCs w:val="24"/>
              </w:rPr>
            </w:pPr>
          </w:p>
        </w:tc>
        <w:tc>
          <w:tcPr>
            <w:tcW w:w="2848" w:type="dxa"/>
            <w:gridSpan w:val="17"/>
            <w:vAlign w:val="center"/>
          </w:tcPr>
          <w:p w14:paraId="231CDCD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Dienos chirurgija V</w:t>
            </w:r>
          </w:p>
        </w:tc>
      </w:tr>
      <w:tr w:rsidR="008417DD" w:rsidRPr="0035596D" w14:paraId="78005BDA" w14:textId="77777777" w:rsidTr="005F16A1">
        <w:trPr>
          <w:trHeight w:val="300"/>
        </w:trPr>
        <w:tc>
          <w:tcPr>
            <w:tcW w:w="872" w:type="dxa"/>
            <w:noWrap/>
          </w:tcPr>
          <w:p w14:paraId="35AE3394"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76FD8277" w14:textId="77777777" w:rsidR="008417DD" w:rsidRPr="0035596D" w:rsidRDefault="008417DD" w:rsidP="005F16A1">
            <w:pPr>
              <w:spacing w:after="0" w:line="240" w:lineRule="auto"/>
              <w:rPr>
                <w:rFonts w:ascii="Times New Roman" w:hAnsi="Times New Roman" w:cs="Times New Roman"/>
                <w:sz w:val="24"/>
                <w:szCs w:val="24"/>
              </w:rPr>
            </w:pPr>
          </w:p>
        </w:tc>
        <w:tc>
          <w:tcPr>
            <w:tcW w:w="4523" w:type="dxa"/>
            <w:gridSpan w:val="4"/>
            <w:vAlign w:val="center"/>
          </w:tcPr>
          <w:p w14:paraId="7682F6E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Vyro lytinių organų procedūros</w:t>
            </w:r>
          </w:p>
        </w:tc>
        <w:tc>
          <w:tcPr>
            <w:tcW w:w="2848" w:type="dxa"/>
            <w:gridSpan w:val="17"/>
            <w:vAlign w:val="center"/>
          </w:tcPr>
          <w:p w14:paraId="1947F14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Dienos chirurgija I</w:t>
            </w:r>
          </w:p>
        </w:tc>
      </w:tr>
      <w:tr w:rsidR="008417DD" w:rsidRPr="0035596D" w14:paraId="70ECB3F7" w14:textId="77777777" w:rsidTr="005F16A1">
        <w:trPr>
          <w:trHeight w:val="300"/>
        </w:trPr>
        <w:tc>
          <w:tcPr>
            <w:tcW w:w="872" w:type="dxa"/>
            <w:noWrap/>
          </w:tcPr>
          <w:p w14:paraId="40D0AE56"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20BCE1B3" w14:textId="77777777" w:rsidR="008417DD" w:rsidRPr="0035596D" w:rsidRDefault="008417DD" w:rsidP="005F16A1">
            <w:pPr>
              <w:spacing w:after="0" w:line="240" w:lineRule="auto"/>
              <w:rPr>
                <w:rFonts w:ascii="Times New Roman" w:hAnsi="Times New Roman" w:cs="Times New Roman"/>
                <w:sz w:val="24"/>
                <w:szCs w:val="24"/>
              </w:rPr>
            </w:pPr>
          </w:p>
        </w:tc>
        <w:tc>
          <w:tcPr>
            <w:tcW w:w="4523" w:type="dxa"/>
            <w:gridSpan w:val="4"/>
            <w:vAlign w:val="center"/>
          </w:tcPr>
          <w:p w14:paraId="092B5C4F" w14:textId="77777777" w:rsidR="008417DD" w:rsidRPr="0035596D" w:rsidRDefault="008417DD" w:rsidP="005F16A1">
            <w:pPr>
              <w:spacing w:after="0" w:line="240" w:lineRule="auto"/>
              <w:rPr>
                <w:rFonts w:ascii="Times New Roman" w:hAnsi="Times New Roman" w:cs="Times New Roman"/>
                <w:sz w:val="24"/>
                <w:szCs w:val="24"/>
              </w:rPr>
            </w:pPr>
          </w:p>
        </w:tc>
        <w:tc>
          <w:tcPr>
            <w:tcW w:w="2848" w:type="dxa"/>
            <w:gridSpan w:val="17"/>
            <w:vAlign w:val="center"/>
          </w:tcPr>
          <w:p w14:paraId="5F80F2B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Dienos chirurgija II</w:t>
            </w:r>
          </w:p>
        </w:tc>
      </w:tr>
      <w:tr w:rsidR="008417DD" w:rsidRPr="0035596D" w14:paraId="6E626BBC" w14:textId="77777777" w:rsidTr="005F16A1">
        <w:trPr>
          <w:trHeight w:val="300"/>
        </w:trPr>
        <w:tc>
          <w:tcPr>
            <w:tcW w:w="872" w:type="dxa"/>
            <w:noWrap/>
          </w:tcPr>
          <w:p w14:paraId="43C1083C"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5F65C93A" w14:textId="77777777" w:rsidR="008417DD" w:rsidRPr="0035596D" w:rsidRDefault="008417DD" w:rsidP="005F16A1">
            <w:pPr>
              <w:spacing w:after="0" w:line="240" w:lineRule="auto"/>
              <w:rPr>
                <w:rFonts w:ascii="Times New Roman" w:hAnsi="Times New Roman" w:cs="Times New Roman"/>
                <w:sz w:val="24"/>
                <w:szCs w:val="24"/>
              </w:rPr>
            </w:pPr>
          </w:p>
        </w:tc>
        <w:tc>
          <w:tcPr>
            <w:tcW w:w="4523" w:type="dxa"/>
            <w:gridSpan w:val="4"/>
            <w:vAlign w:val="center"/>
          </w:tcPr>
          <w:p w14:paraId="5EE59155" w14:textId="77777777" w:rsidR="008417DD" w:rsidRPr="0035596D" w:rsidRDefault="008417DD" w:rsidP="005F16A1">
            <w:pPr>
              <w:spacing w:after="0" w:line="240" w:lineRule="auto"/>
              <w:rPr>
                <w:rFonts w:ascii="Times New Roman" w:hAnsi="Times New Roman" w:cs="Times New Roman"/>
                <w:sz w:val="24"/>
                <w:szCs w:val="24"/>
              </w:rPr>
            </w:pPr>
          </w:p>
        </w:tc>
        <w:tc>
          <w:tcPr>
            <w:tcW w:w="2848" w:type="dxa"/>
            <w:gridSpan w:val="17"/>
            <w:vAlign w:val="center"/>
          </w:tcPr>
          <w:p w14:paraId="28054CD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Dienos chirurgija III</w:t>
            </w:r>
          </w:p>
        </w:tc>
      </w:tr>
      <w:tr w:rsidR="008417DD" w:rsidRPr="0035596D" w14:paraId="55240843" w14:textId="77777777" w:rsidTr="005F16A1">
        <w:trPr>
          <w:trHeight w:val="300"/>
        </w:trPr>
        <w:tc>
          <w:tcPr>
            <w:tcW w:w="872" w:type="dxa"/>
            <w:noWrap/>
          </w:tcPr>
          <w:p w14:paraId="50CC0701"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3E358702" w14:textId="77777777" w:rsidR="008417DD" w:rsidRPr="0035596D" w:rsidRDefault="008417DD" w:rsidP="005F16A1">
            <w:pPr>
              <w:spacing w:after="0" w:line="240" w:lineRule="auto"/>
              <w:rPr>
                <w:rFonts w:ascii="Times New Roman" w:hAnsi="Times New Roman" w:cs="Times New Roman"/>
                <w:sz w:val="24"/>
                <w:szCs w:val="24"/>
              </w:rPr>
            </w:pPr>
          </w:p>
        </w:tc>
        <w:tc>
          <w:tcPr>
            <w:tcW w:w="4523" w:type="dxa"/>
            <w:gridSpan w:val="4"/>
            <w:vAlign w:val="center"/>
          </w:tcPr>
          <w:p w14:paraId="268922CE" w14:textId="77777777" w:rsidR="008417DD" w:rsidRPr="0035596D" w:rsidRDefault="008417DD" w:rsidP="005F16A1">
            <w:pPr>
              <w:spacing w:after="0" w:line="240" w:lineRule="auto"/>
              <w:rPr>
                <w:rFonts w:ascii="Times New Roman" w:hAnsi="Times New Roman" w:cs="Times New Roman"/>
                <w:sz w:val="24"/>
                <w:szCs w:val="24"/>
              </w:rPr>
            </w:pPr>
          </w:p>
        </w:tc>
        <w:tc>
          <w:tcPr>
            <w:tcW w:w="2848" w:type="dxa"/>
            <w:gridSpan w:val="17"/>
            <w:vAlign w:val="center"/>
          </w:tcPr>
          <w:p w14:paraId="760912D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eastAsia="lt-LT"/>
              </w:rPr>
              <w:t>Dienos chirurgija IV</w:t>
            </w:r>
          </w:p>
        </w:tc>
      </w:tr>
      <w:tr w:rsidR="008417DD" w:rsidRPr="0035596D" w14:paraId="7CDBD0F9" w14:textId="77777777" w:rsidTr="005F16A1">
        <w:trPr>
          <w:trHeight w:val="58"/>
        </w:trPr>
        <w:tc>
          <w:tcPr>
            <w:tcW w:w="872" w:type="dxa"/>
            <w:noWrap/>
          </w:tcPr>
          <w:p w14:paraId="625DC37C"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42216163"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01 04 04</w:t>
            </w:r>
          </w:p>
        </w:tc>
        <w:tc>
          <w:tcPr>
            <w:tcW w:w="7371" w:type="dxa"/>
            <w:gridSpan w:val="21"/>
            <w:hideMark/>
          </w:tcPr>
          <w:p w14:paraId="15A1D7AD"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Skubiosios medicinos pagalbos paslaugoms</w:t>
            </w:r>
          </w:p>
        </w:tc>
      </w:tr>
      <w:tr w:rsidR="008417DD" w:rsidRPr="0035596D" w14:paraId="7686ECD2" w14:textId="77777777" w:rsidTr="005F16A1">
        <w:trPr>
          <w:trHeight w:val="300"/>
        </w:trPr>
        <w:tc>
          <w:tcPr>
            <w:tcW w:w="872" w:type="dxa"/>
          </w:tcPr>
          <w:p w14:paraId="17ECEB74"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77117284" w14:textId="77777777" w:rsidR="008417DD" w:rsidRPr="0035596D" w:rsidRDefault="008417DD" w:rsidP="005F16A1">
            <w:pPr>
              <w:spacing w:after="0" w:line="240" w:lineRule="auto"/>
              <w:rPr>
                <w:rFonts w:ascii="Times New Roman" w:hAnsi="Times New Roman" w:cs="Times New Roman"/>
                <w:sz w:val="24"/>
                <w:szCs w:val="24"/>
              </w:rPr>
            </w:pPr>
          </w:p>
        </w:tc>
        <w:tc>
          <w:tcPr>
            <w:tcW w:w="5863" w:type="dxa"/>
            <w:gridSpan w:val="12"/>
          </w:tcPr>
          <w:p w14:paraId="736326B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color w:val="000000"/>
                <w:sz w:val="24"/>
                <w:szCs w:val="24"/>
                <w:lang w:eastAsia="lt-LT"/>
              </w:rPr>
              <w:t>Skubiosios medicinos pagalbos I paslauga</w:t>
            </w:r>
          </w:p>
        </w:tc>
        <w:tc>
          <w:tcPr>
            <w:tcW w:w="1508" w:type="dxa"/>
            <w:gridSpan w:val="9"/>
          </w:tcPr>
          <w:p w14:paraId="3DD02E2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3516</w:t>
            </w:r>
          </w:p>
        </w:tc>
      </w:tr>
      <w:tr w:rsidR="008417DD" w:rsidRPr="0035596D" w14:paraId="5257AD13" w14:textId="77777777" w:rsidTr="005F16A1">
        <w:trPr>
          <w:trHeight w:val="300"/>
        </w:trPr>
        <w:tc>
          <w:tcPr>
            <w:tcW w:w="872" w:type="dxa"/>
          </w:tcPr>
          <w:p w14:paraId="31383B03"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553CAC58" w14:textId="77777777" w:rsidR="008417DD" w:rsidRPr="0035596D" w:rsidRDefault="008417DD" w:rsidP="005F16A1">
            <w:pPr>
              <w:spacing w:after="0" w:line="240" w:lineRule="auto"/>
              <w:rPr>
                <w:rFonts w:ascii="Times New Roman" w:hAnsi="Times New Roman" w:cs="Times New Roman"/>
                <w:sz w:val="24"/>
                <w:szCs w:val="24"/>
              </w:rPr>
            </w:pPr>
          </w:p>
        </w:tc>
        <w:tc>
          <w:tcPr>
            <w:tcW w:w="5863" w:type="dxa"/>
            <w:gridSpan w:val="12"/>
          </w:tcPr>
          <w:p w14:paraId="13AC860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color w:val="000000"/>
                <w:sz w:val="24"/>
                <w:szCs w:val="24"/>
                <w:lang w:eastAsia="lt-LT"/>
              </w:rPr>
              <w:t>Skubiosios medicinos pagalbos II paslauga</w:t>
            </w:r>
          </w:p>
        </w:tc>
        <w:tc>
          <w:tcPr>
            <w:tcW w:w="1508" w:type="dxa"/>
            <w:gridSpan w:val="9"/>
          </w:tcPr>
          <w:p w14:paraId="5C9EC77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3517</w:t>
            </w:r>
          </w:p>
        </w:tc>
      </w:tr>
      <w:tr w:rsidR="008417DD" w:rsidRPr="0035596D" w14:paraId="24110F28" w14:textId="77777777" w:rsidTr="005F16A1">
        <w:trPr>
          <w:trHeight w:val="300"/>
        </w:trPr>
        <w:tc>
          <w:tcPr>
            <w:tcW w:w="872" w:type="dxa"/>
          </w:tcPr>
          <w:p w14:paraId="08978141"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37465BCD" w14:textId="77777777" w:rsidR="008417DD" w:rsidRPr="0035596D" w:rsidRDefault="008417DD" w:rsidP="005F16A1">
            <w:pPr>
              <w:spacing w:after="0" w:line="240" w:lineRule="auto"/>
              <w:rPr>
                <w:rFonts w:ascii="Times New Roman" w:hAnsi="Times New Roman" w:cs="Times New Roman"/>
                <w:sz w:val="24"/>
                <w:szCs w:val="24"/>
              </w:rPr>
            </w:pPr>
          </w:p>
        </w:tc>
        <w:tc>
          <w:tcPr>
            <w:tcW w:w="5863" w:type="dxa"/>
            <w:gridSpan w:val="12"/>
          </w:tcPr>
          <w:p w14:paraId="213CA25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color w:val="000000"/>
                <w:sz w:val="24"/>
                <w:szCs w:val="24"/>
                <w:lang w:eastAsia="lt-LT"/>
              </w:rPr>
              <w:t>Skubiosios medicinos pagalbos III paslauga</w:t>
            </w:r>
          </w:p>
        </w:tc>
        <w:tc>
          <w:tcPr>
            <w:tcW w:w="1508" w:type="dxa"/>
            <w:gridSpan w:val="9"/>
          </w:tcPr>
          <w:p w14:paraId="2E2D89E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3518</w:t>
            </w:r>
          </w:p>
        </w:tc>
      </w:tr>
      <w:tr w:rsidR="008417DD" w:rsidRPr="0035596D" w14:paraId="5C8C8DE4" w14:textId="77777777" w:rsidTr="005F16A1">
        <w:trPr>
          <w:trHeight w:val="300"/>
        </w:trPr>
        <w:tc>
          <w:tcPr>
            <w:tcW w:w="872" w:type="dxa"/>
          </w:tcPr>
          <w:p w14:paraId="3D7F4500"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5686F82D" w14:textId="77777777" w:rsidR="008417DD" w:rsidRPr="0035596D" w:rsidRDefault="008417DD" w:rsidP="005F16A1">
            <w:pPr>
              <w:spacing w:after="0" w:line="240" w:lineRule="auto"/>
              <w:rPr>
                <w:rFonts w:ascii="Times New Roman" w:hAnsi="Times New Roman" w:cs="Times New Roman"/>
                <w:sz w:val="24"/>
                <w:szCs w:val="24"/>
              </w:rPr>
            </w:pPr>
          </w:p>
        </w:tc>
        <w:tc>
          <w:tcPr>
            <w:tcW w:w="5863" w:type="dxa"/>
            <w:gridSpan w:val="12"/>
          </w:tcPr>
          <w:p w14:paraId="12EBB4C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color w:val="000000"/>
                <w:sz w:val="24"/>
                <w:szCs w:val="24"/>
                <w:lang w:eastAsia="lt-LT"/>
              </w:rPr>
              <w:t>Skubiosios medicinos pagalbos IV paslauga</w:t>
            </w:r>
          </w:p>
        </w:tc>
        <w:tc>
          <w:tcPr>
            <w:tcW w:w="1508" w:type="dxa"/>
            <w:gridSpan w:val="9"/>
          </w:tcPr>
          <w:p w14:paraId="77824B3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3519</w:t>
            </w:r>
          </w:p>
        </w:tc>
      </w:tr>
      <w:tr w:rsidR="008417DD" w:rsidRPr="0035596D" w14:paraId="5AA25464" w14:textId="77777777" w:rsidTr="005F16A1">
        <w:trPr>
          <w:trHeight w:val="300"/>
        </w:trPr>
        <w:tc>
          <w:tcPr>
            <w:tcW w:w="872" w:type="dxa"/>
          </w:tcPr>
          <w:p w14:paraId="172C490F"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18FB8723" w14:textId="77777777" w:rsidR="008417DD" w:rsidRPr="0035596D" w:rsidRDefault="008417DD" w:rsidP="005F16A1">
            <w:pPr>
              <w:spacing w:after="0" w:line="240" w:lineRule="auto"/>
              <w:rPr>
                <w:rFonts w:ascii="Times New Roman" w:hAnsi="Times New Roman" w:cs="Times New Roman"/>
                <w:sz w:val="24"/>
                <w:szCs w:val="24"/>
              </w:rPr>
            </w:pPr>
          </w:p>
        </w:tc>
        <w:tc>
          <w:tcPr>
            <w:tcW w:w="5863" w:type="dxa"/>
            <w:gridSpan w:val="12"/>
          </w:tcPr>
          <w:p w14:paraId="047C1685" w14:textId="77777777" w:rsidR="008417DD" w:rsidRPr="0035596D" w:rsidRDefault="008417DD" w:rsidP="005F16A1">
            <w:pPr>
              <w:spacing w:after="0" w:line="240" w:lineRule="auto"/>
              <w:rPr>
                <w:rFonts w:ascii="Times New Roman" w:hAnsi="Times New Roman" w:cs="Times New Roman"/>
                <w:sz w:val="24"/>
                <w:szCs w:val="24"/>
                <w:lang w:eastAsia="lt-LT"/>
              </w:rPr>
            </w:pPr>
            <w:r w:rsidRPr="0035596D">
              <w:rPr>
                <w:rFonts w:ascii="Times New Roman" w:hAnsi="Times New Roman" w:cs="Times New Roman"/>
                <w:kern w:val="3"/>
                <w:sz w:val="24"/>
                <w:szCs w:val="24"/>
                <w:lang w:eastAsia="lt-LT"/>
              </w:rPr>
              <w:t>Skubiosios</w:t>
            </w:r>
            <w:r w:rsidRPr="0035596D">
              <w:rPr>
                <w:rFonts w:ascii="Times New Roman" w:hAnsi="Times New Roman" w:cs="Times New Roman"/>
                <w:kern w:val="3"/>
                <w:sz w:val="24"/>
                <w:szCs w:val="24"/>
              </w:rPr>
              <w:t xml:space="preserve"> </w:t>
            </w:r>
            <w:r w:rsidRPr="0035596D">
              <w:rPr>
                <w:rFonts w:ascii="Times New Roman" w:hAnsi="Times New Roman" w:cs="Times New Roman"/>
                <w:kern w:val="3"/>
                <w:sz w:val="24"/>
                <w:szCs w:val="24"/>
                <w:lang w:eastAsia="lt-LT"/>
              </w:rPr>
              <w:t>medicinos pagalbos IV</w:t>
            </w:r>
            <w:r w:rsidRPr="0035596D">
              <w:rPr>
                <w:rFonts w:ascii="Times New Roman" w:hAnsi="Times New Roman" w:cs="Times New Roman"/>
                <w:kern w:val="3"/>
                <w:sz w:val="24"/>
                <w:szCs w:val="24"/>
                <w:vertAlign w:val="superscript"/>
                <w:lang w:eastAsia="lt-LT"/>
              </w:rPr>
              <w:t>1</w:t>
            </w:r>
            <w:r w:rsidRPr="0035596D">
              <w:rPr>
                <w:rFonts w:ascii="Times New Roman" w:hAnsi="Times New Roman" w:cs="Times New Roman"/>
                <w:kern w:val="3"/>
                <w:sz w:val="24"/>
                <w:szCs w:val="24"/>
                <w:lang w:eastAsia="lt-LT"/>
              </w:rPr>
              <w:t xml:space="preserve"> paslauga</w:t>
            </w:r>
          </w:p>
        </w:tc>
        <w:tc>
          <w:tcPr>
            <w:tcW w:w="1508" w:type="dxa"/>
            <w:gridSpan w:val="9"/>
          </w:tcPr>
          <w:p w14:paraId="2778A6C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3850</w:t>
            </w:r>
          </w:p>
        </w:tc>
      </w:tr>
      <w:tr w:rsidR="008417DD" w:rsidRPr="0035596D" w14:paraId="07706170" w14:textId="77777777" w:rsidTr="005F16A1">
        <w:trPr>
          <w:trHeight w:val="300"/>
        </w:trPr>
        <w:tc>
          <w:tcPr>
            <w:tcW w:w="872" w:type="dxa"/>
          </w:tcPr>
          <w:p w14:paraId="208C5A18"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4369156C" w14:textId="77777777" w:rsidR="008417DD" w:rsidRPr="0035596D" w:rsidRDefault="008417DD" w:rsidP="005F16A1">
            <w:pPr>
              <w:spacing w:after="0" w:line="240" w:lineRule="auto"/>
              <w:rPr>
                <w:rFonts w:ascii="Times New Roman" w:hAnsi="Times New Roman" w:cs="Times New Roman"/>
                <w:sz w:val="24"/>
                <w:szCs w:val="24"/>
              </w:rPr>
            </w:pPr>
          </w:p>
        </w:tc>
        <w:tc>
          <w:tcPr>
            <w:tcW w:w="5863" w:type="dxa"/>
            <w:gridSpan w:val="12"/>
          </w:tcPr>
          <w:p w14:paraId="3167ADB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color w:val="000000"/>
                <w:sz w:val="24"/>
                <w:szCs w:val="24"/>
                <w:lang w:eastAsia="lt-LT"/>
              </w:rPr>
              <w:t>Skubiosios medicinos pagalbos V paslauga</w:t>
            </w:r>
          </w:p>
        </w:tc>
        <w:tc>
          <w:tcPr>
            <w:tcW w:w="1508" w:type="dxa"/>
            <w:gridSpan w:val="9"/>
          </w:tcPr>
          <w:p w14:paraId="7181463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3520</w:t>
            </w:r>
          </w:p>
        </w:tc>
      </w:tr>
      <w:tr w:rsidR="008417DD" w:rsidRPr="0035596D" w14:paraId="413B99B7" w14:textId="77777777" w:rsidTr="005F16A1">
        <w:trPr>
          <w:trHeight w:val="300"/>
        </w:trPr>
        <w:tc>
          <w:tcPr>
            <w:tcW w:w="872" w:type="dxa"/>
          </w:tcPr>
          <w:p w14:paraId="7D56C00E"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0412C609" w14:textId="77777777" w:rsidR="008417DD" w:rsidRPr="0035596D" w:rsidRDefault="008417DD" w:rsidP="005F16A1">
            <w:pPr>
              <w:spacing w:after="0" w:line="240" w:lineRule="auto"/>
              <w:rPr>
                <w:rFonts w:ascii="Times New Roman" w:hAnsi="Times New Roman" w:cs="Times New Roman"/>
                <w:sz w:val="24"/>
                <w:szCs w:val="24"/>
              </w:rPr>
            </w:pPr>
          </w:p>
        </w:tc>
        <w:tc>
          <w:tcPr>
            <w:tcW w:w="5863" w:type="dxa"/>
            <w:gridSpan w:val="12"/>
            <w:tcBorders>
              <w:bottom w:val="single" w:sz="4" w:space="0" w:color="auto"/>
            </w:tcBorders>
          </w:tcPr>
          <w:p w14:paraId="5F43FEF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color w:val="000000"/>
                <w:sz w:val="24"/>
                <w:szCs w:val="24"/>
                <w:lang w:eastAsia="lt-LT"/>
              </w:rPr>
              <w:t>Skubiosios medicinos pagalbos VI paslauga</w:t>
            </w:r>
          </w:p>
        </w:tc>
        <w:tc>
          <w:tcPr>
            <w:tcW w:w="1508" w:type="dxa"/>
            <w:gridSpan w:val="9"/>
            <w:tcBorders>
              <w:bottom w:val="single" w:sz="4" w:space="0" w:color="auto"/>
            </w:tcBorders>
          </w:tcPr>
          <w:p w14:paraId="4E983BD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3521</w:t>
            </w:r>
          </w:p>
        </w:tc>
      </w:tr>
      <w:tr w:rsidR="008417DD" w:rsidRPr="0035596D" w14:paraId="06D283C5" w14:textId="77777777" w:rsidTr="005F16A1">
        <w:trPr>
          <w:trHeight w:val="300"/>
        </w:trPr>
        <w:tc>
          <w:tcPr>
            <w:tcW w:w="872" w:type="dxa"/>
          </w:tcPr>
          <w:p w14:paraId="2684E4B0"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5345FA4B" w14:textId="77777777" w:rsidR="008417DD" w:rsidRPr="0035596D" w:rsidRDefault="008417DD" w:rsidP="005F16A1">
            <w:pPr>
              <w:spacing w:after="0" w:line="240" w:lineRule="auto"/>
              <w:rPr>
                <w:rFonts w:ascii="Times New Roman" w:hAnsi="Times New Roman" w:cs="Times New Roman"/>
                <w:sz w:val="24"/>
                <w:szCs w:val="24"/>
              </w:rPr>
            </w:pPr>
          </w:p>
        </w:tc>
        <w:tc>
          <w:tcPr>
            <w:tcW w:w="5863" w:type="dxa"/>
            <w:gridSpan w:val="12"/>
            <w:tcBorders>
              <w:bottom w:val="single" w:sz="4" w:space="0" w:color="auto"/>
            </w:tcBorders>
          </w:tcPr>
          <w:p w14:paraId="3E9FFE9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color w:val="000000"/>
                <w:sz w:val="24"/>
                <w:szCs w:val="24"/>
                <w:lang w:eastAsia="lt-LT"/>
              </w:rPr>
              <w:t>Skubiosios medicinos pagalbos VII paslauga</w:t>
            </w:r>
          </w:p>
        </w:tc>
        <w:tc>
          <w:tcPr>
            <w:tcW w:w="1508" w:type="dxa"/>
            <w:gridSpan w:val="9"/>
            <w:tcBorders>
              <w:bottom w:val="single" w:sz="4" w:space="0" w:color="auto"/>
            </w:tcBorders>
          </w:tcPr>
          <w:p w14:paraId="1AF6BD8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3522</w:t>
            </w:r>
          </w:p>
        </w:tc>
      </w:tr>
      <w:tr w:rsidR="008417DD" w:rsidRPr="0035596D" w14:paraId="0D8EF325" w14:textId="77777777" w:rsidTr="005F16A1">
        <w:trPr>
          <w:trHeight w:val="300"/>
        </w:trPr>
        <w:tc>
          <w:tcPr>
            <w:tcW w:w="872" w:type="dxa"/>
          </w:tcPr>
          <w:p w14:paraId="5515E339"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43BAE690" w14:textId="77777777" w:rsidR="008417DD" w:rsidRPr="0035596D" w:rsidRDefault="008417DD" w:rsidP="005F16A1">
            <w:pPr>
              <w:spacing w:after="0" w:line="240" w:lineRule="auto"/>
              <w:rPr>
                <w:rFonts w:ascii="Times New Roman" w:hAnsi="Times New Roman" w:cs="Times New Roman"/>
                <w:sz w:val="24"/>
                <w:szCs w:val="24"/>
              </w:rPr>
            </w:pPr>
          </w:p>
        </w:tc>
        <w:tc>
          <w:tcPr>
            <w:tcW w:w="5863" w:type="dxa"/>
            <w:gridSpan w:val="12"/>
            <w:tcBorders>
              <w:bottom w:val="single" w:sz="4" w:space="0" w:color="auto"/>
            </w:tcBorders>
          </w:tcPr>
          <w:p w14:paraId="742BE88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color w:val="000000"/>
                <w:sz w:val="24"/>
                <w:szCs w:val="24"/>
                <w:lang w:eastAsia="lt-LT"/>
              </w:rPr>
              <w:t>Skubiosios medicinos pagalbos VIII paslauga</w:t>
            </w:r>
          </w:p>
        </w:tc>
        <w:tc>
          <w:tcPr>
            <w:tcW w:w="1508" w:type="dxa"/>
            <w:gridSpan w:val="9"/>
            <w:tcBorders>
              <w:bottom w:val="single" w:sz="4" w:space="0" w:color="auto"/>
            </w:tcBorders>
          </w:tcPr>
          <w:p w14:paraId="538417B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3523</w:t>
            </w:r>
          </w:p>
        </w:tc>
      </w:tr>
      <w:tr w:rsidR="008417DD" w:rsidRPr="0035596D" w14:paraId="5E04AF96" w14:textId="77777777" w:rsidTr="005F16A1">
        <w:trPr>
          <w:trHeight w:val="315"/>
        </w:trPr>
        <w:tc>
          <w:tcPr>
            <w:tcW w:w="872" w:type="dxa"/>
            <w:noWrap/>
          </w:tcPr>
          <w:p w14:paraId="40128B3D"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227470DD"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01 04 05</w:t>
            </w:r>
          </w:p>
        </w:tc>
        <w:tc>
          <w:tcPr>
            <w:tcW w:w="7371" w:type="dxa"/>
            <w:gridSpan w:val="21"/>
            <w:noWrap/>
            <w:hideMark/>
          </w:tcPr>
          <w:p w14:paraId="681A8F9F"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Stebėjimo paslaugos</w:t>
            </w:r>
          </w:p>
        </w:tc>
      </w:tr>
      <w:tr w:rsidR="008417DD" w:rsidRPr="0035596D" w14:paraId="0E6C6AC2" w14:textId="77777777" w:rsidTr="005F16A1">
        <w:trPr>
          <w:trHeight w:val="315"/>
        </w:trPr>
        <w:tc>
          <w:tcPr>
            <w:tcW w:w="872" w:type="dxa"/>
          </w:tcPr>
          <w:p w14:paraId="74D0EBC0"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0DF111E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5863" w:type="dxa"/>
            <w:gridSpan w:val="12"/>
            <w:hideMark/>
          </w:tcPr>
          <w:p w14:paraId="7449573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xml:space="preserve">Stebėjimo paslauga (suaugusiesiems) </w:t>
            </w:r>
          </w:p>
        </w:tc>
        <w:tc>
          <w:tcPr>
            <w:tcW w:w="1508" w:type="dxa"/>
            <w:gridSpan w:val="9"/>
            <w:hideMark/>
          </w:tcPr>
          <w:p w14:paraId="3CA4841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2838</w:t>
            </w:r>
          </w:p>
        </w:tc>
      </w:tr>
      <w:tr w:rsidR="008417DD" w:rsidRPr="0035596D" w14:paraId="1BDEF80C" w14:textId="77777777" w:rsidTr="005F16A1">
        <w:trPr>
          <w:trHeight w:val="300"/>
        </w:trPr>
        <w:tc>
          <w:tcPr>
            <w:tcW w:w="872" w:type="dxa"/>
          </w:tcPr>
          <w:p w14:paraId="70484660"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1FC0D00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5863" w:type="dxa"/>
            <w:gridSpan w:val="12"/>
            <w:hideMark/>
          </w:tcPr>
          <w:p w14:paraId="42F97FD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Stebėjimo paslauga (vaikams)</w:t>
            </w:r>
          </w:p>
        </w:tc>
        <w:tc>
          <w:tcPr>
            <w:tcW w:w="1508" w:type="dxa"/>
            <w:gridSpan w:val="9"/>
            <w:hideMark/>
          </w:tcPr>
          <w:p w14:paraId="78A98EF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2839</w:t>
            </w:r>
          </w:p>
        </w:tc>
      </w:tr>
      <w:tr w:rsidR="008417DD" w:rsidRPr="0035596D" w14:paraId="16CC1B7C" w14:textId="77777777" w:rsidTr="005F16A1">
        <w:trPr>
          <w:trHeight w:val="288"/>
        </w:trPr>
        <w:tc>
          <w:tcPr>
            <w:tcW w:w="872" w:type="dxa"/>
            <w:shd w:val="clear" w:color="auto" w:fill="D9D9D9" w:themeFill="background1" w:themeFillShade="D9"/>
            <w:noWrap/>
          </w:tcPr>
          <w:p w14:paraId="53DE9523"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shd w:val="clear" w:color="auto" w:fill="D9D9D9" w:themeFill="background1" w:themeFillShade="D9"/>
            <w:hideMark/>
          </w:tcPr>
          <w:p w14:paraId="1D0C4312"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01 05</w:t>
            </w:r>
          </w:p>
        </w:tc>
        <w:tc>
          <w:tcPr>
            <w:tcW w:w="7371" w:type="dxa"/>
            <w:gridSpan w:val="21"/>
            <w:shd w:val="clear" w:color="auto" w:fill="D9D9D9" w:themeFill="background1" w:themeFillShade="D9"/>
            <w:hideMark/>
          </w:tcPr>
          <w:p w14:paraId="7A75DDD5"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STACIONARINĖS PASLAUGOS</w:t>
            </w:r>
          </w:p>
        </w:tc>
      </w:tr>
      <w:tr w:rsidR="008417DD" w:rsidRPr="0035596D" w14:paraId="0ED95ABB" w14:textId="77777777" w:rsidTr="005F16A1">
        <w:trPr>
          <w:trHeight w:val="271"/>
        </w:trPr>
        <w:tc>
          <w:tcPr>
            <w:tcW w:w="872" w:type="dxa"/>
            <w:noWrap/>
          </w:tcPr>
          <w:p w14:paraId="2F471520"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5502457D"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01 05 01</w:t>
            </w:r>
          </w:p>
        </w:tc>
        <w:tc>
          <w:tcPr>
            <w:tcW w:w="7371" w:type="dxa"/>
            <w:gridSpan w:val="21"/>
          </w:tcPr>
          <w:p w14:paraId="5330B695"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Aktyviojo gydymo paslaugos</w:t>
            </w:r>
            <w:r w:rsidRPr="0035596D" w:rsidDel="0019680E">
              <w:rPr>
                <w:rFonts w:ascii="Times New Roman" w:hAnsi="Times New Roman" w:cs="Times New Roman"/>
                <w:b/>
                <w:bCs/>
                <w:sz w:val="24"/>
                <w:szCs w:val="24"/>
              </w:rPr>
              <w:t xml:space="preserve"> </w:t>
            </w:r>
          </w:p>
        </w:tc>
      </w:tr>
      <w:tr w:rsidR="008417DD" w:rsidRPr="0035596D" w14:paraId="0211D7DD" w14:textId="77777777" w:rsidTr="005F16A1">
        <w:trPr>
          <w:trHeight w:val="288"/>
        </w:trPr>
        <w:tc>
          <w:tcPr>
            <w:tcW w:w="872" w:type="dxa"/>
            <w:noWrap/>
          </w:tcPr>
          <w:p w14:paraId="437A814A"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4DBEC70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7371" w:type="dxa"/>
            <w:gridSpan w:val="21"/>
            <w:vAlign w:val="center"/>
          </w:tcPr>
          <w:p w14:paraId="2AE72F6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sz w:val="24"/>
                <w:szCs w:val="24"/>
                <w:lang w:eastAsia="lt-LT"/>
              </w:rPr>
              <w:t>Suaugusiųjų abdominalinė chirurgija IIA</w:t>
            </w:r>
          </w:p>
        </w:tc>
      </w:tr>
      <w:tr w:rsidR="008417DD" w:rsidRPr="0035596D" w14:paraId="50F3E077" w14:textId="77777777" w:rsidTr="005F16A1">
        <w:trPr>
          <w:trHeight w:val="288"/>
        </w:trPr>
        <w:tc>
          <w:tcPr>
            <w:tcW w:w="872" w:type="dxa"/>
            <w:noWrap/>
          </w:tcPr>
          <w:p w14:paraId="0192E62C"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7B94D1E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7371" w:type="dxa"/>
            <w:gridSpan w:val="21"/>
            <w:vAlign w:val="center"/>
          </w:tcPr>
          <w:p w14:paraId="1745199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sz w:val="24"/>
                <w:szCs w:val="24"/>
                <w:lang w:eastAsia="lt-LT"/>
              </w:rPr>
              <w:t>Suaugusiųjų abdominalinė chirurgija IIB</w:t>
            </w:r>
          </w:p>
        </w:tc>
      </w:tr>
      <w:tr w:rsidR="008417DD" w:rsidRPr="0035596D" w14:paraId="1E8824CC" w14:textId="77777777" w:rsidTr="005F16A1">
        <w:trPr>
          <w:trHeight w:val="288"/>
        </w:trPr>
        <w:tc>
          <w:tcPr>
            <w:tcW w:w="872" w:type="dxa"/>
            <w:noWrap/>
          </w:tcPr>
          <w:p w14:paraId="36F725EC"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4276AFC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7371" w:type="dxa"/>
            <w:gridSpan w:val="21"/>
            <w:vAlign w:val="center"/>
          </w:tcPr>
          <w:p w14:paraId="5E41D4A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sz w:val="24"/>
                <w:szCs w:val="24"/>
                <w:lang w:eastAsia="lt-LT"/>
              </w:rPr>
              <w:t>Suaugusiųjų abdominalinė chirurgija IIIA</w:t>
            </w:r>
          </w:p>
        </w:tc>
      </w:tr>
      <w:tr w:rsidR="008417DD" w:rsidRPr="0035596D" w14:paraId="7287FD6D" w14:textId="77777777" w:rsidTr="005F16A1">
        <w:trPr>
          <w:trHeight w:val="288"/>
        </w:trPr>
        <w:tc>
          <w:tcPr>
            <w:tcW w:w="872" w:type="dxa"/>
            <w:noWrap/>
          </w:tcPr>
          <w:p w14:paraId="67F871EF"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4137D72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7371" w:type="dxa"/>
            <w:gridSpan w:val="21"/>
            <w:vAlign w:val="center"/>
          </w:tcPr>
          <w:p w14:paraId="1645101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sz w:val="24"/>
                <w:szCs w:val="24"/>
                <w:lang w:eastAsia="lt-LT"/>
              </w:rPr>
              <w:t>Suaugusiųjų abdominalinė chirurgija IIIB</w:t>
            </w:r>
          </w:p>
        </w:tc>
      </w:tr>
      <w:tr w:rsidR="008417DD" w:rsidRPr="0035596D" w14:paraId="20DB58B9" w14:textId="77777777" w:rsidTr="005F16A1">
        <w:trPr>
          <w:trHeight w:val="288"/>
        </w:trPr>
        <w:tc>
          <w:tcPr>
            <w:tcW w:w="872" w:type="dxa"/>
            <w:noWrap/>
          </w:tcPr>
          <w:p w14:paraId="66123715"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63D7FD7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7371" w:type="dxa"/>
            <w:gridSpan w:val="21"/>
            <w:vAlign w:val="center"/>
          </w:tcPr>
          <w:p w14:paraId="70239A1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sz w:val="24"/>
                <w:szCs w:val="24"/>
                <w:lang w:eastAsia="lt-LT"/>
              </w:rPr>
              <w:t>Suaugusiųjų abdominalinė chirurgija IIIC</w:t>
            </w:r>
          </w:p>
        </w:tc>
      </w:tr>
      <w:tr w:rsidR="008417DD" w:rsidRPr="0035596D" w14:paraId="664E5458" w14:textId="77777777" w:rsidTr="005F16A1">
        <w:trPr>
          <w:trHeight w:val="288"/>
        </w:trPr>
        <w:tc>
          <w:tcPr>
            <w:tcW w:w="872" w:type="dxa"/>
            <w:noWrap/>
          </w:tcPr>
          <w:p w14:paraId="19E76822"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5D92994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7371" w:type="dxa"/>
            <w:gridSpan w:val="21"/>
            <w:vAlign w:val="center"/>
          </w:tcPr>
          <w:p w14:paraId="5C0FD43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Suaugusiųjų chirurgija</w:t>
            </w:r>
            <w:r w:rsidRPr="0035596D">
              <w:rPr>
                <w:rFonts w:ascii="Times New Roman" w:eastAsia="Times New Roman" w:hAnsi="Times New Roman" w:cs="Times New Roman"/>
                <w:sz w:val="24"/>
                <w:szCs w:val="24"/>
                <w:lang w:eastAsia="lt-LT"/>
              </w:rPr>
              <w:t xml:space="preserve"> </w:t>
            </w:r>
          </w:p>
        </w:tc>
      </w:tr>
      <w:tr w:rsidR="008417DD" w:rsidRPr="0035596D" w14:paraId="3D4E8339" w14:textId="77777777" w:rsidTr="005F16A1">
        <w:trPr>
          <w:trHeight w:val="288"/>
        </w:trPr>
        <w:tc>
          <w:tcPr>
            <w:tcW w:w="872" w:type="dxa"/>
            <w:noWrap/>
          </w:tcPr>
          <w:p w14:paraId="66069D8A"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26D6B4B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7371" w:type="dxa"/>
            <w:gridSpan w:val="21"/>
            <w:vAlign w:val="center"/>
          </w:tcPr>
          <w:p w14:paraId="15DF947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Suaugusiųjų gastroenterologija</w:t>
            </w:r>
            <w:r w:rsidRPr="0035596D">
              <w:rPr>
                <w:rFonts w:ascii="Times New Roman" w:eastAsia="Times New Roman" w:hAnsi="Times New Roman" w:cs="Times New Roman"/>
                <w:sz w:val="24"/>
                <w:szCs w:val="24"/>
                <w:lang w:eastAsia="lt-LT"/>
              </w:rPr>
              <w:t xml:space="preserve"> II</w:t>
            </w:r>
          </w:p>
        </w:tc>
      </w:tr>
      <w:tr w:rsidR="008417DD" w:rsidRPr="0035596D" w:rsidDel="0019680E" w14:paraId="5F988A50" w14:textId="77777777" w:rsidTr="005F16A1">
        <w:trPr>
          <w:trHeight w:val="288"/>
        </w:trPr>
        <w:tc>
          <w:tcPr>
            <w:tcW w:w="872" w:type="dxa"/>
            <w:noWrap/>
          </w:tcPr>
          <w:p w14:paraId="080D0930" w14:textId="77777777" w:rsidR="008417DD" w:rsidRPr="0035596D" w:rsidDel="00FC6E98"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772623FE" w14:textId="77777777" w:rsidR="008417DD" w:rsidRPr="0035596D" w:rsidRDefault="008417DD" w:rsidP="005F16A1">
            <w:pPr>
              <w:spacing w:after="0" w:line="240" w:lineRule="auto"/>
              <w:rPr>
                <w:rFonts w:ascii="Times New Roman" w:hAnsi="Times New Roman" w:cs="Times New Roman"/>
                <w:sz w:val="24"/>
                <w:szCs w:val="24"/>
              </w:rPr>
            </w:pPr>
          </w:p>
        </w:tc>
        <w:tc>
          <w:tcPr>
            <w:tcW w:w="7371" w:type="dxa"/>
            <w:gridSpan w:val="21"/>
            <w:vAlign w:val="center"/>
          </w:tcPr>
          <w:p w14:paraId="0D3FB1E6" w14:textId="77777777" w:rsidR="008417DD" w:rsidRPr="0035596D" w:rsidDel="0019680E"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Suaugusiųjų gastroenterologija</w:t>
            </w:r>
            <w:r w:rsidRPr="0035596D">
              <w:rPr>
                <w:rFonts w:ascii="Times New Roman" w:eastAsia="Times New Roman" w:hAnsi="Times New Roman" w:cs="Times New Roman"/>
                <w:sz w:val="24"/>
                <w:szCs w:val="24"/>
                <w:lang w:eastAsia="lt-LT"/>
              </w:rPr>
              <w:t xml:space="preserve"> III</w:t>
            </w:r>
          </w:p>
        </w:tc>
      </w:tr>
      <w:tr w:rsidR="008417DD" w:rsidRPr="0035596D" w:rsidDel="0019680E" w14:paraId="1A69AB23" w14:textId="77777777" w:rsidTr="005F16A1">
        <w:trPr>
          <w:trHeight w:val="288"/>
        </w:trPr>
        <w:tc>
          <w:tcPr>
            <w:tcW w:w="872" w:type="dxa"/>
            <w:noWrap/>
          </w:tcPr>
          <w:p w14:paraId="79FEFD05" w14:textId="77777777" w:rsidR="008417DD" w:rsidRPr="0035596D" w:rsidDel="00FC6E98"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463DA07A" w14:textId="77777777" w:rsidR="008417DD" w:rsidRPr="0035596D" w:rsidRDefault="008417DD" w:rsidP="005F16A1">
            <w:pPr>
              <w:spacing w:after="0" w:line="240" w:lineRule="auto"/>
              <w:rPr>
                <w:rFonts w:ascii="Times New Roman" w:hAnsi="Times New Roman" w:cs="Times New Roman"/>
                <w:sz w:val="24"/>
                <w:szCs w:val="24"/>
              </w:rPr>
            </w:pPr>
          </w:p>
        </w:tc>
        <w:tc>
          <w:tcPr>
            <w:tcW w:w="7371" w:type="dxa"/>
            <w:gridSpan w:val="21"/>
            <w:vAlign w:val="center"/>
          </w:tcPr>
          <w:p w14:paraId="4542454E" w14:textId="77777777" w:rsidR="008417DD" w:rsidRPr="0035596D" w:rsidDel="0019680E"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sz w:val="24"/>
                <w:szCs w:val="24"/>
                <w:lang w:eastAsia="lt-LT"/>
              </w:rPr>
              <w:t>Ginekologija IIA</w:t>
            </w:r>
          </w:p>
        </w:tc>
      </w:tr>
      <w:tr w:rsidR="008417DD" w:rsidRPr="0035596D" w:rsidDel="0019680E" w14:paraId="65EE4B1B" w14:textId="77777777" w:rsidTr="005F16A1">
        <w:trPr>
          <w:trHeight w:val="288"/>
        </w:trPr>
        <w:tc>
          <w:tcPr>
            <w:tcW w:w="872" w:type="dxa"/>
            <w:noWrap/>
          </w:tcPr>
          <w:p w14:paraId="62D72379" w14:textId="77777777" w:rsidR="008417DD" w:rsidRPr="0035596D" w:rsidDel="00FC6E98"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7278B6EA" w14:textId="77777777" w:rsidR="008417DD" w:rsidRPr="0035596D" w:rsidRDefault="008417DD" w:rsidP="005F16A1">
            <w:pPr>
              <w:spacing w:after="0" w:line="240" w:lineRule="auto"/>
              <w:rPr>
                <w:rFonts w:ascii="Times New Roman" w:hAnsi="Times New Roman" w:cs="Times New Roman"/>
                <w:sz w:val="24"/>
                <w:szCs w:val="24"/>
              </w:rPr>
            </w:pPr>
          </w:p>
        </w:tc>
        <w:tc>
          <w:tcPr>
            <w:tcW w:w="7371" w:type="dxa"/>
            <w:gridSpan w:val="21"/>
            <w:vAlign w:val="center"/>
          </w:tcPr>
          <w:p w14:paraId="1C0E26AC" w14:textId="77777777" w:rsidR="008417DD" w:rsidRPr="0035596D" w:rsidDel="0019680E"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sz w:val="24"/>
                <w:szCs w:val="24"/>
                <w:lang w:eastAsia="lt-LT"/>
              </w:rPr>
              <w:t>Ginekologija IIB</w:t>
            </w:r>
          </w:p>
        </w:tc>
      </w:tr>
      <w:tr w:rsidR="008417DD" w:rsidRPr="0035596D" w:rsidDel="0019680E" w14:paraId="56F47509" w14:textId="77777777" w:rsidTr="005F16A1">
        <w:trPr>
          <w:trHeight w:val="288"/>
        </w:trPr>
        <w:tc>
          <w:tcPr>
            <w:tcW w:w="872" w:type="dxa"/>
            <w:noWrap/>
          </w:tcPr>
          <w:p w14:paraId="01C4349D" w14:textId="77777777" w:rsidR="008417DD" w:rsidRPr="0035596D" w:rsidDel="00FC6E98"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5F230A6E" w14:textId="77777777" w:rsidR="008417DD" w:rsidRPr="0035596D" w:rsidRDefault="008417DD" w:rsidP="005F16A1">
            <w:pPr>
              <w:spacing w:after="0" w:line="240" w:lineRule="auto"/>
              <w:rPr>
                <w:rFonts w:ascii="Times New Roman" w:hAnsi="Times New Roman" w:cs="Times New Roman"/>
                <w:sz w:val="24"/>
                <w:szCs w:val="24"/>
              </w:rPr>
            </w:pPr>
          </w:p>
        </w:tc>
        <w:tc>
          <w:tcPr>
            <w:tcW w:w="7371" w:type="dxa"/>
            <w:gridSpan w:val="21"/>
            <w:vAlign w:val="center"/>
          </w:tcPr>
          <w:p w14:paraId="5E53FBEC" w14:textId="77777777" w:rsidR="008417DD" w:rsidRPr="0035596D" w:rsidDel="0019680E"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sz w:val="24"/>
                <w:szCs w:val="24"/>
                <w:lang w:eastAsia="lt-LT"/>
              </w:rPr>
              <w:t>Ginekologija IIC</w:t>
            </w:r>
          </w:p>
        </w:tc>
      </w:tr>
      <w:tr w:rsidR="008417DD" w:rsidRPr="0035596D" w:rsidDel="0019680E" w14:paraId="56494FAA" w14:textId="77777777" w:rsidTr="005F16A1">
        <w:trPr>
          <w:trHeight w:val="288"/>
        </w:trPr>
        <w:tc>
          <w:tcPr>
            <w:tcW w:w="872" w:type="dxa"/>
            <w:noWrap/>
          </w:tcPr>
          <w:p w14:paraId="7B3AAE1C" w14:textId="77777777" w:rsidR="008417DD" w:rsidRPr="0035596D" w:rsidDel="00FC6E98"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15367231" w14:textId="77777777" w:rsidR="008417DD" w:rsidRPr="0035596D" w:rsidRDefault="008417DD" w:rsidP="005F16A1">
            <w:pPr>
              <w:spacing w:after="0" w:line="240" w:lineRule="auto"/>
              <w:rPr>
                <w:rFonts w:ascii="Times New Roman" w:hAnsi="Times New Roman" w:cs="Times New Roman"/>
                <w:sz w:val="24"/>
                <w:szCs w:val="24"/>
              </w:rPr>
            </w:pPr>
          </w:p>
        </w:tc>
        <w:tc>
          <w:tcPr>
            <w:tcW w:w="7371" w:type="dxa"/>
            <w:gridSpan w:val="21"/>
            <w:vAlign w:val="center"/>
          </w:tcPr>
          <w:p w14:paraId="64C78BC1" w14:textId="77777777" w:rsidR="008417DD" w:rsidRPr="0035596D" w:rsidDel="0019680E"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sz w:val="24"/>
                <w:szCs w:val="24"/>
                <w:lang w:eastAsia="lt-LT"/>
              </w:rPr>
              <w:t>Ginekologija III</w:t>
            </w:r>
          </w:p>
        </w:tc>
      </w:tr>
      <w:tr w:rsidR="008417DD" w:rsidRPr="0035596D" w:rsidDel="0019680E" w14:paraId="393C13BE" w14:textId="77777777" w:rsidTr="005F16A1">
        <w:trPr>
          <w:trHeight w:val="288"/>
        </w:trPr>
        <w:tc>
          <w:tcPr>
            <w:tcW w:w="872" w:type="dxa"/>
            <w:noWrap/>
          </w:tcPr>
          <w:p w14:paraId="558223D1" w14:textId="77777777" w:rsidR="008417DD" w:rsidRPr="0035596D" w:rsidDel="00FC6E98"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7CA4FAD0" w14:textId="77777777" w:rsidR="008417DD" w:rsidRPr="0035596D" w:rsidRDefault="008417DD" w:rsidP="005F16A1">
            <w:pPr>
              <w:spacing w:after="0" w:line="240" w:lineRule="auto"/>
              <w:rPr>
                <w:rFonts w:ascii="Times New Roman" w:hAnsi="Times New Roman" w:cs="Times New Roman"/>
                <w:sz w:val="24"/>
                <w:szCs w:val="24"/>
              </w:rPr>
            </w:pPr>
          </w:p>
        </w:tc>
        <w:tc>
          <w:tcPr>
            <w:tcW w:w="7371" w:type="dxa"/>
            <w:gridSpan w:val="21"/>
            <w:vAlign w:val="center"/>
          </w:tcPr>
          <w:p w14:paraId="6037015C" w14:textId="77777777" w:rsidR="008417DD" w:rsidRPr="0035596D" w:rsidDel="0019680E"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Suaugusiųjų hematologija</w:t>
            </w:r>
            <w:r w:rsidRPr="0035596D">
              <w:rPr>
                <w:rFonts w:ascii="Times New Roman" w:eastAsia="Times New Roman" w:hAnsi="Times New Roman" w:cs="Times New Roman"/>
                <w:sz w:val="24"/>
                <w:szCs w:val="24"/>
                <w:lang w:eastAsia="lt-LT"/>
              </w:rPr>
              <w:t xml:space="preserve"> II</w:t>
            </w:r>
          </w:p>
        </w:tc>
      </w:tr>
      <w:tr w:rsidR="008417DD" w:rsidRPr="0035596D" w:rsidDel="0019680E" w14:paraId="2BA63656" w14:textId="77777777" w:rsidTr="005F16A1">
        <w:trPr>
          <w:trHeight w:val="288"/>
        </w:trPr>
        <w:tc>
          <w:tcPr>
            <w:tcW w:w="872" w:type="dxa"/>
            <w:noWrap/>
          </w:tcPr>
          <w:p w14:paraId="50CE3A63" w14:textId="77777777" w:rsidR="008417DD" w:rsidRPr="0035596D" w:rsidDel="00FC6E98"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12A2C40E" w14:textId="77777777" w:rsidR="008417DD" w:rsidRPr="0035596D" w:rsidRDefault="008417DD" w:rsidP="005F16A1">
            <w:pPr>
              <w:spacing w:after="0" w:line="240" w:lineRule="auto"/>
              <w:rPr>
                <w:rFonts w:ascii="Times New Roman" w:hAnsi="Times New Roman" w:cs="Times New Roman"/>
                <w:sz w:val="24"/>
                <w:szCs w:val="24"/>
              </w:rPr>
            </w:pPr>
          </w:p>
        </w:tc>
        <w:tc>
          <w:tcPr>
            <w:tcW w:w="7371" w:type="dxa"/>
            <w:gridSpan w:val="21"/>
            <w:vAlign w:val="center"/>
          </w:tcPr>
          <w:p w14:paraId="094809A2" w14:textId="77777777" w:rsidR="008417DD" w:rsidRPr="0035596D" w:rsidDel="0019680E"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Suaugusiųjų hematologija</w:t>
            </w:r>
            <w:r w:rsidRPr="0035596D">
              <w:rPr>
                <w:rFonts w:ascii="Times New Roman" w:eastAsia="Times New Roman" w:hAnsi="Times New Roman" w:cs="Times New Roman"/>
                <w:sz w:val="24"/>
                <w:szCs w:val="24"/>
                <w:lang w:eastAsia="lt-LT"/>
              </w:rPr>
              <w:t xml:space="preserve"> III</w:t>
            </w:r>
          </w:p>
        </w:tc>
      </w:tr>
      <w:tr w:rsidR="008417DD" w:rsidRPr="0035596D" w:rsidDel="0019680E" w14:paraId="7FA3D9FE" w14:textId="77777777" w:rsidTr="005F16A1">
        <w:trPr>
          <w:trHeight w:val="288"/>
        </w:trPr>
        <w:tc>
          <w:tcPr>
            <w:tcW w:w="872" w:type="dxa"/>
            <w:noWrap/>
          </w:tcPr>
          <w:p w14:paraId="227F5AB5" w14:textId="77777777" w:rsidR="008417DD" w:rsidRPr="0035596D" w:rsidDel="00FC6E98"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0AC7A6F3" w14:textId="77777777" w:rsidR="008417DD" w:rsidRPr="0035596D" w:rsidRDefault="008417DD" w:rsidP="005F16A1">
            <w:pPr>
              <w:spacing w:after="0" w:line="240" w:lineRule="auto"/>
              <w:rPr>
                <w:rFonts w:ascii="Times New Roman" w:hAnsi="Times New Roman" w:cs="Times New Roman"/>
                <w:sz w:val="24"/>
                <w:szCs w:val="24"/>
              </w:rPr>
            </w:pPr>
          </w:p>
        </w:tc>
        <w:tc>
          <w:tcPr>
            <w:tcW w:w="7371" w:type="dxa"/>
            <w:gridSpan w:val="21"/>
            <w:vAlign w:val="center"/>
          </w:tcPr>
          <w:p w14:paraId="285C7FE9" w14:textId="77777777" w:rsidR="008417DD" w:rsidRPr="0035596D" w:rsidDel="0019680E"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Suaugusiųjų kardiologija</w:t>
            </w:r>
            <w:r w:rsidRPr="0035596D">
              <w:rPr>
                <w:rFonts w:ascii="Times New Roman" w:eastAsia="Times New Roman" w:hAnsi="Times New Roman" w:cs="Times New Roman"/>
                <w:sz w:val="24"/>
                <w:szCs w:val="24"/>
                <w:lang w:eastAsia="lt-LT"/>
              </w:rPr>
              <w:t xml:space="preserve"> II</w:t>
            </w:r>
          </w:p>
        </w:tc>
      </w:tr>
      <w:tr w:rsidR="008417DD" w:rsidRPr="0035596D" w:rsidDel="0019680E" w14:paraId="483C944B" w14:textId="77777777" w:rsidTr="005F16A1">
        <w:trPr>
          <w:trHeight w:val="288"/>
        </w:trPr>
        <w:tc>
          <w:tcPr>
            <w:tcW w:w="872" w:type="dxa"/>
            <w:noWrap/>
          </w:tcPr>
          <w:p w14:paraId="4BEEE8FF" w14:textId="77777777" w:rsidR="008417DD" w:rsidRPr="0035596D" w:rsidDel="00FC6E98"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276D6511" w14:textId="77777777" w:rsidR="008417DD" w:rsidRPr="0035596D" w:rsidRDefault="008417DD" w:rsidP="005F16A1">
            <w:pPr>
              <w:spacing w:after="0" w:line="240" w:lineRule="auto"/>
              <w:rPr>
                <w:rFonts w:ascii="Times New Roman" w:hAnsi="Times New Roman" w:cs="Times New Roman"/>
                <w:sz w:val="24"/>
                <w:szCs w:val="24"/>
              </w:rPr>
            </w:pPr>
          </w:p>
        </w:tc>
        <w:tc>
          <w:tcPr>
            <w:tcW w:w="7371" w:type="dxa"/>
            <w:gridSpan w:val="21"/>
            <w:vAlign w:val="center"/>
          </w:tcPr>
          <w:p w14:paraId="2ACAFC44" w14:textId="77777777" w:rsidR="008417DD" w:rsidRPr="0035596D" w:rsidDel="0019680E"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Suaugusiųjų kardiologija</w:t>
            </w:r>
            <w:r w:rsidRPr="0035596D">
              <w:rPr>
                <w:rFonts w:ascii="Times New Roman" w:eastAsia="Times New Roman" w:hAnsi="Times New Roman" w:cs="Times New Roman"/>
                <w:sz w:val="24"/>
                <w:szCs w:val="24"/>
                <w:lang w:eastAsia="lt-LT"/>
              </w:rPr>
              <w:t xml:space="preserve"> III</w:t>
            </w:r>
          </w:p>
        </w:tc>
      </w:tr>
      <w:tr w:rsidR="008417DD" w:rsidRPr="0035596D" w:rsidDel="0019680E" w14:paraId="5263E61C" w14:textId="77777777" w:rsidTr="005F16A1">
        <w:trPr>
          <w:trHeight w:val="288"/>
        </w:trPr>
        <w:tc>
          <w:tcPr>
            <w:tcW w:w="872" w:type="dxa"/>
            <w:noWrap/>
          </w:tcPr>
          <w:p w14:paraId="5711E80C" w14:textId="77777777" w:rsidR="008417DD" w:rsidRPr="0035596D" w:rsidDel="00FC6E98"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64FFF64A" w14:textId="77777777" w:rsidR="008417DD" w:rsidRPr="0035596D" w:rsidRDefault="008417DD" w:rsidP="005F16A1">
            <w:pPr>
              <w:spacing w:after="0" w:line="240" w:lineRule="auto"/>
              <w:rPr>
                <w:rFonts w:ascii="Times New Roman" w:hAnsi="Times New Roman" w:cs="Times New Roman"/>
                <w:sz w:val="24"/>
                <w:szCs w:val="24"/>
              </w:rPr>
            </w:pPr>
          </w:p>
        </w:tc>
        <w:tc>
          <w:tcPr>
            <w:tcW w:w="7371" w:type="dxa"/>
            <w:gridSpan w:val="21"/>
            <w:vAlign w:val="center"/>
          </w:tcPr>
          <w:p w14:paraId="4A985E3B" w14:textId="77777777" w:rsidR="008417DD" w:rsidRPr="0035596D" w:rsidDel="0019680E"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sz w:val="24"/>
                <w:szCs w:val="24"/>
                <w:lang w:eastAsia="lt-LT"/>
              </w:rPr>
              <w:t>Suaugusiųjų kraujagyslių chirurgija IIA</w:t>
            </w:r>
          </w:p>
        </w:tc>
      </w:tr>
      <w:tr w:rsidR="008417DD" w:rsidRPr="0035596D" w:rsidDel="0019680E" w14:paraId="4B9ACBE9" w14:textId="77777777" w:rsidTr="005F16A1">
        <w:trPr>
          <w:trHeight w:val="288"/>
        </w:trPr>
        <w:tc>
          <w:tcPr>
            <w:tcW w:w="872" w:type="dxa"/>
            <w:noWrap/>
          </w:tcPr>
          <w:p w14:paraId="5D7F907E" w14:textId="77777777" w:rsidR="008417DD" w:rsidRPr="0035596D" w:rsidDel="00FC6E98"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01D72731" w14:textId="77777777" w:rsidR="008417DD" w:rsidRPr="0035596D" w:rsidRDefault="008417DD" w:rsidP="005F16A1">
            <w:pPr>
              <w:spacing w:after="0" w:line="240" w:lineRule="auto"/>
              <w:rPr>
                <w:rFonts w:ascii="Times New Roman" w:hAnsi="Times New Roman" w:cs="Times New Roman"/>
                <w:sz w:val="24"/>
                <w:szCs w:val="24"/>
              </w:rPr>
            </w:pPr>
          </w:p>
        </w:tc>
        <w:tc>
          <w:tcPr>
            <w:tcW w:w="7371" w:type="dxa"/>
            <w:gridSpan w:val="21"/>
            <w:vAlign w:val="center"/>
          </w:tcPr>
          <w:p w14:paraId="3607281E" w14:textId="77777777" w:rsidR="008417DD" w:rsidRPr="0035596D" w:rsidDel="0019680E"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sz w:val="24"/>
                <w:szCs w:val="24"/>
                <w:lang w:eastAsia="lt-LT"/>
              </w:rPr>
              <w:t>Suaugusiųjų kraujagyslių chirurgija IIB</w:t>
            </w:r>
          </w:p>
        </w:tc>
      </w:tr>
      <w:tr w:rsidR="008417DD" w:rsidRPr="0035596D" w:rsidDel="0019680E" w14:paraId="1A2C21AB" w14:textId="77777777" w:rsidTr="005F16A1">
        <w:trPr>
          <w:trHeight w:val="288"/>
        </w:trPr>
        <w:tc>
          <w:tcPr>
            <w:tcW w:w="872" w:type="dxa"/>
            <w:noWrap/>
          </w:tcPr>
          <w:p w14:paraId="0C8D7F4B" w14:textId="77777777" w:rsidR="008417DD" w:rsidRPr="0035596D" w:rsidDel="00FC6E98"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2B5904F6" w14:textId="77777777" w:rsidR="008417DD" w:rsidRPr="0035596D" w:rsidRDefault="008417DD" w:rsidP="005F16A1">
            <w:pPr>
              <w:spacing w:after="0" w:line="240" w:lineRule="auto"/>
              <w:rPr>
                <w:rFonts w:ascii="Times New Roman" w:hAnsi="Times New Roman" w:cs="Times New Roman"/>
                <w:sz w:val="24"/>
                <w:szCs w:val="24"/>
              </w:rPr>
            </w:pPr>
          </w:p>
        </w:tc>
        <w:tc>
          <w:tcPr>
            <w:tcW w:w="7371" w:type="dxa"/>
            <w:gridSpan w:val="21"/>
            <w:vAlign w:val="center"/>
          </w:tcPr>
          <w:p w14:paraId="11202B5C" w14:textId="77777777" w:rsidR="008417DD" w:rsidRPr="0035596D" w:rsidDel="0019680E"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sz w:val="24"/>
                <w:szCs w:val="24"/>
                <w:lang w:eastAsia="lt-LT"/>
              </w:rPr>
              <w:t>Suaugusiųjų kraujagyslių chirurgija III</w:t>
            </w:r>
          </w:p>
        </w:tc>
      </w:tr>
      <w:tr w:rsidR="008417DD" w:rsidRPr="0035596D" w:rsidDel="0019680E" w14:paraId="3BB166F6" w14:textId="77777777" w:rsidTr="005F16A1">
        <w:trPr>
          <w:trHeight w:val="288"/>
        </w:trPr>
        <w:tc>
          <w:tcPr>
            <w:tcW w:w="872" w:type="dxa"/>
            <w:noWrap/>
          </w:tcPr>
          <w:p w14:paraId="2A146E45" w14:textId="77777777" w:rsidR="008417DD" w:rsidRPr="0035596D" w:rsidDel="00FC6E98"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6CD71C0A" w14:textId="77777777" w:rsidR="008417DD" w:rsidRPr="0035596D" w:rsidRDefault="008417DD" w:rsidP="005F16A1">
            <w:pPr>
              <w:spacing w:after="0" w:line="240" w:lineRule="auto"/>
              <w:rPr>
                <w:rFonts w:ascii="Times New Roman" w:hAnsi="Times New Roman" w:cs="Times New Roman"/>
                <w:sz w:val="24"/>
                <w:szCs w:val="24"/>
              </w:rPr>
            </w:pPr>
          </w:p>
        </w:tc>
        <w:tc>
          <w:tcPr>
            <w:tcW w:w="7371" w:type="dxa"/>
            <w:gridSpan w:val="21"/>
            <w:vAlign w:val="center"/>
          </w:tcPr>
          <w:p w14:paraId="135B96B5" w14:textId="77777777" w:rsidR="008417DD" w:rsidRPr="0035596D" w:rsidDel="0019680E"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Suaugusiųjų nefrologija</w:t>
            </w:r>
            <w:r w:rsidRPr="0035596D">
              <w:rPr>
                <w:rFonts w:ascii="Times New Roman" w:eastAsia="Times New Roman" w:hAnsi="Times New Roman" w:cs="Times New Roman"/>
                <w:sz w:val="24"/>
                <w:szCs w:val="24"/>
                <w:lang w:eastAsia="lt-LT"/>
              </w:rPr>
              <w:t xml:space="preserve"> II</w:t>
            </w:r>
          </w:p>
        </w:tc>
      </w:tr>
      <w:tr w:rsidR="008417DD" w:rsidRPr="0035596D" w:rsidDel="0019680E" w14:paraId="02DA55E1" w14:textId="77777777" w:rsidTr="005F16A1">
        <w:trPr>
          <w:trHeight w:val="288"/>
        </w:trPr>
        <w:tc>
          <w:tcPr>
            <w:tcW w:w="872" w:type="dxa"/>
            <w:noWrap/>
          </w:tcPr>
          <w:p w14:paraId="1FC7B09A" w14:textId="77777777" w:rsidR="008417DD" w:rsidRPr="0035596D" w:rsidDel="00FC6E98"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4ACED77D" w14:textId="77777777" w:rsidR="008417DD" w:rsidRPr="0035596D" w:rsidRDefault="008417DD" w:rsidP="005F16A1">
            <w:pPr>
              <w:spacing w:after="0" w:line="240" w:lineRule="auto"/>
              <w:rPr>
                <w:rFonts w:ascii="Times New Roman" w:hAnsi="Times New Roman" w:cs="Times New Roman"/>
                <w:sz w:val="24"/>
                <w:szCs w:val="24"/>
              </w:rPr>
            </w:pPr>
          </w:p>
        </w:tc>
        <w:tc>
          <w:tcPr>
            <w:tcW w:w="7371" w:type="dxa"/>
            <w:gridSpan w:val="21"/>
            <w:vAlign w:val="center"/>
          </w:tcPr>
          <w:p w14:paraId="7C2DC48D" w14:textId="77777777" w:rsidR="008417DD" w:rsidRPr="0035596D" w:rsidDel="0019680E"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Suaugusiųjų nefrologija</w:t>
            </w:r>
            <w:r w:rsidRPr="0035596D">
              <w:rPr>
                <w:rFonts w:ascii="Times New Roman" w:eastAsia="Times New Roman" w:hAnsi="Times New Roman" w:cs="Times New Roman"/>
                <w:sz w:val="24"/>
                <w:szCs w:val="24"/>
                <w:lang w:eastAsia="lt-LT"/>
              </w:rPr>
              <w:t xml:space="preserve"> III</w:t>
            </w:r>
          </w:p>
        </w:tc>
      </w:tr>
      <w:tr w:rsidR="008417DD" w:rsidRPr="0035596D" w:rsidDel="0019680E" w14:paraId="17966064" w14:textId="77777777" w:rsidTr="005F16A1">
        <w:trPr>
          <w:trHeight w:val="288"/>
        </w:trPr>
        <w:tc>
          <w:tcPr>
            <w:tcW w:w="872" w:type="dxa"/>
            <w:noWrap/>
          </w:tcPr>
          <w:p w14:paraId="0D1D4792" w14:textId="77777777" w:rsidR="008417DD" w:rsidRPr="0035596D" w:rsidDel="00FC6E98"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374F73AC" w14:textId="77777777" w:rsidR="008417DD" w:rsidRPr="0035596D" w:rsidRDefault="008417DD" w:rsidP="005F16A1">
            <w:pPr>
              <w:spacing w:after="0" w:line="240" w:lineRule="auto"/>
              <w:rPr>
                <w:rFonts w:ascii="Times New Roman" w:hAnsi="Times New Roman" w:cs="Times New Roman"/>
                <w:sz w:val="24"/>
                <w:szCs w:val="24"/>
              </w:rPr>
            </w:pPr>
          </w:p>
        </w:tc>
        <w:tc>
          <w:tcPr>
            <w:tcW w:w="7371" w:type="dxa"/>
            <w:gridSpan w:val="21"/>
            <w:vAlign w:val="center"/>
          </w:tcPr>
          <w:p w14:paraId="7E1570D4" w14:textId="77777777" w:rsidR="008417DD" w:rsidRPr="0035596D" w:rsidDel="0019680E"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sz w:val="24"/>
                <w:szCs w:val="24"/>
                <w:lang w:eastAsia="lt-LT"/>
              </w:rPr>
              <w:t>Nėštumo patologija IIA</w:t>
            </w:r>
          </w:p>
        </w:tc>
      </w:tr>
      <w:tr w:rsidR="008417DD" w:rsidRPr="0035596D" w:rsidDel="0019680E" w14:paraId="3EF5F90A" w14:textId="77777777" w:rsidTr="005F16A1">
        <w:trPr>
          <w:trHeight w:val="288"/>
        </w:trPr>
        <w:tc>
          <w:tcPr>
            <w:tcW w:w="872" w:type="dxa"/>
            <w:noWrap/>
          </w:tcPr>
          <w:p w14:paraId="7EFC9B0A" w14:textId="77777777" w:rsidR="008417DD" w:rsidRPr="0035596D" w:rsidDel="00FC6E98"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3BD4D01C" w14:textId="77777777" w:rsidR="008417DD" w:rsidRPr="0035596D" w:rsidRDefault="008417DD" w:rsidP="005F16A1">
            <w:pPr>
              <w:spacing w:after="0" w:line="240" w:lineRule="auto"/>
              <w:rPr>
                <w:rFonts w:ascii="Times New Roman" w:hAnsi="Times New Roman" w:cs="Times New Roman"/>
                <w:sz w:val="24"/>
                <w:szCs w:val="24"/>
              </w:rPr>
            </w:pPr>
          </w:p>
        </w:tc>
        <w:tc>
          <w:tcPr>
            <w:tcW w:w="7371" w:type="dxa"/>
            <w:gridSpan w:val="21"/>
            <w:vAlign w:val="center"/>
          </w:tcPr>
          <w:p w14:paraId="6E409737" w14:textId="77777777" w:rsidR="008417DD" w:rsidRPr="0035596D" w:rsidDel="0019680E"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sz w:val="24"/>
                <w:szCs w:val="24"/>
                <w:lang w:eastAsia="lt-LT"/>
              </w:rPr>
              <w:t>Suaugusiųjų neurologija II</w:t>
            </w:r>
          </w:p>
        </w:tc>
      </w:tr>
      <w:tr w:rsidR="008417DD" w:rsidRPr="0035596D" w:rsidDel="0019680E" w14:paraId="1BD63DEB" w14:textId="77777777" w:rsidTr="005F16A1">
        <w:trPr>
          <w:trHeight w:val="288"/>
        </w:trPr>
        <w:tc>
          <w:tcPr>
            <w:tcW w:w="872" w:type="dxa"/>
            <w:noWrap/>
          </w:tcPr>
          <w:p w14:paraId="7D5FC960" w14:textId="77777777" w:rsidR="008417DD" w:rsidRPr="0035596D" w:rsidDel="00FC6E98"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5EBD526C" w14:textId="77777777" w:rsidR="008417DD" w:rsidRPr="0035596D" w:rsidRDefault="008417DD" w:rsidP="005F16A1">
            <w:pPr>
              <w:spacing w:after="0" w:line="240" w:lineRule="auto"/>
              <w:rPr>
                <w:rFonts w:ascii="Times New Roman" w:hAnsi="Times New Roman" w:cs="Times New Roman"/>
                <w:sz w:val="24"/>
                <w:szCs w:val="24"/>
              </w:rPr>
            </w:pPr>
          </w:p>
        </w:tc>
        <w:tc>
          <w:tcPr>
            <w:tcW w:w="7371" w:type="dxa"/>
            <w:gridSpan w:val="21"/>
            <w:vAlign w:val="center"/>
          </w:tcPr>
          <w:p w14:paraId="200FDE77" w14:textId="77777777" w:rsidR="008417DD" w:rsidRPr="0035596D" w:rsidDel="0019680E"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sz w:val="24"/>
                <w:szCs w:val="24"/>
                <w:lang w:eastAsia="lt-LT"/>
              </w:rPr>
              <w:t>Suaugusiųjų neurologija III</w:t>
            </w:r>
          </w:p>
        </w:tc>
      </w:tr>
      <w:tr w:rsidR="008417DD" w:rsidRPr="0035596D" w:rsidDel="0019680E" w14:paraId="71A60B5F" w14:textId="77777777" w:rsidTr="005F16A1">
        <w:trPr>
          <w:trHeight w:val="288"/>
        </w:trPr>
        <w:tc>
          <w:tcPr>
            <w:tcW w:w="872" w:type="dxa"/>
            <w:noWrap/>
          </w:tcPr>
          <w:p w14:paraId="05122D2D" w14:textId="77777777" w:rsidR="008417DD" w:rsidRPr="0035596D" w:rsidDel="00FC6E98"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255BD1CB" w14:textId="77777777" w:rsidR="008417DD" w:rsidRPr="0035596D" w:rsidRDefault="008417DD" w:rsidP="005F16A1">
            <w:pPr>
              <w:spacing w:after="0" w:line="240" w:lineRule="auto"/>
              <w:rPr>
                <w:rFonts w:ascii="Times New Roman" w:hAnsi="Times New Roman" w:cs="Times New Roman"/>
                <w:sz w:val="24"/>
                <w:szCs w:val="24"/>
              </w:rPr>
            </w:pPr>
          </w:p>
        </w:tc>
        <w:tc>
          <w:tcPr>
            <w:tcW w:w="7371" w:type="dxa"/>
            <w:gridSpan w:val="21"/>
            <w:vAlign w:val="center"/>
          </w:tcPr>
          <w:p w14:paraId="4E8C264C" w14:textId="77777777" w:rsidR="008417DD" w:rsidRPr="0035596D" w:rsidDel="0019680E"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sz w:val="24"/>
                <w:szCs w:val="24"/>
                <w:lang w:eastAsia="lt-LT"/>
              </w:rPr>
              <w:t>Reanimacija ir intensyvioji terapija I–I (vaikų )</w:t>
            </w:r>
          </w:p>
        </w:tc>
      </w:tr>
      <w:tr w:rsidR="008417DD" w:rsidRPr="0035596D" w:rsidDel="0019680E" w14:paraId="0F047F1D" w14:textId="77777777" w:rsidTr="005F16A1">
        <w:trPr>
          <w:trHeight w:val="288"/>
        </w:trPr>
        <w:tc>
          <w:tcPr>
            <w:tcW w:w="872" w:type="dxa"/>
            <w:noWrap/>
          </w:tcPr>
          <w:p w14:paraId="0A0F2C95" w14:textId="77777777" w:rsidR="008417DD" w:rsidRPr="0035596D" w:rsidDel="00FC6E98"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032E075B" w14:textId="77777777" w:rsidR="008417DD" w:rsidRPr="0035596D" w:rsidRDefault="008417DD" w:rsidP="005F16A1">
            <w:pPr>
              <w:spacing w:after="0" w:line="240" w:lineRule="auto"/>
              <w:rPr>
                <w:rFonts w:ascii="Times New Roman" w:hAnsi="Times New Roman" w:cs="Times New Roman"/>
                <w:sz w:val="24"/>
                <w:szCs w:val="24"/>
              </w:rPr>
            </w:pPr>
          </w:p>
        </w:tc>
        <w:tc>
          <w:tcPr>
            <w:tcW w:w="7371" w:type="dxa"/>
            <w:gridSpan w:val="21"/>
            <w:vAlign w:val="center"/>
          </w:tcPr>
          <w:p w14:paraId="17DCDC84" w14:textId="77777777" w:rsidR="008417DD" w:rsidRPr="0035596D" w:rsidDel="0019680E"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sz w:val="24"/>
                <w:szCs w:val="24"/>
                <w:lang w:eastAsia="lt-LT"/>
              </w:rPr>
              <w:t>Reanimacija ir intensyvioji terapija I–I (suaugusiųjų)</w:t>
            </w:r>
          </w:p>
        </w:tc>
      </w:tr>
      <w:tr w:rsidR="008417DD" w:rsidRPr="0035596D" w:rsidDel="0019680E" w14:paraId="4058085B" w14:textId="77777777" w:rsidTr="005F16A1">
        <w:trPr>
          <w:trHeight w:val="288"/>
        </w:trPr>
        <w:tc>
          <w:tcPr>
            <w:tcW w:w="872" w:type="dxa"/>
            <w:noWrap/>
          </w:tcPr>
          <w:p w14:paraId="3A8D26C5" w14:textId="77777777" w:rsidR="008417DD" w:rsidRPr="0035596D" w:rsidDel="00FC6E98"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541525FD" w14:textId="77777777" w:rsidR="008417DD" w:rsidRPr="0035596D" w:rsidRDefault="008417DD" w:rsidP="005F16A1">
            <w:pPr>
              <w:spacing w:after="0" w:line="240" w:lineRule="auto"/>
              <w:rPr>
                <w:rFonts w:ascii="Times New Roman" w:hAnsi="Times New Roman" w:cs="Times New Roman"/>
                <w:sz w:val="24"/>
                <w:szCs w:val="24"/>
              </w:rPr>
            </w:pPr>
          </w:p>
        </w:tc>
        <w:tc>
          <w:tcPr>
            <w:tcW w:w="7371" w:type="dxa"/>
            <w:gridSpan w:val="21"/>
            <w:vAlign w:val="center"/>
          </w:tcPr>
          <w:p w14:paraId="4A5F2D42" w14:textId="77777777" w:rsidR="008417DD" w:rsidRPr="0035596D" w:rsidDel="0019680E"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sz w:val="24"/>
                <w:szCs w:val="24"/>
                <w:lang w:eastAsia="lt-LT"/>
              </w:rPr>
              <w:t>Reanimacija ir intensyvioji terapija I–II (suaugusiųjų)</w:t>
            </w:r>
          </w:p>
        </w:tc>
      </w:tr>
      <w:tr w:rsidR="008417DD" w:rsidRPr="0035596D" w:rsidDel="0019680E" w14:paraId="74CAA81C" w14:textId="77777777" w:rsidTr="005F16A1">
        <w:trPr>
          <w:trHeight w:val="288"/>
        </w:trPr>
        <w:tc>
          <w:tcPr>
            <w:tcW w:w="872" w:type="dxa"/>
            <w:noWrap/>
          </w:tcPr>
          <w:p w14:paraId="0C455A90" w14:textId="77777777" w:rsidR="008417DD" w:rsidRPr="0035596D" w:rsidDel="00FC6E98"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5BAFEF12" w14:textId="77777777" w:rsidR="008417DD" w:rsidRPr="0035596D" w:rsidRDefault="008417DD" w:rsidP="005F16A1">
            <w:pPr>
              <w:spacing w:after="0" w:line="240" w:lineRule="auto"/>
              <w:rPr>
                <w:rFonts w:ascii="Times New Roman" w:hAnsi="Times New Roman" w:cs="Times New Roman"/>
                <w:sz w:val="24"/>
                <w:szCs w:val="24"/>
              </w:rPr>
            </w:pPr>
          </w:p>
        </w:tc>
        <w:tc>
          <w:tcPr>
            <w:tcW w:w="7371" w:type="dxa"/>
            <w:gridSpan w:val="21"/>
            <w:vAlign w:val="center"/>
          </w:tcPr>
          <w:p w14:paraId="07737E8D" w14:textId="77777777" w:rsidR="008417DD" w:rsidRPr="0035596D" w:rsidDel="0019680E"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sz w:val="24"/>
                <w:szCs w:val="24"/>
                <w:lang w:eastAsia="lt-LT"/>
              </w:rPr>
              <w:t xml:space="preserve">Reanimacija ir intensyvioji terapija II (suaugusiųjų) </w:t>
            </w:r>
          </w:p>
        </w:tc>
      </w:tr>
      <w:tr w:rsidR="008417DD" w:rsidRPr="0035596D" w:rsidDel="0019680E" w14:paraId="0697A0C7" w14:textId="77777777" w:rsidTr="005F16A1">
        <w:trPr>
          <w:trHeight w:val="288"/>
        </w:trPr>
        <w:tc>
          <w:tcPr>
            <w:tcW w:w="872" w:type="dxa"/>
            <w:noWrap/>
          </w:tcPr>
          <w:p w14:paraId="1DA01F8D" w14:textId="77777777" w:rsidR="008417DD" w:rsidRPr="0035596D" w:rsidDel="00FC6E98"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22E734EC" w14:textId="77777777" w:rsidR="008417DD" w:rsidRPr="0035596D" w:rsidRDefault="008417DD" w:rsidP="005F16A1">
            <w:pPr>
              <w:spacing w:after="0" w:line="240" w:lineRule="auto"/>
              <w:rPr>
                <w:rFonts w:ascii="Times New Roman" w:hAnsi="Times New Roman" w:cs="Times New Roman"/>
                <w:sz w:val="24"/>
                <w:szCs w:val="24"/>
              </w:rPr>
            </w:pPr>
          </w:p>
        </w:tc>
        <w:tc>
          <w:tcPr>
            <w:tcW w:w="7371" w:type="dxa"/>
            <w:gridSpan w:val="21"/>
            <w:vAlign w:val="center"/>
          </w:tcPr>
          <w:p w14:paraId="1AE60D44" w14:textId="77777777" w:rsidR="008417DD" w:rsidRPr="0035596D" w:rsidDel="0019680E"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Reanimacija ir intensyvioji terapija III (suaugusiųjų)</w:t>
            </w:r>
          </w:p>
        </w:tc>
      </w:tr>
      <w:tr w:rsidR="008417DD" w:rsidRPr="0035596D" w14:paraId="4D419BF7" w14:textId="77777777" w:rsidTr="005F16A1">
        <w:trPr>
          <w:trHeight w:val="288"/>
        </w:trPr>
        <w:tc>
          <w:tcPr>
            <w:tcW w:w="872" w:type="dxa"/>
            <w:noWrap/>
          </w:tcPr>
          <w:p w14:paraId="01FFB92E"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4A6FC6B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7371" w:type="dxa"/>
            <w:gridSpan w:val="21"/>
            <w:vAlign w:val="center"/>
          </w:tcPr>
          <w:p w14:paraId="3D28473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Suaugusiųjų širdies chirurgija II</w:t>
            </w:r>
          </w:p>
        </w:tc>
      </w:tr>
      <w:tr w:rsidR="008417DD" w:rsidRPr="0035596D" w14:paraId="3B4ECAEF" w14:textId="77777777" w:rsidTr="005F16A1">
        <w:trPr>
          <w:trHeight w:val="288"/>
        </w:trPr>
        <w:tc>
          <w:tcPr>
            <w:tcW w:w="872" w:type="dxa"/>
            <w:noWrap/>
          </w:tcPr>
          <w:p w14:paraId="69094465"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2391C59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7371" w:type="dxa"/>
            <w:gridSpan w:val="21"/>
            <w:vAlign w:val="center"/>
          </w:tcPr>
          <w:p w14:paraId="2A55DEB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Suaugusiųjų širdies chirurgija IIIA</w:t>
            </w:r>
          </w:p>
        </w:tc>
      </w:tr>
      <w:tr w:rsidR="008417DD" w:rsidRPr="0035596D" w14:paraId="34EAB0EE" w14:textId="77777777" w:rsidTr="005F16A1">
        <w:trPr>
          <w:trHeight w:val="288"/>
        </w:trPr>
        <w:tc>
          <w:tcPr>
            <w:tcW w:w="872" w:type="dxa"/>
            <w:noWrap/>
          </w:tcPr>
          <w:p w14:paraId="58CBF73C"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23D88C6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7371" w:type="dxa"/>
            <w:gridSpan w:val="21"/>
            <w:vAlign w:val="center"/>
          </w:tcPr>
          <w:p w14:paraId="458FB39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Suaugusiųjų širdies chirurgija IIIB</w:t>
            </w:r>
          </w:p>
        </w:tc>
      </w:tr>
      <w:tr w:rsidR="008417DD" w:rsidRPr="0035596D" w14:paraId="4E127D58" w14:textId="77777777" w:rsidTr="005F16A1">
        <w:trPr>
          <w:trHeight w:val="288"/>
        </w:trPr>
        <w:tc>
          <w:tcPr>
            <w:tcW w:w="872" w:type="dxa"/>
            <w:noWrap/>
          </w:tcPr>
          <w:p w14:paraId="2A926FF5"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4EDDC72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7371" w:type="dxa"/>
            <w:gridSpan w:val="21"/>
            <w:vAlign w:val="center"/>
          </w:tcPr>
          <w:p w14:paraId="2D2DB8A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Suaugusiųjų širdies chirurgija IIIC</w:t>
            </w:r>
          </w:p>
        </w:tc>
      </w:tr>
      <w:tr w:rsidR="008417DD" w:rsidRPr="0035596D" w14:paraId="03CA4D30" w14:textId="77777777" w:rsidTr="005F16A1">
        <w:trPr>
          <w:trHeight w:val="288"/>
        </w:trPr>
        <w:tc>
          <w:tcPr>
            <w:tcW w:w="872" w:type="dxa"/>
            <w:noWrap/>
          </w:tcPr>
          <w:p w14:paraId="365F7129"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068503B8" w14:textId="77777777" w:rsidR="008417DD" w:rsidRPr="0035596D" w:rsidRDefault="008417DD" w:rsidP="005F16A1">
            <w:pPr>
              <w:spacing w:after="0" w:line="240" w:lineRule="auto"/>
              <w:rPr>
                <w:rFonts w:ascii="Times New Roman" w:hAnsi="Times New Roman" w:cs="Times New Roman"/>
                <w:sz w:val="24"/>
                <w:szCs w:val="24"/>
              </w:rPr>
            </w:pPr>
          </w:p>
        </w:tc>
        <w:tc>
          <w:tcPr>
            <w:tcW w:w="7371" w:type="dxa"/>
            <w:gridSpan w:val="21"/>
            <w:vAlign w:val="center"/>
          </w:tcPr>
          <w:p w14:paraId="37EC6AC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color w:val="000000"/>
                <w:sz w:val="24"/>
                <w:szCs w:val="24"/>
                <w:lang w:eastAsia="lt-LT"/>
              </w:rPr>
              <w:t>Vidaus ligos</w:t>
            </w:r>
          </w:p>
        </w:tc>
      </w:tr>
      <w:tr w:rsidR="008417DD" w:rsidRPr="0035596D" w14:paraId="0F5E595B" w14:textId="77777777" w:rsidTr="005F16A1">
        <w:trPr>
          <w:trHeight w:val="282"/>
        </w:trPr>
        <w:tc>
          <w:tcPr>
            <w:tcW w:w="872" w:type="dxa"/>
            <w:noWrap/>
          </w:tcPr>
          <w:p w14:paraId="02FFD094"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2AF182B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5863" w:type="dxa"/>
            <w:gridSpan w:val="12"/>
            <w:hideMark/>
          </w:tcPr>
          <w:p w14:paraId="0E2FEB1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Asmuo, slaugantis vaiką (-us) taikant aktyvų gydymą</w:t>
            </w:r>
          </w:p>
        </w:tc>
        <w:tc>
          <w:tcPr>
            <w:tcW w:w="1508" w:type="dxa"/>
            <w:gridSpan w:val="9"/>
            <w:hideMark/>
          </w:tcPr>
          <w:p w14:paraId="5F59B41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xml:space="preserve"> 3146</w:t>
            </w:r>
          </w:p>
        </w:tc>
      </w:tr>
      <w:tr w:rsidR="008417DD" w:rsidRPr="0035596D" w14:paraId="129738EE" w14:textId="77777777" w:rsidTr="005F16A1">
        <w:trPr>
          <w:trHeight w:val="288"/>
        </w:trPr>
        <w:tc>
          <w:tcPr>
            <w:tcW w:w="872" w:type="dxa"/>
            <w:shd w:val="clear" w:color="auto" w:fill="D9D9D9" w:themeFill="background1" w:themeFillShade="D9"/>
            <w:noWrap/>
          </w:tcPr>
          <w:p w14:paraId="3196B5BA"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shd w:val="clear" w:color="auto" w:fill="D9D9D9" w:themeFill="background1" w:themeFillShade="D9"/>
            <w:hideMark/>
          </w:tcPr>
          <w:p w14:paraId="7DC666D9"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01 06</w:t>
            </w:r>
          </w:p>
        </w:tc>
        <w:tc>
          <w:tcPr>
            <w:tcW w:w="7371" w:type="dxa"/>
            <w:gridSpan w:val="21"/>
            <w:shd w:val="clear" w:color="auto" w:fill="D9D9D9" w:themeFill="background1" w:themeFillShade="D9"/>
            <w:hideMark/>
          </w:tcPr>
          <w:p w14:paraId="3F64A192"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BRANGIŲJŲ TYRIMŲ IR PROCEDŪRŲ PASLAUGOS</w:t>
            </w:r>
          </w:p>
        </w:tc>
      </w:tr>
      <w:tr w:rsidR="008417DD" w:rsidRPr="0035596D" w14:paraId="06B03B8F" w14:textId="77777777" w:rsidTr="005F16A1">
        <w:trPr>
          <w:trHeight w:val="276"/>
        </w:trPr>
        <w:tc>
          <w:tcPr>
            <w:tcW w:w="872" w:type="dxa"/>
            <w:noWrap/>
          </w:tcPr>
          <w:p w14:paraId="4E6FC299"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30895401"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w:t>
            </w:r>
          </w:p>
        </w:tc>
        <w:tc>
          <w:tcPr>
            <w:tcW w:w="7371" w:type="dxa"/>
            <w:gridSpan w:val="21"/>
            <w:noWrap/>
            <w:hideMark/>
          </w:tcPr>
          <w:p w14:paraId="1F687DD6"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Brangieji tyrimai ir procedūros, teikiami ambulatorinėmis sąlygomis</w:t>
            </w:r>
          </w:p>
        </w:tc>
      </w:tr>
      <w:tr w:rsidR="008417DD" w:rsidRPr="0035596D" w14:paraId="69926431" w14:textId="77777777" w:rsidTr="005F16A1">
        <w:trPr>
          <w:trHeight w:val="410"/>
        </w:trPr>
        <w:tc>
          <w:tcPr>
            <w:tcW w:w="872" w:type="dxa"/>
            <w:noWrap/>
          </w:tcPr>
          <w:p w14:paraId="31E994FF"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6905CF6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01 06 05</w:t>
            </w:r>
          </w:p>
        </w:tc>
        <w:tc>
          <w:tcPr>
            <w:tcW w:w="5863" w:type="dxa"/>
            <w:gridSpan w:val="12"/>
            <w:hideMark/>
          </w:tcPr>
          <w:p w14:paraId="1EF1A6C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Gydomoji gravitacinė kraujo chirurgija (ambulatorinėmis sąlygomis)</w:t>
            </w:r>
          </w:p>
        </w:tc>
        <w:tc>
          <w:tcPr>
            <w:tcW w:w="1508" w:type="dxa"/>
            <w:gridSpan w:val="9"/>
            <w:hideMark/>
          </w:tcPr>
          <w:p w14:paraId="3798521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311</w:t>
            </w:r>
          </w:p>
        </w:tc>
      </w:tr>
      <w:tr w:rsidR="008417DD" w:rsidRPr="0035596D" w14:paraId="1AD252A5" w14:textId="77777777" w:rsidTr="005F16A1">
        <w:trPr>
          <w:trHeight w:val="276"/>
        </w:trPr>
        <w:tc>
          <w:tcPr>
            <w:tcW w:w="872" w:type="dxa"/>
            <w:noWrap/>
          </w:tcPr>
          <w:p w14:paraId="301AA735"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098D7C5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01 06 02</w:t>
            </w:r>
          </w:p>
        </w:tc>
        <w:tc>
          <w:tcPr>
            <w:tcW w:w="7371" w:type="dxa"/>
            <w:gridSpan w:val="21"/>
          </w:tcPr>
          <w:p w14:paraId="13E6DDA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Kompiuterinės tomografijos tyrimams</w:t>
            </w:r>
          </w:p>
        </w:tc>
      </w:tr>
      <w:tr w:rsidR="008417DD" w:rsidRPr="0035596D" w14:paraId="041155FF" w14:textId="77777777" w:rsidTr="005F16A1">
        <w:trPr>
          <w:trHeight w:val="276"/>
        </w:trPr>
        <w:tc>
          <w:tcPr>
            <w:tcW w:w="872" w:type="dxa"/>
            <w:noWrap/>
          </w:tcPr>
          <w:p w14:paraId="11B94AE7"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0C7B33EC" w14:textId="77777777" w:rsidR="008417DD" w:rsidRPr="0035596D" w:rsidRDefault="008417DD" w:rsidP="005F16A1">
            <w:pPr>
              <w:spacing w:after="0" w:line="240" w:lineRule="auto"/>
              <w:rPr>
                <w:rFonts w:ascii="Times New Roman" w:hAnsi="Times New Roman" w:cs="Times New Roman"/>
                <w:sz w:val="24"/>
                <w:szCs w:val="24"/>
              </w:rPr>
            </w:pPr>
          </w:p>
        </w:tc>
        <w:tc>
          <w:tcPr>
            <w:tcW w:w="5863" w:type="dxa"/>
            <w:gridSpan w:val="12"/>
          </w:tcPr>
          <w:p w14:paraId="6D839A75" w14:textId="77777777" w:rsidR="008417DD" w:rsidRPr="0035596D" w:rsidRDefault="008417DD" w:rsidP="005F16A1">
            <w:pPr>
              <w:spacing w:after="0" w:line="240" w:lineRule="auto"/>
              <w:rPr>
                <w:rFonts w:ascii="Times New Roman" w:hAnsi="Times New Roman" w:cs="Times New Roman"/>
                <w:sz w:val="24"/>
                <w:szCs w:val="24"/>
                <w:lang w:val="fi-FI"/>
              </w:rPr>
            </w:pPr>
            <w:proofErr w:type="spellStart"/>
            <w:r w:rsidRPr="0035596D">
              <w:rPr>
                <w:rFonts w:ascii="Times New Roman" w:hAnsi="Times New Roman" w:cs="Times New Roman"/>
                <w:sz w:val="24"/>
                <w:szCs w:val="24"/>
                <w:lang w:val="en-US"/>
              </w:rPr>
              <w:t>Kompiuterinė</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tomografija</w:t>
            </w:r>
            <w:proofErr w:type="spellEnd"/>
            <w:r w:rsidRPr="0035596D">
              <w:rPr>
                <w:rFonts w:ascii="Times New Roman" w:hAnsi="Times New Roman" w:cs="Times New Roman"/>
                <w:sz w:val="24"/>
                <w:szCs w:val="24"/>
                <w:lang w:val="en-US"/>
              </w:rPr>
              <w:t xml:space="preserve">, kai </w:t>
            </w:r>
            <w:proofErr w:type="spellStart"/>
            <w:r w:rsidRPr="0035596D">
              <w:rPr>
                <w:rFonts w:ascii="Times New Roman" w:hAnsi="Times New Roman" w:cs="Times New Roman"/>
                <w:sz w:val="24"/>
                <w:szCs w:val="24"/>
                <w:lang w:val="en-US"/>
              </w:rPr>
              <w:t>atliekamas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vienos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anatominės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srities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tyrimas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ambulatorinėmis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sąlygomis</w:t>
            </w:r>
            <w:proofErr w:type="spellEnd"/>
          </w:p>
        </w:tc>
        <w:tc>
          <w:tcPr>
            <w:tcW w:w="1508" w:type="dxa"/>
            <w:gridSpan w:val="9"/>
          </w:tcPr>
          <w:p w14:paraId="6CC95D6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3749</w:t>
            </w:r>
          </w:p>
        </w:tc>
      </w:tr>
      <w:tr w:rsidR="008417DD" w:rsidRPr="0035596D" w14:paraId="052E4ED9" w14:textId="77777777" w:rsidTr="005F16A1">
        <w:trPr>
          <w:trHeight w:val="276"/>
        </w:trPr>
        <w:tc>
          <w:tcPr>
            <w:tcW w:w="872" w:type="dxa"/>
            <w:noWrap/>
          </w:tcPr>
          <w:p w14:paraId="281CCAD1"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739D69B9" w14:textId="77777777" w:rsidR="008417DD" w:rsidRPr="0035596D" w:rsidRDefault="008417DD" w:rsidP="005F16A1">
            <w:pPr>
              <w:spacing w:after="0" w:line="240" w:lineRule="auto"/>
              <w:rPr>
                <w:rFonts w:ascii="Times New Roman" w:hAnsi="Times New Roman" w:cs="Times New Roman"/>
                <w:sz w:val="24"/>
                <w:szCs w:val="24"/>
              </w:rPr>
            </w:pPr>
          </w:p>
        </w:tc>
        <w:tc>
          <w:tcPr>
            <w:tcW w:w="5863" w:type="dxa"/>
            <w:gridSpan w:val="12"/>
          </w:tcPr>
          <w:p w14:paraId="78EDC814" w14:textId="77777777" w:rsidR="008417DD" w:rsidRPr="0035596D" w:rsidRDefault="008417DD" w:rsidP="005F16A1">
            <w:pPr>
              <w:spacing w:after="0" w:line="240" w:lineRule="auto"/>
              <w:rPr>
                <w:rFonts w:ascii="Times New Roman" w:hAnsi="Times New Roman" w:cs="Times New Roman"/>
                <w:sz w:val="24"/>
                <w:szCs w:val="24"/>
                <w:lang w:val="fi-FI"/>
              </w:rPr>
            </w:pPr>
            <w:proofErr w:type="spellStart"/>
            <w:r w:rsidRPr="0035596D">
              <w:rPr>
                <w:rFonts w:ascii="Times New Roman" w:hAnsi="Times New Roman" w:cs="Times New Roman"/>
                <w:sz w:val="24"/>
                <w:szCs w:val="24"/>
                <w:lang w:val="en-US"/>
              </w:rPr>
              <w:t>Kompiuterinė</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tomografija</w:t>
            </w:r>
            <w:proofErr w:type="spellEnd"/>
            <w:r w:rsidRPr="0035596D">
              <w:rPr>
                <w:rFonts w:ascii="Times New Roman" w:hAnsi="Times New Roman" w:cs="Times New Roman"/>
                <w:sz w:val="24"/>
                <w:szCs w:val="24"/>
                <w:lang w:val="en-US"/>
              </w:rPr>
              <w:t xml:space="preserve">, kai </w:t>
            </w:r>
            <w:proofErr w:type="spellStart"/>
            <w:r w:rsidRPr="0035596D">
              <w:rPr>
                <w:rFonts w:ascii="Times New Roman" w:hAnsi="Times New Roman" w:cs="Times New Roman"/>
                <w:sz w:val="24"/>
                <w:szCs w:val="24"/>
                <w:lang w:val="en-US"/>
              </w:rPr>
              <w:t>atliekamas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dviejų</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anatominių</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sričių</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tyrimas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ambulatorinėmis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sąlygomis</w:t>
            </w:r>
            <w:proofErr w:type="spellEnd"/>
          </w:p>
        </w:tc>
        <w:tc>
          <w:tcPr>
            <w:tcW w:w="1508" w:type="dxa"/>
            <w:gridSpan w:val="9"/>
          </w:tcPr>
          <w:p w14:paraId="55219A6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3751</w:t>
            </w:r>
          </w:p>
        </w:tc>
      </w:tr>
      <w:tr w:rsidR="008417DD" w:rsidRPr="0035596D" w14:paraId="15D18B00" w14:textId="77777777" w:rsidTr="005F16A1">
        <w:trPr>
          <w:trHeight w:val="276"/>
        </w:trPr>
        <w:tc>
          <w:tcPr>
            <w:tcW w:w="872" w:type="dxa"/>
            <w:noWrap/>
          </w:tcPr>
          <w:p w14:paraId="5C9388FD"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22FB278E" w14:textId="77777777" w:rsidR="008417DD" w:rsidRPr="0035596D" w:rsidRDefault="008417DD" w:rsidP="005F16A1">
            <w:pPr>
              <w:spacing w:after="0" w:line="240" w:lineRule="auto"/>
              <w:rPr>
                <w:rFonts w:ascii="Times New Roman" w:hAnsi="Times New Roman" w:cs="Times New Roman"/>
                <w:sz w:val="24"/>
                <w:szCs w:val="24"/>
              </w:rPr>
            </w:pPr>
          </w:p>
        </w:tc>
        <w:tc>
          <w:tcPr>
            <w:tcW w:w="5863" w:type="dxa"/>
            <w:gridSpan w:val="12"/>
          </w:tcPr>
          <w:p w14:paraId="18293DAB" w14:textId="77777777" w:rsidR="008417DD" w:rsidRPr="0035596D" w:rsidRDefault="008417DD" w:rsidP="005F16A1">
            <w:pPr>
              <w:spacing w:after="0" w:line="240" w:lineRule="auto"/>
              <w:rPr>
                <w:rFonts w:ascii="Times New Roman" w:hAnsi="Times New Roman" w:cs="Times New Roman"/>
                <w:sz w:val="24"/>
                <w:szCs w:val="24"/>
                <w:lang w:val="fi-FI"/>
              </w:rPr>
            </w:pPr>
            <w:proofErr w:type="spellStart"/>
            <w:r w:rsidRPr="0035596D">
              <w:rPr>
                <w:rFonts w:ascii="Times New Roman" w:hAnsi="Times New Roman" w:cs="Times New Roman"/>
                <w:sz w:val="24"/>
                <w:szCs w:val="24"/>
                <w:lang w:val="en-US"/>
              </w:rPr>
              <w:t>Kompiuterinė</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tomografija</w:t>
            </w:r>
            <w:proofErr w:type="spellEnd"/>
            <w:r w:rsidRPr="0035596D">
              <w:rPr>
                <w:rFonts w:ascii="Times New Roman" w:hAnsi="Times New Roman" w:cs="Times New Roman"/>
                <w:sz w:val="24"/>
                <w:szCs w:val="24"/>
                <w:lang w:val="en-US"/>
              </w:rPr>
              <w:t xml:space="preserve">, kai </w:t>
            </w:r>
            <w:proofErr w:type="spellStart"/>
            <w:r w:rsidRPr="0035596D">
              <w:rPr>
                <w:rFonts w:ascii="Times New Roman" w:hAnsi="Times New Roman" w:cs="Times New Roman"/>
                <w:sz w:val="24"/>
                <w:szCs w:val="24"/>
                <w:lang w:val="en-US"/>
              </w:rPr>
              <w:t>atliekamas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trijų</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ir</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daugiau</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anatominių</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sričių</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tyrimas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ambulatorinėmis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sąlygomis</w:t>
            </w:r>
            <w:proofErr w:type="spellEnd"/>
          </w:p>
        </w:tc>
        <w:tc>
          <w:tcPr>
            <w:tcW w:w="1508" w:type="dxa"/>
            <w:gridSpan w:val="9"/>
          </w:tcPr>
          <w:p w14:paraId="012F7CC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3753</w:t>
            </w:r>
          </w:p>
        </w:tc>
      </w:tr>
      <w:tr w:rsidR="008417DD" w:rsidRPr="0035596D" w14:paraId="369C8AB5" w14:textId="77777777" w:rsidTr="005F16A1">
        <w:trPr>
          <w:trHeight w:val="554"/>
        </w:trPr>
        <w:tc>
          <w:tcPr>
            <w:tcW w:w="872" w:type="dxa"/>
            <w:noWrap/>
          </w:tcPr>
          <w:p w14:paraId="22CE29CA"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5A25DE7F" w14:textId="77777777" w:rsidR="008417DD" w:rsidRPr="0035596D" w:rsidRDefault="008417DD" w:rsidP="005F16A1">
            <w:pPr>
              <w:spacing w:after="0" w:line="240" w:lineRule="auto"/>
              <w:rPr>
                <w:rFonts w:ascii="Times New Roman" w:hAnsi="Times New Roman" w:cs="Times New Roman"/>
                <w:sz w:val="24"/>
                <w:szCs w:val="24"/>
              </w:rPr>
            </w:pPr>
          </w:p>
        </w:tc>
        <w:tc>
          <w:tcPr>
            <w:tcW w:w="5863" w:type="dxa"/>
            <w:gridSpan w:val="12"/>
          </w:tcPr>
          <w:p w14:paraId="79D5817E" w14:textId="77777777" w:rsidR="008417DD" w:rsidRPr="0035596D" w:rsidRDefault="008417DD" w:rsidP="005F16A1">
            <w:pPr>
              <w:spacing w:after="0" w:line="240" w:lineRule="auto"/>
              <w:rPr>
                <w:rFonts w:ascii="Times New Roman" w:hAnsi="Times New Roman" w:cs="Times New Roman"/>
                <w:color w:val="000000"/>
                <w:sz w:val="24"/>
                <w:szCs w:val="24"/>
                <w:lang w:val="fi-FI"/>
              </w:rPr>
            </w:pPr>
            <w:proofErr w:type="spellStart"/>
            <w:r w:rsidRPr="0035596D">
              <w:rPr>
                <w:rFonts w:ascii="Times New Roman" w:hAnsi="Times New Roman" w:cs="Times New Roman"/>
                <w:sz w:val="24"/>
                <w:szCs w:val="24"/>
                <w:lang w:val="en-US"/>
              </w:rPr>
              <w:t>Daugiafazė</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kontrastinė</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kompiuterinė</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tomografija</w:t>
            </w:r>
            <w:proofErr w:type="spellEnd"/>
            <w:r w:rsidRPr="0035596D">
              <w:rPr>
                <w:rFonts w:ascii="Times New Roman" w:hAnsi="Times New Roman" w:cs="Times New Roman"/>
                <w:sz w:val="24"/>
                <w:szCs w:val="24"/>
                <w:lang w:val="en-US"/>
              </w:rPr>
              <w:t xml:space="preserve">, kai </w:t>
            </w:r>
            <w:proofErr w:type="spellStart"/>
            <w:r w:rsidRPr="0035596D">
              <w:rPr>
                <w:rFonts w:ascii="Times New Roman" w:hAnsi="Times New Roman" w:cs="Times New Roman"/>
                <w:sz w:val="24"/>
                <w:szCs w:val="24"/>
                <w:lang w:val="en-US"/>
              </w:rPr>
              <w:t>atliekamas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vienos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anatominės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srities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tyrimas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ambulatorinėmis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sąlygomis</w:t>
            </w:r>
            <w:proofErr w:type="spellEnd"/>
          </w:p>
        </w:tc>
        <w:tc>
          <w:tcPr>
            <w:tcW w:w="1508" w:type="dxa"/>
            <w:gridSpan w:val="9"/>
          </w:tcPr>
          <w:p w14:paraId="0ED5AEB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3761</w:t>
            </w:r>
          </w:p>
        </w:tc>
      </w:tr>
      <w:tr w:rsidR="008417DD" w:rsidRPr="0035596D" w14:paraId="75F57307" w14:textId="77777777" w:rsidTr="005F16A1">
        <w:trPr>
          <w:trHeight w:val="554"/>
        </w:trPr>
        <w:tc>
          <w:tcPr>
            <w:tcW w:w="872" w:type="dxa"/>
            <w:noWrap/>
          </w:tcPr>
          <w:p w14:paraId="2E820EA2"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4E781E43" w14:textId="77777777" w:rsidR="008417DD" w:rsidRPr="0035596D" w:rsidRDefault="008417DD" w:rsidP="005F16A1">
            <w:pPr>
              <w:spacing w:after="0" w:line="240" w:lineRule="auto"/>
              <w:rPr>
                <w:rFonts w:ascii="Times New Roman" w:hAnsi="Times New Roman" w:cs="Times New Roman"/>
                <w:sz w:val="24"/>
                <w:szCs w:val="24"/>
              </w:rPr>
            </w:pPr>
          </w:p>
        </w:tc>
        <w:tc>
          <w:tcPr>
            <w:tcW w:w="5863" w:type="dxa"/>
            <w:gridSpan w:val="12"/>
          </w:tcPr>
          <w:p w14:paraId="712DE021" w14:textId="77777777" w:rsidR="008417DD" w:rsidRPr="0035596D" w:rsidRDefault="008417DD" w:rsidP="005F16A1">
            <w:pPr>
              <w:spacing w:after="0" w:line="240" w:lineRule="auto"/>
              <w:rPr>
                <w:rFonts w:ascii="Times New Roman" w:hAnsi="Times New Roman" w:cs="Times New Roman"/>
                <w:color w:val="000000"/>
                <w:sz w:val="24"/>
                <w:szCs w:val="24"/>
                <w:lang w:val="fi-FI"/>
              </w:rPr>
            </w:pPr>
            <w:proofErr w:type="spellStart"/>
            <w:r w:rsidRPr="0035596D">
              <w:rPr>
                <w:rFonts w:ascii="Times New Roman" w:hAnsi="Times New Roman" w:cs="Times New Roman"/>
                <w:sz w:val="24"/>
                <w:szCs w:val="24"/>
                <w:lang w:val="en-US"/>
              </w:rPr>
              <w:t>Daugiafazė</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kontrastinė</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kompiuterinė</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tomografija</w:t>
            </w:r>
            <w:proofErr w:type="spellEnd"/>
            <w:r w:rsidRPr="0035596D">
              <w:rPr>
                <w:rFonts w:ascii="Times New Roman" w:hAnsi="Times New Roman" w:cs="Times New Roman"/>
                <w:sz w:val="24"/>
                <w:szCs w:val="24"/>
                <w:lang w:val="en-US"/>
              </w:rPr>
              <w:t xml:space="preserve">, kai </w:t>
            </w:r>
            <w:proofErr w:type="spellStart"/>
            <w:r w:rsidRPr="0035596D">
              <w:rPr>
                <w:rFonts w:ascii="Times New Roman" w:hAnsi="Times New Roman" w:cs="Times New Roman"/>
                <w:sz w:val="24"/>
                <w:szCs w:val="24"/>
                <w:lang w:val="en-US"/>
              </w:rPr>
              <w:t>atliekamas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dviejų</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anatominių</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sričių</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tyrimas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ambulatorinėmis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sąlygomis</w:t>
            </w:r>
            <w:proofErr w:type="spellEnd"/>
          </w:p>
        </w:tc>
        <w:tc>
          <w:tcPr>
            <w:tcW w:w="1508" w:type="dxa"/>
            <w:gridSpan w:val="9"/>
          </w:tcPr>
          <w:p w14:paraId="07FC527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3763</w:t>
            </w:r>
          </w:p>
        </w:tc>
      </w:tr>
      <w:tr w:rsidR="008417DD" w:rsidRPr="0035596D" w14:paraId="7105C2F5" w14:textId="77777777" w:rsidTr="005F16A1">
        <w:trPr>
          <w:trHeight w:val="554"/>
        </w:trPr>
        <w:tc>
          <w:tcPr>
            <w:tcW w:w="872" w:type="dxa"/>
            <w:noWrap/>
          </w:tcPr>
          <w:p w14:paraId="644AC9C7"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242BC969" w14:textId="77777777" w:rsidR="008417DD" w:rsidRPr="0035596D" w:rsidRDefault="008417DD" w:rsidP="005F16A1">
            <w:pPr>
              <w:spacing w:after="0" w:line="240" w:lineRule="auto"/>
              <w:rPr>
                <w:rFonts w:ascii="Times New Roman" w:hAnsi="Times New Roman" w:cs="Times New Roman"/>
                <w:sz w:val="24"/>
                <w:szCs w:val="24"/>
              </w:rPr>
            </w:pPr>
          </w:p>
        </w:tc>
        <w:tc>
          <w:tcPr>
            <w:tcW w:w="5863" w:type="dxa"/>
            <w:gridSpan w:val="12"/>
          </w:tcPr>
          <w:p w14:paraId="3EDA8D1F" w14:textId="77777777" w:rsidR="008417DD" w:rsidRPr="0035596D" w:rsidRDefault="008417DD" w:rsidP="005F16A1">
            <w:pPr>
              <w:spacing w:after="0" w:line="240" w:lineRule="auto"/>
              <w:rPr>
                <w:rFonts w:ascii="Times New Roman" w:hAnsi="Times New Roman" w:cs="Times New Roman"/>
                <w:color w:val="000000"/>
                <w:sz w:val="24"/>
                <w:szCs w:val="24"/>
                <w:lang w:val="fi-FI"/>
              </w:rPr>
            </w:pPr>
            <w:proofErr w:type="spellStart"/>
            <w:r w:rsidRPr="0035596D">
              <w:rPr>
                <w:rFonts w:ascii="Times New Roman" w:hAnsi="Times New Roman" w:cs="Times New Roman"/>
                <w:sz w:val="24"/>
                <w:szCs w:val="24"/>
                <w:lang w:val="en-US"/>
              </w:rPr>
              <w:t>Daugiafazė</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kontrastinė</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kompiuterinė</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tomografija</w:t>
            </w:r>
            <w:proofErr w:type="spellEnd"/>
            <w:r w:rsidRPr="0035596D">
              <w:rPr>
                <w:rFonts w:ascii="Times New Roman" w:hAnsi="Times New Roman" w:cs="Times New Roman"/>
                <w:sz w:val="24"/>
                <w:szCs w:val="24"/>
                <w:lang w:val="en-US"/>
              </w:rPr>
              <w:t xml:space="preserve">, kai </w:t>
            </w:r>
            <w:proofErr w:type="spellStart"/>
            <w:r w:rsidRPr="0035596D">
              <w:rPr>
                <w:rFonts w:ascii="Times New Roman" w:hAnsi="Times New Roman" w:cs="Times New Roman"/>
                <w:sz w:val="24"/>
                <w:szCs w:val="24"/>
                <w:lang w:val="en-US"/>
              </w:rPr>
              <w:t>atliekamas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trijų</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ir</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daugiau</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anatominių</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sričių</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tyrimas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ambulatorinėmis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sąlygomis</w:t>
            </w:r>
            <w:proofErr w:type="spellEnd"/>
          </w:p>
        </w:tc>
        <w:tc>
          <w:tcPr>
            <w:tcW w:w="1508" w:type="dxa"/>
            <w:gridSpan w:val="9"/>
          </w:tcPr>
          <w:p w14:paraId="6164BF2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3765</w:t>
            </w:r>
          </w:p>
        </w:tc>
      </w:tr>
      <w:tr w:rsidR="008417DD" w:rsidRPr="0035596D" w14:paraId="16AB0182" w14:textId="77777777" w:rsidTr="005F16A1">
        <w:trPr>
          <w:trHeight w:val="419"/>
        </w:trPr>
        <w:tc>
          <w:tcPr>
            <w:tcW w:w="872" w:type="dxa"/>
            <w:noWrap/>
          </w:tcPr>
          <w:p w14:paraId="05152D04"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186C973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01 06 03</w:t>
            </w:r>
          </w:p>
        </w:tc>
        <w:tc>
          <w:tcPr>
            <w:tcW w:w="5863" w:type="dxa"/>
            <w:gridSpan w:val="12"/>
            <w:hideMark/>
          </w:tcPr>
          <w:p w14:paraId="18F3067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Kompiuterinės tomografijos angiografija (ambulatorinė paslauga)</w:t>
            </w:r>
          </w:p>
        </w:tc>
        <w:tc>
          <w:tcPr>
            <w:tcW w:w="1508" w:type="dxa"/>
            <w:gridSpan w:val="9"/>
            <w:hideMark/>
          </w:tcPr>
          <w:p w14:paraId="3E4C782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2044</w:t>
            </w:r>
          </w:p>
        </w:tc>
      </w:tr>
      <w:tr w:rsidR="008417DD" w:rsidRPr="0035596D" w14:paraId="50FDFEBB" w14:textId="77777777" w:rsidTr="005F16A1">
        <w:trPr>
          <w:trHeight w:val="315"/>
        </w:trPr>
        <w:tc>
          <w:tcPr>
            <w:tcW w:w="872" w:type="dxa"/>
            <w:noWrap/>
          </w:tcPr>
          <w:p w14:paraId="3965A3AE"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0B4520A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01 06 08</w:t>
            </w:r>
          </w:p>
        </w:tc>
        <w:tc>
          <w:tcPr>
            <w:tcW w:w="5863" w:type="dxa"/>
            <w:gridSpan w:val="12"/>
            <w:hideMark/>
          </w:tcPr>
          <w:p w14:paraId="76037E3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Magnetinio rezonanso angiografija (ambulatorinė paslauga)</w:t>
            </w:r>
          </w:p>
        </w:tc>
        <w:tc>
          <w:tcPr>
            <w:tcW w:w="1508" w:type="dxa"/>
            <w:gridSpan w:val="9"/>
            <w:hideMark/>
          </w:tcPr>
          <w:p w14:paraId="7F0DD6F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2045</w:t>
            </w:r>
          </w:p>
        </w:tc>
      </w:tr>
      <w:tr w:rsidR="008417DD" w:rsidRPr="0035596D" w14:paraId="09C71024" w14:textId="77777777" w:rsidTr="005F16A1">
        <w:trPr>
          <w:trHeight w:val="271"/>
        </w:trPr>
        <w:tc>
          <w:tcPr>
            <w:tcW w:w="872" w:type="dxa"/>
            <w:noWrap/>
          </w:tcPr>
          <w:p w14:paraId="3B221CC8"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26B6FE1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01 06 06</w:t>
            </w:r>
          </w:p>
        </w:tc>
        <w:tc>
          <w:tcPr>
            <w:tcW w:w="7371" w:type="dxa"/>
            <w:gridSpan w:val="21"/>
          </w:tcPr>
          <w:p w14:paraId="553FC074" w14:textId="77777777" w:rsidR="008417DD" w:rsidRPr="0035596D" w:rsidRDefault="008417DD" w:rsidP="005F16A1">
            <w:pPr>
              <w:spacing w:after="0" w:line="240" w:lineRule="auto"/>
              <w:rPr>
                <w:rFonts w:ascii="Times New Roman" w:hAnsi="Times New Roman" w:cs="Times New Roman"/>
                <w:b/>
                <w:bCs/>
                <w:sz w:val="24"/>
                <w:szCs w:val="24"/>
              </w:rPr>
            </w:pPr>
            <w:proofErr w:type="spellStart"/>
            <w:r w:rsidRPr="0035596D">
              <w:rPr>
                <w:rFonts w:ascii="Times New Roman" w:hAnsi="Times New Roman" w:cs="Times New Roman"/>
                <w:b/>
                <w:bCs/>
                <w:sz w:val="24"/>
                <w:szCs w:val="24"/>
                <w:lang w:val="en-US"/>
              </w:rPr>
              <w:t>Magnetinio</w:t>
            </w:r>
            <w:proofErr w:type="spellEnd"/>
            <w:r w:rsidRPr="0035596D">
              <w:rPr>
                <w:rFonts w:ascii="Times New Roman" w:hAnsi="Times New Roman" w:cs="Times New Roman"/>
                <w:b/>
                <w:bCs/>
                <w:sz w:val="24"/>
                <w:szCs w:val="24"/>
                <w:lang w:val="en-US"/>
              </w:rPr>
              <w:t xml:space="preserve"> </w:t>
            </w:r>
            <w:proofErr w:type="spellStart"/>
            <w:r w:rsidRPr="0035596D">
              <w:rPr>
                <w:rFonts w:ascii="Times New Roman" w:hAnsi="Times New Roman" w:cs="Times New Roman"/>
                <w:b/>
                <w:bCs/>
                <w:sz w:val="24"/>
                <w:szCs w:val="24"/>
                <w:lang w:val="en-US"/>
              </w:rPr>
              <w:t>rezonanso</w:t>
            </w:r>
            <w:proofErr w:type="spellEnd"/>
            <w:r w:rsidRPr="0035596D">
              <w:rPr>
                <w:rFonts w:ascii="Times New Roman" w:hAnsi="Times New Roman" w:cs="Times New Roman"/>
                <w:b/>
                <w:bCs/>
                <w:sz w:val="24"/>
                <w:szCs w:val="24"/>
                <w:lang w:val="en-US"/>
              </w:rPr>
              <w:t xml:space="preserve"> </w:t>
            </w:r>
            <w:proofErr w:type="spellStart"/>
            <w:r w:rsidRPr="0035596D">
              <w:rPr>
                <w:rFonts w:ascii="Times New Roman" w:hAnsi="Times New Roman" w:cs="Times New Roman"/>
                <w:b/>
                <w:bCs/>
                <w:sz w:val="24"/>
                <w:szCs w:val="24"/>
                <w:lang w:val="en-US"/>
              </w:rPr>
              <w:t>tomografijos</w:t>
            </w:r>
            <w:proofErr w:type="spellEnd"/>
            <w:r w:rsidRPr="0035596D">
              <w:rPr>
                <w:rFonts w:ascii="Times New Roman" w:hAnsi="Times New Roman" w:cs="Times New Roman"/>
                <w:b/>
                <w:bCs/>
                <w:sz w:val="24"/>
                <w:szCs w:val="24"/>
                <w:lang w:val="en-US"/>
              </w:rPr>
              <w:t xml:space="preserve"> </w:t>
            </w:r>
            <w:proofErr w:type="spellStart"/>
            <w:r w:rsidRPr="0035596D">
              <w:rPr>
                <w:rFonts w:ascii="Times New Roman" w:hAnsi="Times New Roman" w:cs="Times New Roman"/>
                <w:b/>
                <w:bCs/>
                <w:sz w:val="24"/>
                <w:szCs w:val="24"/>
                <w:lang w:val="en-US"/>
              </w:rPr>
              <w:t>tyrimams</w:t>
            </w:r>
            <w:proofErr w:type="spellEnd"/>
          </w:p>
        </w:tc>
      </w:tr>
      <w:tr w:rsidR="008417DD" w:rsidRPr="0035596D" w14:paraId="1EADDE36" w14:textId="77777777" w:rsidTr="005F16A1">
        <w:trPr>
          <w:trHeight w:val="271"/>
        </w:trPr>
        <w:tc>
          <w:tcPr>
            <w:tcW w:w="872" w:type="dxa"/>
            <w:noWrap/>
          </w:tcPr>
          <w:p w14:paraId="34C2DB11"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325AF88A" w14:textId="77777777" w:rsidR="008417DD" w:rsidRPr="0035596D" w:rsidRDefault="008417DD" w:rsidP="005F16A1">
            <w:pPr>
              <w:spacing w:after="0" w:line="240" w:lineRule="auto"/>
              <w:rPr>
                <w:rFonts w:ascii="Times New Roman" w:hAnsi="Times New Roman" w:cs="Times New Roman"/>
                <w:sz w:val="24"/>
                <w:szCs w:val="24"/>
              </w:rPr>
            </w:pPr>
          </w:p>
        </w:tc>
        <w:tc>
          <w:tcPr>
            <w:tcW w:w="5863" w:type="dxa"/>
            <w:gridSpan w:val="12"/>
          </w:tcPr>
          <w:p w14:paraId="66FD860B" w14:textId="77777777" w:rsidR="008417DD" w:rsidRPr="0035596D" w:rsidRDefault="008417DD" w:rsidP="005F16A1">
            <w:pPr>
              <w:spacing w:after="0" w:line="240" w:lineRule="auto"/>
              <w:rPr>
                <w:rFonts w:ascii="Times New Roman" w:hAnsi="Times New Roman" w:cs="Times New Roman"/>
                <w:sz w:val="24"/>
                <w:szCs w:val="24"/>
                <w:lang w:val="fi-FI"/>
              </w:rPr>
            </w:pPr>
            <w:proofErr w:type="spellStart"/>
            <w:r w:rsidRPr="0035596D">
              <w:rPr>
                <w:rFonts w:ascii="Times New Roman" w:hAnsi="Times New Roman" w:cs="Times New Roman"/>
                <w:sz w:val="24"/>
                <w:szCs w:val="24"/>
                <w:lang w:val="en-US"/>
              </w:rPr>
              <w:t>Magnetinio</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rezonanso</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tomografija</w:t>
            </w:r>
            <w:proofErr w:type="spellEnd"/>
            <w:r w:rsidRPr="0035596D">
              <w:rPr>
                <w:rFonts w:ascii="Times New Roman" w:hAnsi="Times New Roman" w:cs="Times New Roman"/>
                <w:sz w:val="24"/>
                <w:szCs w:val="24"/>
                <w:lang w:val="en-US"/>
              </w:rPr>
              <w:t xml:space="preserve"> (1 </w:t>
            </w:r>
            <w:proofErr w:type="spellStart"/>
            <w:r w:rsidRPr="0035596D">
              <w:rPr>
                <w:rFonts w:ascii="Times New Roman" w:hAnsi="Times New Roman" w:cs="Times New Roman"/>
                <w:sz w:val="24"/>
                <w:szCs w:val="24"/>
                <w:lang w:val="en-US"/>
              </w:rPr>
              <w:t>teslos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ir</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daugiau</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magnetinio</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lauko</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stiprumo</w:t>
            </w:r>
            <w:proofErr w:type="spellEnd"/>
            <w:r w:rsidRPr="0035596D">
              <w:rPr>
                <w:rFonts w:ascii="Times New Roman" w:hAnsi="Times New Roman" w:cs="Times New Roman"/>
                <w:sz w:val="24"/>
                <w:szCs w:val="24"/>
                <w:lang w:val="en-US"/>
              </w:rPr>
              <w:t xml:space="preserve">), kai </w:t>
            </w:r>
            <w:proofErr w:type="spellStart"/>
            <w:r w:rsidRPr="0035596D">
              <w:rPr>
                <w:rFonts w:ascii="Times New Roman" w:hAnsi="Times New Roman" w:cs="Times New Roman"/>
                <w:sz w:val="24"/>
                <w:szCs w:val="24"/>
                <w:lang w:val="en-US"/>
              </w:rPr>
              <w:t>atliekamas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vienos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anatominės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srities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tyrimas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ambulatorinėmis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sąlygomis</w:t>
            </w:r>
            <w:proofErr w:type="spellEnd"/>
          </w:p>
        </w:tc>
        <w:tc>
          <w:tcPr>
            <w:tcW w:w="1508" w:type="dxa"/>
            <w:gridSpan w:val="9"/>
          </w:tcPr>
          <w:p w14:paraId="270C51E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3785</w:t>
            </w:r>
          </w:p>
        </w:tc>
      </w:tr>
      <w:tr w:rsidR="008417DD" w:rsidRPr="0035596D" w14:paraId="7B6C6C6F" w14:textId="77777777" w:rsidTr="005F16A1">
        <w:trPr>
          <w:trHeight w:val="271"/>
        </w:trPr>
        <w:tc>
          <w:tcPr>
            <w:tcW w:w="872" w:type="dxa"/>
            <w:noWrap/>
          </w:tcPr>
          <w:p w14:paraId="0F327D4F"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1EFE0250" w14:textId="77777777" w:rsidR="008417DD" w:rsidRPr="0035596D" w:rsidRDefault="008417DD" w:rsidP="005F16A1">
            <w:pPr>
              <w:spacing w:after="0" w:line="240" w:lineRule="auto"/>
              <w:rPr>
                <w:rFonts w:ascii="Times New Roman" w:hAnsi="Times New Roman" w:cs="Times New Roman"/>
                <w:sz w:val="24"/>
                <w:szCs w:val="24"/>
              </w:rPr>
            </w:pPr>
          </w:p>
        </w:tc>
        <w:tc>
          <w:tcPr>
            <w:tcW w:w="5863" w:type="dxa"/>
            <w:gridSpan w:val="12"/>
          </w:tcPr>
          <w:p w14:paraId="11AB7CE6" w14:textId="77777777" w:rsidR="008417DD" w:rsidRPr="0035596D" w:rsidRDefault="008417DD" w:rsidP="005F16A1">
            <w:pPr>
              <w:spacing w:after="0" w:line="240" w:lineRule="auto"/>
              <w:rPr>
                <w:rFonts w:ascii="Times New Roman" w:hAnsi="Times New Roman" w:cs="Times New Roman"/>
                <w:sz w:val="24"/>
                <w:szCs w:val="24"/>
                <w:lang w:val="fi-FI"/>
              </w:rPr>
            </w:pPr>
            <w:proofErr w:type="spellStart"/>
            <w:r w:rsidRPr="0035596D">
              <w:rPr>
                <w:rFonts w:ascii="Times New Roman" w:hAnsi="Times New Roman" w:cs="Times New Roman"/>
                <w:sz w:val="24"/>
                <w:szCs w:val="24"/>
                <w:lang w:val="en-US"/>
              </w:rPr>
              <w:t>Magnetinio</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rezonanso</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tomografija</w:t>
            </w:r>
            <w:proofErr w:type="spellEnd"/>
            <w:r w:rsidRPr="0035596D">
              <w:rPr>
                <w:rFonts w:ascii="Times New Roman" w:hAnsi="Times New Roman" w:cs="Times New Roman"/>
                <w:sz w:val="24"/>
                <w:szCs w:val="24"/>
                <w:lang w:val="en-US"/>
              </w:rPr>
              <w:t xml:space="preserve"> (1 </w:t>
            </w:r>
            <w:proofErr w:type="spellStart"/>
            <w:r w:rsidRPr="0035596D">
              <w:rPr>
                <w:rFonts w:ascii="Times New Roman" w:hAnsi="Times New Roman" w:cs="Times New Roman"/>
                <w:sz w:val="24"/>
                <w:szCs w:val="24"/>
                <w:lang w:val="en-US"/>
              </w:rPr>
              <w:t>teslos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ir</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daugiau</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magnetinio</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lauko</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stiprumo</w:t>
            </w:r>
            <w:proofErr w:type="spellEnd"/>
            <w:r w:rsidRPr="0035596D">
              <w:rPr>
                <w:rFonts w:ascii="Times New Roman" w:hAnsi="Times New Roman" w:cs="Times New Roman"/>
                <w:sz w:val="24"/>
                <w:szCs w:val="24"/>
                <w:lang w:val="en-US"/>
              </w:rPr>
              <w:t xml:space="preserve">), kai </w:t>
            </w:r>
            <w:proofErr w:type="spellStart"/>
            <w:r w:rsidRPr="0035596D">
              <w:rPr>
                <w:rFonts w:ascii="Times New Roman" w:hAnsi="Times New Roman" w:cs="Times New Roman"/>
                <w:sz w:val="24"/>
                <w:szCs w:val="24"/>
                <w:lang w:val="en-US"/>
              </w:rPr>
              <w:t>atliekamas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dviejų</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anatominių</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sričių</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tyrimas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ambulatorinėmis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sąlygomis</w:t>
            </w:r>
            <w:proofErr w:type="spellEnd"/>
          </w:p>
        </w:tc>
        <w:tc>
          <w:tcPr>
            <w:tcW w:w="1508" w:type="dxa"/>
            <w:gridSpan w:val="9"/>
          </w:tcPr>
          <w:p w14:paraId="7AE3421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3787</w:t>
            </w:r>
          </w:p>
        </w:tc>
      </w:tr>
      <w:tr w:rsidR="008417DD" w:rsidRPr="0035596D" w14:paraId="786EFDD3" w14:textId="77777777" w:rsidTr="005F16A1">
        <w:trPr>
          <w:trHeight w:val="271"/>
        </w:trPr>
        <w:tc>
          <w:tcPr>
            <w:tcW w:w="872" w:type="dxa"/>
            <w:noWrap/>
          </w:tcPr>
          <w:p w14:paraId="0988E220"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6357AC95" w14:textId="77777777" w:rsidR="008417DD" w:rsidRPr="0035596D" w:rsidRDefault="008417DD" w:rsidP="005F16A1">
            <w:pPr>
              <w:spacing w:after="0" w:line="240" w:lineRule="auto"/>
              <w:rPr>
                <w:rFonts w:ascii="Times New Roman" w:hAnsi="Times New Roman" w:cs="Times New Roman"/>
                <w:sz w:val="24"/>
                <w:szCs w:val="24"/>
              </w:rPr>
            </w:pPr>
          </w:p>
        </w:tc>
        <w:tc>
          <w:tcPr>
            <w:tcW w:w="5863" w:type="dxa"/>
            <w:gridSpan w:val="12"/>
          </w:tcPr>
          <w:p w14:paraId="3584AA7E" w14:textId="77777777" w:rsidR="008417DD" w:rsidRPr="0035596D" w:rsidRDefault="008417DD" w:rsidP="005F16A1">
            <w:pPr>
              <w:spacing w:after="0" w:line="240" w:lineRule="auto"/>
              <w:rPr>
                <w:rFonts w:ascii="Times New Roman" w:hAnsi="Times New Roman" w:cs="Times New Roman"/>
                <w:sz w:val="24"/>
                <w:szCs w:val="24"/>
                <w:lang w:val="fi-FI"/>
              </w:rPr>
            </w:pPr>
            <w:proofErr w:type="spellStart"/>
            <w:r w:rsidRPr="0035596D">
              <w:rPr>
                <w:rFonts w:ascii="Times New Roman" w:hAnsi="Times New Roman" w:cs="Times New Roman"/>
                <w:sz w:val="24"/>
                <w:szCs w:val="24"/>
                <w:lang w:val="en-US"/>
              </w:rPr>
              <w:t>Magnetinio</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rezonanso</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tomografija</w:t>
            </w:r>
            <w:proofErr w:type="spellEnd"/>
            <w:r w:rsidRPr="0035596D">
              <w:rPr>
                <w:rFonts w:ascii="Times New Roman" w:hAnsi="Times New Roman" w:cs="Times New Roman"/>
                <w:sz w:val="24"/>
                <w:szCs w:val="24"/>
                <w:lang w:val="en-US"/>
              </w:rPr>
              <w:t xml:space="preserve"> (1 </w:t>
            </w:r>
            <w:proofErr w:type="spellStart"/>
            <w:r w:rsidRPr="0035596D">
              <w:rPr>
                <w:rFonts w:ascii="Times New Roman" w:hAnsi="Times New Roman" w:cs="Times New Roman"/>
                <w:sz w:val="24"/>
                <w:szCs w:val="24"/>
                <w:lang w:val="en-US"/>
              </w:rPr>
              <w:t>teslos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ir</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daugiau</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magnetinio</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lauko</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stiprumo</w:t>
            </w:r>
            <w:proofErr w:type="spellEnd"/>
            <w:r w:rsidRPr="0035596D">
              <w:rPr>
                <w:rFonts w:ascii="Times New Roman" w:hAnsi="Times New Roman" w:cs="Times New Roman"/>
                <w:sz w:val="24"/>
                <w:szCs w:val="24"/>
                <w:lang w:val="en-US"/>
              </w:rPr>
              <w:t xml:space="preserve">), kai </w:t>
            </w:r>
            <w:proofErr w:type="spellStart"/>
            <w:r w:rsidRPr="0035596D">
              <w:rPr>
                <w:rFonts w:ascii="Times New Roman" w:hAnsi="Times New Roman" w:cs="Times New Roman"/>
                <w:sz w:val="24"/>
                <w:szCs w:val="24"/>
                <w:lang w:val="en-US"/>
              </w:rPr>
              <w:t>atliekamas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trijų</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ir</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daugiau</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anatominių</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sričių</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tyrimas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ambulatorinėmis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sąlygomis</w:t>
            </w:r>
            <w:proofErr w:type="spellEnd"/>
          </w:p>
        </w:tc>
        <w:tc>
          <w:tcPr>
            <w:tcW w:w="1508" w:type="dxa"/>
            <w:gridSpan w:val="9"/>
          </w:tcPr>
          <w:p w14:paraId="3D8D7FD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3789</w:t>
            </w:r>
          </w:p>
        </w:tc>
      </w:tr>
      <w:tr w:rsidR="008417DD" w:rsidRPr="0035596D" w14:paraId="72FFB169" w14:textId="77777777" w:rsidTr="005F16A1">
        <w:trPr>
          <w:trHeight w:val="709"/>
        </w:trPr>
        <w:tc>
          <w:tcPr>
            <w:tcW w:w="872" w:type="dxa"/>
            <w:noWrap/>
          </w:tcPr>
          <w:p w14:paraId="550C7EDD"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5B6BBDD3" w14:textId="77777777" w:rsidR="008417DD" w:rsidRPr="0035596D" w:rsidRDefault="008417DD" w:rsidP="005F16A1">
            <w:pPr>
              <w:spacing w:after="0" w:line="240" w:lineRule="auto"/>
              <w:rPr>
                <w:rFonts w:ascii="Times New Roman" w:hAnsi="Times New Roman" w:cs="Times New Roman"/>
                <w:sz w:val="24"/>
                <w:szCs w:val="24"/>
              </w:rPr>
            </w:pPr>
          </w:p>
        </w:tc>
        <w:tc>
          <w:tcPr>
            <w:tcW w:w="5863" w:type="dxa"/>
            <w:gridSpan w:val="12"/>
          </w:tcPr>
          <w:p w14:paraId="4F5E23D0" w14:textId="77777777" w:rsidR="008417DD" w:rsidRPr="0035596D" w:rsidRDefault="008417DD" w:rsidP="005F16A1">
            <w:pPr>
              <w:spacing w:after="0" w:line="240" w:lineRule="auto"/>
              <w:rPr>
                <w:rFonts w:ascii="Times New Roman" w:hAnsi="Times New Roman" w:cs="Times New Roman"/>
                <w:color w:val="000000"/>
                <w:sz w:val="24"/>
                <w:szCs w:val="24"/>
                <w:lang w:val="fi-FI"/>
              </w:rPr>
            </w:pPr>
            <w:proofErr w:type="spellStart"/>
            <w:r w:rsidRPr="0035596D">
              <w:rPr>
                <w:rFonts w:ascii="Times New Roman" w:hAnsi="Times New Roman" w:cs="Times New Roman"/>
                <w:sz w:val="24"/>
                <w:szCs w:val="24"/>
                <w:lang w:val="en-US"/>
              </w:rPr>
              <w:t>Daugiafazė</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kontrastinė</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magnetinio</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rezonanso</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tomografija</w:t>
            </w:r>
            <w:proofErr w:type="spellEnd"/>
            <w:r w:rsidRPr="0035596D">
              <w:rPr>
                <w:rFonts w:ascii="Times New Roman" w:hAnsi="Times New Roman" w:cs="Times New Roman"/>
                <w:sz w:val="24"/>
                <w:szCs w:val="24"/>
                <w:lang w:val="en-US"/>
              </w:rPr>
              <w:t xml:space="preserve"> (1 </w:t>
            </w:r>
            <w:proofErr w:type="spellStart"/>
            <w:r w:rsidRPr="0035596D">
              <w:rPr>
                <w:rFonts w:ascii="Times New Roman" w:hAnsi="Times New Roman" w:cs="Times New Roman"/>
                <w:sz w:val="24"/>
                <w:szCs w:val="24"/>
                <w:lang w:val="en-US"/>
              </w:rPr>
              <w:t>teslos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ir</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daugiau</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magnetinio</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lauko</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stiprumo</w:t>
            </w:r>
            <w:proofErr w:type="spellEnd"/>
            <w:r w:rsidRPr="0035596D">
              <w:rPr>
                <w:rFonts w:ascii="Times New Roman" w:hAnsi="Times New Roman" w:cs="Times New Roman"/>
                <w:sz w:val="24"/>
                <w:szCs w:val="24"/>
                <w:lang w:val="en-US"/>
              </w:rPr>
              <w:t xml:space="preserve">), kai </w:t>
            </w:r>
            <w:proofErr w:type="spellStart"/>
            <w:r w:rsidRPr="0035596D">
              <w:rPr>
                <w:rFonts w:ascii="Times New Roman" w:hAnsi="Times New Roman" w:cs="Times New Roman"/>
                <w:sz w:val="24"/>
                <w:szCs w:val="24"/>
                <w:lang w:val="en-US"/>
              </w:rPr>
              <w:t>atliekamas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vienos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anatominės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srities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tyrimas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ambulatorinėmis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sąlygomis</w:t>
            </w:r>
            <w:proofErr w:type="spellEnd"/>
          </w:p>
        </w:tc>
        <w:tc>
          <w:tcPr>
            <w:tcW w:w="1508" w:type="dxa"/>
            <w:gridSpan w:val="9"/>
          </w:tcPr>
          <w:p w14:paraId="6990CC6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3797</w:t>
            </w:r>
          </w:p>
        </w:tc>
      </w:tr>
      <w:tr w:rsidR="008417DD" w:rsidRPr="0035596D" w14:paraId="70310FA2" w14:textId="77777777" w:rsidTr="005F16A1">
        <w:trPr>
          <w:trHeight w:val="709"/>
        </w:trPr>
        <w:tc>
          <w:tcPr>
            <w:tcW w:w="872" w:type="dxa"/>
            <w:noWrap/>
          </w:tcPr>
          <w:p w14:paraId="56460959"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57E16D14" w14:textId="77777777" w:rsidR="008417DD" w:rsidRPr="0035596D" w:rsidRDefault="008417DD" w:rsidP="005F16A1">
            <w:pPr>
              <w:spacing w:after="0" w:line="240" w:lineRule="auto"/>
              <w:rPr>
                <w:rFonts w:ascii="Times New Roman" w:hAnsi="Times New Roman" w:cs="Times New Roman"/>
                <w:sz w:val="24"/>
                <w:szCs w:val="24"/>
              </w:rPr>
            </w:pPr>
          </w:p>
        </w:tc>
        <w:tc>
          <w:tcPr>
            <w:tcW w:w="5863" w:type="dxa"/>
            <w:gridSpan w:val="12"/>
          </w:tcPr>
          <w:p w14:paraId="7E22789F" w14:textId="77777777" w:rsidR="008417DD" w:rsidRPr="0035596D" w:rsidRDefault="008417DD" w:rsidP="005F16A1">
            <w:pPr>
              <w:spacing w:after="0" w:line="240" w:lineRule="auto"/>
              <w:rPr>
                <w:rFonts w:ascii="Times New Roman" w:hAnsi="Times New Roman" w:cs="Times New Roman"/>
                <w:color w:val="000000"/>
                <w:sz w:val="24"/>
                <w:szCs w:val="24"/>
                <w:lang w:val="fi-FI"/>
              </w:rPr>
            </w:pPr>
            <w:proofErr w:type="spellStart"/>
            <w:r w:rsidRPr="0035596D">
              <w:rPr>
                <w:rFonts w:ascii="Times New Roman" w:hAnsi="Times New Roman" w:cs="Times New Roman"/>
                <w:sz w:val="24"/>
                <w:szCs w:val="24"/>
                <w:lang w:val="en-US"/>
              </w:rPr>
              <w:t>Daugiafazė</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kontrastinė</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magnetinio</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rezonanso</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tomografija</w:t>
            </w:r>
            <w:proofErr w:type="spellEnd"/>
            <w:r w:rsidRPr="0035596D">
              <w:rPr>
                <w:rFonts w:ascii="Times New Roman" w:hAnsi="Times New Roman" w:cs="Times New Roman"/>
                <w:sz w:val="24"/>
                <w:szCs w:val="24"/>
                <w:lang w:val="en-US"/>
              </w:rPr>
              <w:t xml:space="preserve"> (1 </w:t>
            </w:r>
            <w:proofErr w:type="spellStart"/>
            <w:r w:rsidRPr="0035596D">
              <w:rPr>
                <w:rFonts w:ascii="Times New Roman" w:hAnsi="Times New Roman" w:cs="Times New Roman"/>
                <w:sz w:val="24"/>
                <w:szCs w:val="24"/>
                <w:lang w:val="en-US"/>
              </w:rPr>
              <w:t>teslos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ir</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daugiau</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magnetinio</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lauko</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stiprumo</w:t>
            </w:r>
            <w:proofErr w:type="spellEnd"/>
            <w:r w:rsidRPr="0035596D">
              <w:rPr>
                <w:rFonts w:ascii="Times New Roman" w:hAnsi="Times New Roman" w:cs="Times New Roman"/>
                <w:sz w:val="24"/>
                <w:szCs w:val="24"/>
                <w:lang w:val="en-US"/>
              </w:rPr>
              <w:t xml:space="preserve">), kai </w:t>
            </w:r>
            <w:proofErr w:type="spellStart"/>
            <w:r w:rsidRPr="0035596D">
              <w:rPr>
                <w:rFonts w:ascii="Times New Roman" w:hAnsi="Times New Roman" w:cs="Times New Roman"/>
                <w:sz w:val="24"/>
                <w:szCs w:val="24"/>
                <w:lang w:val="en-US"/>
              </w:rPr>
              <w:t>atliekamas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dviejų</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anatominių</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sričių</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tyrimas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ambulatorinėmis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sąlygomis</w:t>
            </w:r>
            <w:proofErr w:type="spellEnd"/>
          </w:p>
        </w:tc>
        <w:tc>
          <w:tcPr>
            <w:tcW w:w="1508" w:type="dxa"/>
            <w:gridSpan w:val="9"/>
          </w:tcPr>
          <w:p w14:paraId="0B7A5C3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3799</w:t>
            </w:r>
          </w:p>
        </w:tc>
      </w:tr>
      <w:tr w:rsidR="008417DD" w:rsidRPr="0035596D" w14:paraId="7F39A5A6" w14:textId="77777777" w:rsidTr="005F16A1">
        <w:trPr>
          <w:trHeight w:val="709"/>
        </w:trPr>
        <w:tc>
          <w:tcPr>
            <w:tcW w:w="872" w:type="dxa"/>
            <w:noWrap/>
          </w:tcPr>
          <w:p w14:paraId="2531AFA4"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7E2BEEBB" w14:textId="77777777" w:rsidR="008417DD" w:rsidRPr="0035596D" w:rsidRDefault="008417DD" w:rsidP="005F16A1">
            <w:pPr>
              <w:spacing w:after="0" w:line="240" w:lineRule="auto"/>
              <w:rPr>
                <w:rFonts w:ascii="Times New Roman" w:hAnsi="Times New Roman" w:cs="Times New Roman"/>
                <w:sz w:val="24"/>
                <w:szCs w:val="24"/>
              </w:rPr>
            </w:pPr>
          </w:p>
        </w:tc>
        <w:tc>
          <w:tcPr>
            <w:tcW w:w="5863" w:type="dxa"/>
            <w:gridSpan w:val="12"/>
          </w:tcPr>
          <w:p w14:paraId="76727910" w14:textId="77777777" w:rsidR="008417DD" w:rsidRPr="0035596D" w:rsidRDefault="008417DD" w:rsidP="005F16A1">
            <w:pPr>
              <w:spacing w:after="0" w:line="240" w:lineRule="auto"/>
              <w:rPr>
                <w:rFonts w:ascii="Times New Roman" w:hAnsi="Times New Roman" w:cs="Times New Roman"/>
                <w:color w:val="000000"/>
                <w:sz w:val="24"/>
                <w:szCs w:val="24"/>
                <w:lang w:val="fi-FI"/>
              </w:rPr>
            </w:pPr>
            <w:proofErr w:type="spellStart"/>
            <w:r w:rsidRPr="0035596D">
              <w:rPr>
                <w:rFonts w:ascii="Times New Roman" w:hAnsi="Times New Roman" w:cs="Times New Roman"/>
                <w:sz w:val="24"/>
                <w:szCs w:val="24"/>
                <w:lang w:val="en-US"/>
              </w:rPr>
              <w:t>Daugiafazė</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kontrastinė</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magnetinio</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rezonanso</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tomografija</w:t>
            </w:r>
            <w:proofErr w:type="spellEnd"/>
            <w:r w:rsidRPr="0035596D">
              <w:rPr>
                <w:rFonts w:ascii="Times New Roman" w:hAnsi="Times New Roman" w:cs="Times New Roman"/>
                <w:sz w:val="24"/>
                <w:szCs w:val="24"/>
                <w:lang w:val="en-US"/>
              </w:rPr>
              <w:t xml:space="preserve"> (1 </w:t>
            </w:r>
            <w:proofErr w:type="spellStart"/>
            <w:r w:rsidRPr="0035596D">
              <w:rPr>
                <w:rFonts w:ascii="Times New Roman" w:hAnsi="Times New Roman" w:cs="Times New Roman"/>
                <w:sz w:val="24"/>
                <w:szCs w:val="24"/>
                <w:lang w:val="en-US"/>
              </w:rPr>
              <w:t>teslos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ir</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daugiau</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magnetinio</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lauko</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stiprumo</w:t>
            </w:r>
            <w:proofErr w:type="spellEnd"/>
            <w:r w:rsidRPr="0035596D">
              <w:rPr>
                <w:rFonts w:ascii="Times New Roman" w:hAnsi="Times New Roman" w:cs="Times New Roman"/>
                <w:sz w:val="24"/>
                <w:szCs w:val="24"/>
                <w:lang w:val="en-US"/>
              </w:rPr>
              <w:t xml:space="preserve">), kai </w:t>
            </w:r>
            <w:proofErr w:type="spellStart"/>
            <w:r w:rsidRPr="0035596D">
              <w:rPr>
                <w:rFonts w:ascii="Times New Roman" w:hAnsi="Times New Roman" w:cs="Times New Roman"/>
                <w:sz w:val="24"/>
                <w:szCs w:val="24"/>
                <w:lang w:val="en-US"/>
              </w:rPr>
              <w:t>atliekamas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trijų</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ir</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daugiau</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anatominių</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sričių</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tyrimas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ambulatorinėmis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sąlygomis</w:t>
            </w:r>
            <w:proofErr w:type="spellEnd"/>
          </w:p>
        </w:tc>
        <w:tc>
          <w:tcPr>
            <w:tcW w:w="1508" w:type="dxa"/>
            <w:gridSpan w:val="9"/>
          </w:tcPr>
          <w:p w14:paraId="209B41D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3801</w:t>
            </w:r>
          </w:p>
        </w:tc>
      </w:tr>
      <w:tr w:rsidR="008417DD" w:rsidRPr="0035596D" w14:paraId="51C8DB0D" w14:textId="77777777" w:rsidTr="005F16A1">
        <w:trPr>
          <w:trHeight w:val="276"/>
        </w:trPr>
        <w:tc>
          <w:tcPr>
            <w:tcW w:w="872" w:type="dxa"/>
            <w:noWrap/>
          </w:tcPr>
          <w:p w14:paraId="6194DB9F"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26BA489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01 06 01</w:t>
            </w:r>
          </w:p>
        </w:tc>
        <w:tc>
          <w:tcPr>
            <w:tcW w:w="5863" w:type="dxa"/>
            <w:gridSpan w:val="12"/>
            <w:hideMark/>
          </w:tcPr>
          <w:p w14:paraId="537F9CE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Paprastoji hemodializė (atliekama ambulatorinėmis sąlygomis)</w:t>
            </w:r>
          </w:p>
        </w:tc>
        <w:tc>
          <w:tcPr>
            <w:tcW w:w="1508" w:type="dxa"/>
            <w:gridSpan w:val="9"/>
            <w:hideMark/>
          </w:tcPr>
          <w:p w14:paraId="61B4024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1925</w:t>
            </w:r>
          </w:p>
        </w:tc>
      </w:tr>
      <w:tr w:rsidR="008417DD" w:rsidRPr="0035596D" w14:paraId="5DE670ED" w14:textId="77777777" w:rsidTr="005F16A1">
        <w:trPr>
          <w:trHeight w:val="276"/>
        </w:trPr>
        <w:tc>
          <w:tcPr>
            <w:tcW w:w="872" w:type="dxa"/>
            <w:noWrap/>
          </w:tcPr>
          <w:p w14:paraId="21885977"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06DCF89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01 06 09</w:t>
            </w:r>
          </w:p>
        </w:tc>
        <w:tc>
          <w:tcPr>
            <w:tcW w:w="5863" w:type="dxa"/>
            <w:gridSpan w:val="12"/>
            <w:hideMark/>
          </w:tcPr>
          <w:p w14:paraId="663A2BF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Hematologijos brangieji tyrimai</w:t>
            </w:r>
          </w:p>
        </w:tc>
        <w:tc>
          <w:tcPr>
            <w:tcW w:w="1508" w:type="dxa"/>
            <w:gridSpan w:val="9"/>
            <w:hideMark/>
          </w:tcPr>
          <w:p w14:paraId="60B6BFB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r>
      <w:tr w:rsidR="008417DD" w:rsidRPr="0035596D" w14:paraId="317C9692" w14:textId="77777777" w:rsidTr="005F16A1">
        <w:trPr>
          <w:trHeight w:val="276"/>
        </w:trPr>
        <w:tc>
          <w:tcPr>
            <w:tcW w:w="872" w:type="dxa"/>
            <w:noWrap/>
          </w:tcPr>
          <w:p w14:paraId="6C8727EF"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1813F4F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5863" w:type="dxa"/>
            <w:gridSpan w:val="12"/>
            <w:hideMark/>
          </w:tcPr>
          <w:p w14:paraId="50AA367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Genetinis tyrimas</w:t>
            </w:r>
          </w:p>
        </w:tc>
        <w:tc>
          <w:tcPr>
            <w:tcW w:w="1508" w:type="dxa"/>
            <w:gridSpan w:val="9"/>
            <w:hideMark/>
          </w:tcPr>
          <w:p w14:paraId="2CF7978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2954</w:t>
            </w:r>
          </w:p>
        </w:tc>
      </w:tr>
      <w:tr w:rsidR="008417DD" w:rsidRPr="0035596D" w14:paraId="3FA478C1" w14:textId="77777777" w:rsidTr="005F16A1">
        <w:trPr>
          <w:trHeight w:val="276"/>
        </w:trPr>
        <w:tc>
          <w:tcPr>
            <w:tcW w:w="872" w:type="dxa"/>
            <w:noWrap/>
          </w:tcPr>
          <w:p w14:paraId="13A91CEF"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59C7B1A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5863" w:type="dxa"/>
            <w:gridSpan w:val="12"/>
            <w:hideMark/>
          </w:tcPr>
          <w:p w14:paraId="5CF7095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Kraujo krešėjimo veiksnių tyrimas</w:t>
            </w:r>
          </w:p>
        </w:tc>
        <w:tc>
          <w:tcPr>
            <w:tcW w:w="1508" w:type="dxa"/>
            <w:gridSpan w:val="9"/>
            <w:hideMark/>
          </w:tcPr>
          <w:p w14:paraId="0C2D445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2955</w:t>
            </w:r>
          </w:p>
        </w:tc>
      </w:tr>
      <w:tr w:rsidR="008417DD" w:rsidRPr="0035596D" w14:paraId="35AEC536" w14:textId="77777777" w:rsidTr="005F16A1">
        <w:trPr>
          <w:trHeight w:val="276"/>
        </w:trPr>
        <w:tc>
          <w:tcPr>
            <w:tcW w:w="872" w:type="dxa"/>
            <w:noWrap/>
          </w:tcPr>
          <w:p w14:paraId="23B95D34"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19396C9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5863" w:type="dxa"/>
            <w:gridSpan w:val="12"/>
            <w:hideMark/>
          </w:tcPr>
          <w:p w14:paraId="4B08528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Pirminis imunotipavimo tyrimas</w:t>
            </w:r>
          </w:p>
        </w:tc>
        <w:tc>
          <w:tcPr>
            <w:tcW w:w="1508" w:type="dxa"/>
            <w:gridSpan w:val="9"/>
            <w:hideMark/>
          </w:tcPr>
          <w:p w14:paraId="19538F5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2952</w:t>
            </w:r>
          </w:p>
        </w:tc>
      </w:tr>
      <w:tr w:rsidR="008417DD" w:rsidRPr="0035596D" w14:paraId="1D501811" w14:textId="77777777" w:rsidTr="005F16A1">
        <w:trPr>
          <w:trHeight w:val="276"/>
        </w:trPr>
        <w:tc>
          <w:tcPr>
            <w:tcW w:w="872" w:type="dxa"/>
            <w:noWrap/>
          </w:tcPr>
          <w:p w14:paraId="0CD082D6"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3637F38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5863" w:type="dxa"/>
            <w:gridSpan w:val="12"/>
            <w:hideMark/>
          </w:tcPr>
          <w:p w14:paraId="1B866D3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Pakartotinis imunotipavimo tyrimas</w:t>
            </w:r>
          </w:p>
        </w:tc>
        <w:tc>
          <w:tcPr>
            <w:tcW w:w="1508" w:type="dxa"/>
            <w:gridSpan w:val="9"/>
            <w:hideMark/>
          </w:tcPr>
          <w:p w14:paraId="0F17C0E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2953</w:t>
            </w:r>
          </w:p>
        </w:tc>
      </w:tr>
      <w:tr w:rsidR="008417DD" w:rsidRPr="0035596D" w14:paraId="6ABD04FE" w14:textId="77777777" w:rsidTr="005F16A1">
        <w:trPr>
          <w:trHeight w:val="630"/>
        </w:trPr>
        <w:tc>
          <w:tcPr>
            <w:tcW w:w="872" w:type="dxa"/>
            <w:noWrap/>
          </w:tcPr>
          <w:p w14:paraId="24B7F5DB"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405F967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01 06</w:t>
            </w:r>
          </w:p>
        </w:tc>
        <w:tc>
          <w:tcPr>
            <w:tcW w:w="7371" w:type="dxa"/>
            <w:gridSpan w:val="21"/>
            <w:hideMark/>
          </w:tcPr>
          <w:p w14:paraId="2E1B5C9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Brangieji tyrimai ir procedūros, atliekami taikant aktyviojo gydymo paslaugoms nepriskiriamas slaugos, reabilitacijos ir sanatorinio gydymo paslaugas</w:t>
            </w:r>
          </w:p>
        </w:tc>
      </w:tr>
      <w:tr w:rsidR="008417DD" w:rsidRPr="0035596D" w14:paraId="2498B53D" w14:textId="77777777" w:rsidTr="005F16A1">
        <w:trPr>
          <w:trHeight w:val="585"/>
        </w:trPr>
        <w:tc>
          <w:tcPr>
            <w:tcW w:w="872" w:type="dxa"/>
            <w:noWrap/>
          </w:tcPr>
          <w:p w14:paraId="70757E2E"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667698D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01 06 05</w:t>
            </w:r>
          </w:p>
        </w:tc>
        <w:tc>
          <w:tcPr>
            <w:tcW w:w="5863" w:type="dxa"/>
            <w:gridSpan w:val="12"/>
            <w:hideMark/>
          </w:tcPr>
          <w:p w14:paraId="6ED2E3F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Gydomoji kraujo gravitacinė chirurgija, taikant ilgalaikį ir (ar) reabilitacinį gydymą</w:t>
            </w:r>
          </w:p>
        </w:tc>
        <w:tc>
          <w:tcPr>
            <w:tcW w:w="1508" w:type="dxa"/>
            <w:gridSpan w:val="9"/>
            <w:hideMark/>
          </w:tcPr>
          <w:p w14:paraId="2B8190B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3181</w:t>
            </w:r>
          </w:p>
        </w:tc>
      </w:tr>
      <w:tr w:rsidR="008417DD" w:rsidRPr="0035596D" w14:paraId="2913CD2F" w14:textId="77777777" w:rsidTr="005F16A1">
        <w:trPr>
          <w:trHeight w:val="281"/>
        </w:trPr>
        <w:tc>
          <w:tcPr>
            <w:tcW w:w="872" w:type="dxa"/>
            <w:noWrap/>
          </w:tcPr>
          <w:p w14:paraId="116D9DF5"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35518DB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01 06 02</w:t>
            </w:r>
          </w:p>
        </w:tc>
        <w:tc>
          <w:tcPr>
            <w:tcW w:w="7371" w:type="dxa"/>
            <w:gridSpan w:val="21"/>
          </w:tcPr>
          <w:p w14:paraId="14B61A1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Kompiuterinės tomografijos tyrimams</w:t>
            </w:r>
          </w:p>
        </w:tc>
      </w:tr>
      <w:tr w:rsidR="008417DD" w:rsidRPr="0035596D" w14:paraId="5A767079" w14:textId="77777777" w:rsidTr="005F16A1">
        <w:trPr>
          <w:trHeight w:val="281"/>
        </w:trPr>
        <w:tc>
          <w:tcPr>
            <w:tcW w:w="872" w:type="dxa"/>
            <w:noWrap/>
          </w:tcPr>
          <w:p w14:paraId="77B33BF8"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32108644" w14:textId="77777777" w:rsidR="008417DD" w:rsidRPr="0035596D" w:rsidRDefault="008417DD" w:rsidP="005F16A1">
            <w:pPr>
              <w:spacing w:after="0" w:line="240" w:lineRule="auto"/>
              <w:rPr>
                <w:rFonts w:ascii="Times New Roman" w:hAnsi="Times New Roman" w:cs="Times New Roman"/>
                <w:sz w:val="24"/>
                <w:szCs w:val="24"/>
              </w:rPr>
            </w:pPr>
          </w:p>
        </w:tc>
        <w:tc>
          <w:tcPr>
            <w:tcW w:w="5863" w:type="dxa"/>
            <w:gridSpan w:val="12"/>
          </w:tcPr>
          <w:p w14:paraId="3EFBAB35" w14:textId="77777777" w:rsidR="008417DD" w:rsidRPr="0035596D" w:rsidRDefault="008417DD" w:rsidP="005F16A1">
            <w:pPr>
              <w:spacing w:after="0" w:line="240" w:lineRule="auto"/>
              <w:rPr>
                <w:rFonts w:ascii="Times New Roman" w:hAnsi="Times New Roman" w:cs="Times New Roman"/>
                <w:sz w:val="24"/>
                <w:szCs w:val="24"/>
                <w:lang w:val="fi-FI"/>
              </w:rPr>
            </w:pPr>
            <w:proofErr w:type="spellStart"/>
            <w:r w:rsidRPr="0035596D">
              <w:rPr>
                <w:rFonts w:ascii="Times New Roman" w:hAnsi="Times New Roman" w:cs="Times New Roman"/>
                <w:sz w:val="24"/>
                <w:szCs w:val="24"/>
                <w:lang w:val="en-US"/>
              </w:rPr>
              <w:t>Kompiuterinė</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tomografija</w:t>
            </w:r>
            <w:proofErr w:type="spellEnd"/>
            <w:r w:rsidRPr="0035596D">
              <w:rPr>
                <w:rFonts w:ascii="Times New Roman" w:hAnsi="Times New Roman" w:cs="Times New Roman"/>
                <w:sz w:val="24"/>
                <w:szCs w:val="24"/>
                <w:lang w:val="en-US"/>
              </w:rPr>
              <w:t xml:space="preserve">, kai </w:t>
            </w:r>
            <w:proofErr w:type="spellStart"/>
            <w:r w:rsidRPr="0035596D">
              <w:rPr>
                <w:rFonts w:ascii="Times New Roman" w:hAnsi="Times New Roman" w:cs="Times New Roman"/>
                <w:sz w:val="24"/>
                <w:szCs w:val="24"/>
                <w:lang w:val="en-US"/>
              </w:rPr>
              <w:t>atliekamas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vienos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anatominės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srities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tyrimas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taikant</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ilgalaikį</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ir</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ar</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reabilitacinį</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gydymą</w:t>
            </w:r>
            <w:proofErr w:type="spellEnd"/>
          </w:p>
        </w:tc>
        <w:tc>
          <w:tcPr>
            <w:tcW w:w="1508" w:type="dxa"/>
            <w:gridSpan w:val="9"/>
          </w:tcPr>
          <w:p w14:paraId="57E3D53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3750</w:t>
            </w:r>
          </w:p>
        </w:tc>
      </w:tr>
      <w:tr w:rsidR="008417DD" w:rsidRPr="0035596D" w14:paraId="0A22F980" w14:textId="77777777" w:rsidTr="005F16A1">
        <w:trPr>
          <w:trHeight w:val="281"/>
        </w:trPr>
        <w:tc>
          <w:tcPr>
            <w:tcW w:w="872" w:type="dxa"/>
            <w:noWrap/>
          </w:tcPr>
          <w:p w14:paraId="0CC5AA3A"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16202580" w14:textId="77777777" w:rsidR="008417DD" w:rsidRPr="0035596D" w:rsidRDefault="008417DD" w:rsidP="005F16A1">
            <w:pPr>
              <w:spacing w:after="0" w:line="240" w:lineRule="auto"/>
              <w:rPr>
                <w:rFonts w:ascii="Times New Roman" w:hAnsi="Times New Roman" w:cs="Times New Roman"/>
                <w:sz w:val="24"/>
                <w:szCs w:val="24"/>
              </w:rPr>
            </w:pPr>
          </w:p>
        </w:tc>
        <w:tc>
          <w:tcPr>
            <w:tcW w:w="5863" w:type="dxa"/>
            <w:gridSpan w:val="12"/>
          </w:tcPr>
          <w:p w14:paraId="6A4B5C57" w14:textId="77777777" w:rsidR="008417DD" w:rsidRPr="0035596D" w:rsidRDefault="008417DD" w:rsidP="005F16A1">
            <w:pPr>
              <w:spacing w:after="0" w:line="240" w:lineRule="auto"/>
              <w:rPr>
                <w:rFonts w:ascii="Times New Roman" w:hAnsi="Times New Roman" w:cs="Times New Roman"/>
                <w:sz w:val="24"/>
                <w:szCs w:val="24"/>
                <w:lang w:val="fi-FI"/>
              </w:rPr>
            </w:pPr>
            <w:proofErr w:type="spellStart"/>
            <w:r w:rsidRPr="0035596D">
              <w:rPr>
                <w:rFonts w:ascii="Times New Roman" w:hAnsi="Times New Roman" w:cs="Times New Roman"/>
                <w:sz w:val="24"/>
                <w:szCs w:val="24"/>
                <w:lang w:val="en-US"/>
              </w:rPr>
              <w:t>Kompiuterinė</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tomografija</w:t>
            </w:r>
            <w:proofErr w:type="spellEnd"/>
            <w:r w:rsidRPr="0035596D">
              <w:rPr>
                <w:rFonts w:ascii="Times New Roman" w:hAnsi="Times New Roman" w:cs="Times New Roman"/>
                <w:sz w:val="24"/>
                <w:szCs w:val="24"/>
                <w:lang w:val="en-US"/>
              </w:rPr>
              <w:t xml:space="preserve">, kai </w:t>
            </w:r>
            <w:proofErr w:type="spellStart"/>
            <w:r w:rsidRPr="0035596D">
              <w:rPr>
                <w:rFonts w:ascii="Times New Roman" w:hAnsi="Times New Roman" w:cs="Times New Roman"/>
                <w:sz w:val="24"/>
                <w:szCs w:val="24"/>
                <w:lang w:val="en-US"/>
              </w:rPr>
              <w:t>atliekamas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dviejų</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anatominių</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sričių</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tyrimas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taikant</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ilgalaikį</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ir</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ar</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reabilitacinį</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gydymą</w:t>
            </w:r>
            <w:proofErr w:type="spellEnd"/>
          </w:p>
        </w:tc>
        <w:tc>
          <w:tcPr>
            <w:tcW w:w="1508" w:type="dxa"/>
            <w:gridSpan w:val="9"/>
          </w:tcPr>
          <w:p w14:paraId="6822625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3752</w:t>
            </w:r>
          </w:p>
        </w:tc>
      </w:tr>
      <w:tr w:rsidR="008417DD" w:rsidRPr="0035596D" w14:paraId="7E60914C" w14:textId="77777777" w:rsidTr="005F16A1">
        <w:trPr>
          <w:trHeight w:val="281"/>
        </w:trPr>
        <w:tc>
          <w:tcPr>
            <w:tcW w:w="872" w:type="dxa"/>
            <w:noWrap/>
          </w:tcPr>
          <w:p w14:paraId="7ACA53D3"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3EFECBED" w14:textId="77777777" w:rsidR="008417DD" w:rsidRPr="0035596D" w:rsidRDefault="008417DD" w:rsidP="005F16A1">
            <w:pPr>
              <w:spacing w:after="0" w:line="240" w:lineRule="auto"/>
              <w:rPr>
                <w:rFonts w:ascii="Times New Roman" w:hAnsi="Times New Roman" w:cs="Times New Roman"/>
                <w:sz w:val="24"/>
                <w:szCs w:val="24"/>
              </w:rPr>
            </w:pPr>
          </w:p>
        </w:tc>
        <w:tc>
          <w:tcPr>
            <w:tcW w:w="5863" w:type="dxa"/>
            <w:gridSpan w:val="12"/>
          </w:tcPr>
          <w:p w14:paraId="4FE209C1" w14:textId="77777777" w:rsidR="008417DD" w:rsidRPr="0035596D" w:rsidRDefault="008417DD" w:rsidP="005F16A1">
            <w:pPr>
              <w:spacing w:after="0" w:line="240" w:lineRule="auto"/>
              <w:rPr>
                <w:rFonts w:ascii="Times New Roman" w:hAnsi="Times New Roman" w:cs="Times New Roman"/>
                <w:sz w:val="24"/>
                <w:szCs w:val="24"/>
                <w:lang w:val="fi-FI"/>
              </w:rPr>
            </w:pPr>
            <w:proofErr w:type="spellStart"/>
            <w:r w:rsidRPr="0035596D">
              <w:rPr>
                <w:rFonts w:ascii="Times New Roman" w:hAnsi="Times New Roman" w:cs="Times New Roman"/>
                <w:sz w:val="24"/>
                <w:szCs w:val="24"/>
                <w:lang w:val="en-US"/>
              </w:rPr>
              <w:t>Kompiuterinė</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tomografija</w:t>
            </w:r>
            <w:proofErr w:type="spellEnd"/>
            <w:r w:rsidRPr="0035596D">
              <w:rPr>
                <w:rFonts w:ascii="Times New Roman" w:hAnsi="Times New Roman" w:cs="Times New Roman"/>
                <w:sz w:val="24"/>
                <w:szCs w:val="24"/>
                <w:lang w:val="en-US"/>
              </w:rPr>
              <w:t xml:space="preserve">, kai </w:t>
            </w:r>
            <w:proofErr w:type="spellStart"/>
            <w:r w:rsidRPr="0035596D">
              <w:rPr>
                <w:rFonts w:ascii="Times New Roman" w:hAnsi="Times New Roman" w:cs="Times New Roman"/>
                <w:sz w:val="24"/>
                <w:szCs w:val="24"/>
                <w:lang w:val="en-US"/>
              </w:rPr>
              <w:t>atliekamas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trijų</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ir</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daugiau</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anatominių</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sričių</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tyrimas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taikant</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ilgalaikį</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ir</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ar</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reabilitacinį</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gydymą</w:t>
            </w:r>
            <w:proofErr w:type="spellEnd"/>
          </w:p>
        </w:tc>
        <w:tc>
          <w:tcPr>
            <w:tcW w:w="1508" w:type="dxa"/>
            <w:gridSpan w:val="9"/>
          </w:tcPr>
          <w:p w14:paraId="2D9D15F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3754</w:t>
            </w:r>
          </w:p>
        </w:tc>
      </w:tr>
      <w:tr w:rsidR="008417DD" w:rsidRPr="0035596D" w14:paraId="06BDB0C8" w14:textId="77777777" w:rsidTr="005F16A1">
        <w:trPr>
          <w:trHeight w:val="64"/>
        </w:trPr>
        <w:tc>
          <w:tcPr>
            <w:tcW w:w="872" w:type="dxa"/>
            <w:noWrap/>
          </w:tcPr>
          <w:p w14:paraId="59B31861"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46BB202C" w14:textId="77777777" w:rsidR="008417DD" w:rsidRPr="0035596D" w:rsidRDefault="008417DD" w:rsidP="005F16A1">
            <w:pPr>
              <w:spacing w:after="0" w:line="240" w:lineRule="auto"/>
              <w:rPr>
                <w:rFonts w:ascii="Times New Roman" w:hAnsi="Times New Roman" w:cs="Times New Roman"/>
                <w:sz w:val="24"/>
                <w:szCs w:val="24"/>
              </w:rPr>
            </w:pPr>
          </w:p>
        </w:tc>
        <w:tc>
          <w:tcPr>
            <w:tcW w:w="5863" w:type="dxa"/>
            <w:gridSpan w:val="12"/>
          </w:tcPr>
          <w:p w14:paraId="13CE1725" w14:textId="77777777" w:rsidR="008417DD" w:rsidRPr="0035596D" w:rsidRDefault="008417DD" w:rsidP="005F16A1">
            <w:pPr>
              <w:spacing w:after="0" w:line="240" w:lineRule="auto"/>
              <w:rPr>
                <w:rFonts w:ascii="Times New Roman" w:hAnsi="Times New Roman" w:cs="Times New Roman"/>
                <w:color w:val="000000"/>
                <w:sz w:val="24"/>
                <w:szCs w:val="24"/>
                <w:lang w:val="fi-FI"/>
              </w:rPr>
            </w:pPr>
            <w:proofErr w:type="spellStart"/>
            <w:r w:rsidRPr="0035596D">
              <w:rPr>
                <w:rFonts w:ascii="Times New Roman" w:hAnsi="Times New Roman" w:cs="Times New Roman"/>
                <w:sz w:val="24"/>
                <w:szCs w:val="24"/>
                <w:lang w:val="en-US"/>
              </w:rPr>
              <w:t>Daugiafazė</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kontrastinė</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kompiuterinė</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tomografija</w:t>
            </w:r>
            <w:proofErr w:type="spellEnd"/>
            <w:r w:rsidRPr="0035596D">
              <w:rPr>
                <w:rFonts w:ascii="Times New Roman" w:hAnsi="Times New Roman" w:cs="Times New Roman"/>
                <w:sz w:val="24"/>
                <w:szCs w:val="24"/>
                <w:lang w:val="en-US"/>
              </w:rPr>
              <w:t xml:space="preserve">, kai </w:t>
            </w:r>
            <w:proofErr w:type="spellStart"/>
            <w:r w:rsidRPr="0035596D">
              <w:rPr>
                <w:rFonts w:ascii="Times New Roman" w:hAnsi="Times New Roman" w:cs="Times New Roman"/>
                <w:sz w:val="24"/>
                <w:szCs w:val="24"/>
                <w:lang w:val="en-US"/>
              </w:rPr>
              <w:t>atliekamas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vienos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anatominės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srities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tyrimas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taikant</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ilgalaikį</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ir</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ar</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reabilitacinį</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gydymą</w:t>
            </w:r>
            <w:proofErr w:type="spellEnd"/>
          </w:p>
        </w:tc>
        <w:tc>
          <w:tcPr>
            <w:tcW w:w="1508" w:type="dxa"/>
            <w:gridSpan w:val="9"/>
          </w:tcPr>
          <w:p w14:paraId="645AB42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3762</w:t>
            </w:r>
          </w:p>
        </w:tc>
      </w:tr>
      <w:tr w:rsidR="008417DD" w:rsidRPr="0035596D" w14:paraId="17339621" w14:textId="77777777" w:rsidTr="005F16A1">
        <w:trPr>
          <w:trHeight w:val="64"/>
        </w:trPr>
        <w:tc>
          <w:tcPr>
            <w:tcW w:w="872" w:type="dxa"/>
            <w:noWrap/>
          </w:tcPr>
          <w:p w14:paraId="3633AB1E"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77387C28" w14:textId="77777777" w:rsidR="008417DD" w:rsidRPr="0035596D" w:rsidRDefault="008417DD" w:rsidP="005F16A1">
            <w:pPr>
              <w:spacing w:after="0" w:line="240" w:lineRule="auto"/>
              <w:rPr>
                <w:rFonts w:ascii="Times New Roman" w:hAnsi="Times New Roman" w:cs="Times New Roman"/>
                <w:sz w:val="24"/>
                <w:szCs w:val="24"/>
              </w:rPr>
            </w:pPr>
          </w:p>
        </w:tc>
        <w:tc>
          <w:tcPr>
            <w:tcW w:w="5863" w:type="dxa"/>
            <w:gridSpan w:val="12"/>
          </w:tcPr>
          <w:p w14:paraId="4CFFF7B4" w14:textId="77777777" w:rsidR="008417DD" w:rsidRPr="0035596D" w:rsidRDefault="008417DD" w:rsidP="005F16A1">
            <w:pPr>
              <w:spacing w:after="0" w:line="240" w:lineRule="auto"/>
              <w:rPr>
                <w:rFonts w:ascii="Times New Roman" w:hAnsi="Times New Roman" w:cs="Times New Roman"/>
                <w:color w:val="000000"/>
                <w:sz w:val="24"/>
                <w:szCs w:val="24"/>
                <w:lang w:val="fi-FI"/>
              </w:rPr>
            </w:pPr>
            <w:proofErr w:type="spellStart"/>
            <w:r w:rsidRPr="0035596D">
              <w:rPr>
                <w:rFonts w:ascii="Times New Roman" w:hAnsi="Times New Roman" w:cs="Times New Roman"/>
                <w:sz w:val="24"/>
                <w:szCs w:val="24"/>
                <w:lang w:val="en-US"/>
              </w:rPr>
              <w:t>Daugiafazė</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kontrastinė</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kompiuterinė</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tomografija</w:t>
            </w:r>
            <w:proofErr w:type="spellEnd"/>
            <w:r w:rsidRPr="0035596D">
              <w:rPr>
                <w:rFonts w:ascii="Times New Roman" w:hAnsi="Times New Roman" w:cs="Times New Roman"/>
                <w:sz w:val="24"/>
                <w:szCs w:val="24"/>
                <w:lang w:val="en-US"/>
              </w:rPr>
              <w:t xml:space="preserve">, kai </w:t>
            </w:r>
            <w:proofErr w:type="spellStart"/>
            <w:r w:rsidRPr="0035596D">
              <w:rPr>
                <w:rFonts w:ascii="Times New Roman" w:hAnsi="Times New Roman" w:cs="Times New Roman"/>
                <w:sz w:val="24"/>
                <w:szCs w:val="24"/>
                <w:lang w:val="en-US"/>
              </w:rPr>
              <w:t>atliekamas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dviejų</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anatominių</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sričių</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tyrimas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taikant</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ilgalaikį</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ir</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ar</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reabilitacinį</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gydymą</w:t>
            </w:r>
            <w:proofErr w:type="spellEnd"/>
          </w:p>
        </w:tc>
        <w:tc>
          <w:tcPr>
            <w:tcW w:w="1508" w:type="dxa"/>
            <w:gridSpan w:val="9"/>
          </w:tcPr>
          <w:p w14:paraId="12CE80E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3764</w:t>
            </w:r>
          </w:p>
        </w:tc>
      </w:tr>
      <w:tr w:rsidR="008417DD" w:rsidRPr="0035596D" w14:paraId="29C84084" w14:textId="77777777" w:rsidTr="005F16A1">
        <w:trPr>
          <w:trHeight w:val="64"/>
        </w:trPr>
        <w:tc>
          <w:tcPr>
            <w:tcW w:w="872" w:type="dxa"/>
            <w:noWrap/>
          </w:tcPr>
          <w:p w14:paraId="311327A9"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46E556A9" w14:textId="77777777" w:rsidR="008417DD" w:rsidRPr="0035596D" w:rsidRDefault="008417DD" w:rsidP="005F16A1">
            <w:pPr>
              <w:spacing w:after="0" w:line="240" w:lineRule="auto"/>
              <w:rPr>
                <w:rFonts w:ascii="Times New Roman" w:hAnsi="Times New Roman" w:cs="Times New Roman"/>
                <w:sz w:val="24"/>
                <w:szCs w:val="24"/>
              </w:rPr>
            </w:pPr>
          </w:p>
        </w:tc>
        <w:tc>
          <w:tcPr>
            <w:tcW w:w="5863" w:type="dxa"/>
            <w:gridSpan w:val="12"/>
          </w:tcPr>
          <w:p w14:paraId="673A6A2F" w14:textId="77777777" w:rsidR="008417DD" w:rsidRPr="0035596D" w:rsidRDefault="008417DD" w:rsidP="005F16A1">
            <w:pPr>
              <w:spacing w:after="0" w:line="240" w:lineRule="auto"/>
              <w:rPr>
                <w:rFonts w:ascii="Times New Roman" w:hAnsi="Times New Roman" w:cs="Times New Roman"/>
                <w:color w:val="000000"/>
                <w:sz w:val="24"/>
                <w:szCs w:val="24"/>
                <w:lang w:val="fi-FI"/>
              </w:rPr>
            </w:pPr>
            <w:proofErr w:type="spellStart"/>
            <w:r w:rsidRPr="0035596D">
              <w:rPr>
                <w:rFonts w:ascii="Times New Roman" w:hAnsi="Times New Roman" w:cs="Times New Roman"/>
                <w:sz w:val="24"/>
                <w:szCs w:val="24"/>
                <w:lang w:val="en-US"/>
              </w:rPr>
              <w:t>Daugiafazė</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kontrastinė</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kompiuterinė</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tomografija</w:t>
            </w:r>
            <w:proofErr w:type="spellEnd"/>
            <w:r w:rsidRPr="0035596D">
              <w:rPr>
                <w:rFonts w:ascii="Times New Roman" w:hAnsi="Times New Roman" w:cs="Times New Roman"/>
                <w:sz w:val="24"/>
                <w:szCs w:val="24"/>
                <w:lang w:val="en-US"/>
              </w:rPr>
              <w:t xml:space="preserve">, kai </w:t>
            </w:r>
            <w:proofErr w:type="spellStart"/>
            <w:r w:rsidRPr="0035596D">
              <w:rPr>
                <w:rFonts w:ascii="Times New Roman" w:hAnsi="Times New Roman" w:cs="Times New Roman"/>
                <w:sz w:val="24"/>
                <w:szCs w:val="24"/>
                <w:lang w:val="en-US"/>
              </w:rPr>
              <w:t>atliekamas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trijų</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ir</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daugiau</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anatominių</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sričių</w:t>
            </w:r>
            <w:proofErr w:type="spellEnd"/>
            <w:r w:rsidRPr="0035596D">
              <w:rPr>
                <w:rFonts w:ascii="Times New Roman" w:hAnsi="Times New Roman" w:cs="Times New Roman"/>
                <w:sz w:val="24"/>
                <w:szCs w:val="24"/>
                <w:lang w:val="en-US"/>
              </w:rPr>
              <w:t xml:space="preserve"> </w:t>
            </w:r>
            <w:proofErr w:type="spellStart"/>
            <w:proofErr w:type="gramStart"/>
            <w:r w:rsidRPr="0035596D">
              <w:rPr>
                <w:rFonts w:ascii="Times New Roman" w:hAnsi="Times New Roman" w:cs="Times New Roman"/>
                <w:sz w:val="24"/>
                <w:szCs w:val="24"/>
                <w:lang w:val="en-US"/>
              </w:rPr>
              <w:t>tyrimas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taikant</w:t>
            </w:r>
            <w:proofErr w:type="spellEnd"/>
            <w:proofErr w:type="gram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ilgalaikį</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ir</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ar</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reabilitacinį</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gydymą</w:t>
            </w:r>
            <w:proofErr w:type="spellEnd"/>
          </w:p>
        </w:tc>
        <w:tc>
          <w:tcPr>
            <w:tcW w:w="1508" w:type="dxa"/>
            <w:gridSpan w:val="9"/>
          </w:tcPr>
          <w:p w14:paraId="4708704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3766</w:t>
            </w:r>
          </w:p>
        </w:tc>
      </w:tr>
      <w:tr w:rsidR="008417DD" w:rsidRPr="0035596D" w14:paraId="7B6980D9" w14:textId="77777777" w:rsidTr="005F16A1">
        <w:trPr>
          <w:trHeight w:val="600"/>
        </w:trPr>
        <w:tc>
          <w:tcPr>
            <w:tcW w:w="872" w:type="dxa"/>
            <w:noWrap/>
          </w:tcPr>
          <w:p w14:paraId="025FD0F0"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30DF378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01 06 03</w:t>
            </w:r>
          </w:p>
        </w:tc>
        <w:tc>
          <w:tcPr>
            <w:tcW w:w="5863" w:type="dxa"/>
            <w:gridSpan w:val="12"/>
            <w:hideMark/>
          </w:tcPr>
          <w:p w14:paraId="7E61A2D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xml:space="preserve">Kompiuterinės tomografijos angiografija, taikant ilgalaikį ir (ar) reabilitacinį gydymą </w:t>
            </w:r>
          </w:p>
        </w:tc>
        <w:tc>
          <w:tcPr>
            <w:tcW w:w="1508" w:type="dxa"/>
            <w:gridSpan w:val="9"/>
            <w:hideMark/>
          </w:tcPr>
          <w:p w14:paraId="02B1D5F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3183</w:t>
            </w:r>
          </w:p>
        </w:tc>
      </w:tr>
      <w:tr w:rsidR="008417DD" w:rsidRPr="0035596D" w14:paraId="2249D984" w14:textId="77777777" w:rsidTr="005F16A1">
        <w:trPr>
          <w:trHeight w:val="585"/>
        </w:trPr>
        <w:tc>
          <w:tcPr>
            <w:tcW w:w="872" w:type="dxa"/>
            <w:noWrap/>
          </w:tcPr>
          <w:p w14:paraId="1981002B"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04F03B6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01 06 08</w:t>
            </w:r>
          </w:p>
        </w:tc>
        <w:tc>
          <w:tcPr>
            <w:tcW w:w="5863" w:type="dxa"/>
            <w:gridSpan w:val="12"/>
            <w:hideMark/>
          </w:tcPr>
          <w:p w14:paraId="0F249B3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Magnetinio rezonanso angiografija, taikant ilgalaikį ir (ar) reabilitacinį gydymą</w:t>
            </w:r>
          </w:p>
        </w:tc>
        <w:tc>
          <w:tcPr>
            <w:tcW w:w="1508" w:type="dxa"/>
            <w:gridSpan w:val="9"/>
            <w:hideMark/>
          </w:tcPr>
          <w:p w14:paraId="0A6365E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3184</w:t>
            </w:r>
          </w:p>
        </w:tc>
      </w:tr>
      <w:tr w:rsidR="008417DD" w:rsidRPr="0035596D" w14:paraId="4AD53A8B" w14:textId="77777777" w:rsidTr="005F16A1">
        <w:trPr>
          <w:trHeight w:val="253"/>
        </w:trPr>
        <w:tc>
          <w:tcPr>
            <w:tcW w:w="872" w:type="dxa"/>
            <w:noWrap/>
          </w:tcPr>
          <w:p w14:paraId="062A5B13"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21F48B4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01 06 06</w:t>
            </w:r>
          </w:p>
        </w:tc>
        <w:tc>
          <w:tcPr>
            <w:tcW w:w="7371" w:type="dxa"/>
            <w:gridSpan w:val="21"/>
          </w:tcPr>
          <w:p w14:paraId="3D8FA5B7" w14:textId="77777777" w:rsidR="008417DD" w:rsidRPr="0035596D" w:rsidRDefault="008417DD" w:rsidP="005F16A1">
            <w:pPr>
              <w:spacing w:after="0" w:line="240" w:lineRule="auto"/>
              <w:rPr>
                <w:rFonts w:ascii="Times New Roman" w:hAnsi="Times New Roman" w:cs="Times New Roman"/>
                <w:b/>
                <w:bCs/>
                <w:sz w:val="24"/>
                <w:szCs w:val="24"/>
              </w:rPr>
            </w:pPr>
            <w:proofErr w:type="spellStart"/>
            <w:r w:rsidRPr="0035596D">
              <w:rPr>
                <w:rFonts w:ascii="Times New Roman" w:hAnsi="Times New Roman" w:cs="Times New Roman"/>
                <w:b/>
                <w:bCs/>
                <w:sz w:val="24"/>
                <w:szCs w:val="24"/>
                <w:lang w:val="en-US"/>
              </w:rPr>
              <w:t>Magnetinio</w:t>
            </w:r>
            <w:proofErr w:type="spellEnd"/>
            <w:r w:rsidRPr="0035596D">
              <w:rPr>
                <w:rFonts w:ascii="Times New Roman" w:hAnsi="Times New Roman" w:cs="Times New Roman"/>
                <w:b/>
                <w:bCs/>
                <w:sz w:val="24"/>
                <w:szCs w:val="24"/>
                <w:lang w:val="en-US"/>
              </w:rPr>
              <w:t xml:space="preserve"> </w:t>
            </w:r>
            <w:proofErr w:type="spellStart"/>
            <w:r w:rsidRPr="0035596D">
              <w:rPr>
                <w:rFonts w:ascii="Times New Roman" w:hAnsi="Times New Roman" w:cs="Times New Roman"/>
                <w:b/>
                <w:bCs/>
                <w:sz w:val="24"/>
                <w:szCs w:val="24"/>
                <w:lang w:val="en-US"/>
              </w:rPr>
              <w:t>rezonanso</w:t>
            </w:r>
            <w:proofErr w:type="spellEnd"/>
            <w:r w:rsidRPr="0035596D">
              <w:rPr>
                <w:rFonts w:ascii="Times New Roman" w:hAnsi="Times New Roman" w:cs="Times New Roman"/>
                <w:b/>
                <w:bCs/>
                <w:sz w:val="24"/>
                <w:szCs w:val="24"/>
                <w:lang w:val="en-US"/>
              </w:rPr>
              <w:t xml:space="preserve"> </w:t>
            </w:r>
            <w:proofErr w:type="spellStart"/>
            <w:r w:rsidRPr="0035596D">
              <w:rPr>
                <w:rFonts w:ascii="Times New Roman" w:hAnsi="Times New Roman" w:cs="Times New Roman"/>
                <w:b/>
                <w:bCs/>
                <w:sz w:val="24"/>
                <w:szCs w:val="24"/>
                <w:lang w:val="en-US"/>
              </w:rPr>
              <w:t>tomografijos</w:t>
            </w:r>
            <w:proofErr w:type="spellEnd"/>
            <w:r w:rsidRPr="0035596D">
              <w:rPr>
                <w:rFonts w:ascii="Times New Roman" w:hAnsi="Times New Roman" w:cs="Times New Roman"/>
                <w:b/>
                <w:bCs/>
                <w:sz w:val="24"/>
                <w:szCs w:val="24"/>
                <w:lang w:val="en-US"/>
              </w:rPr>
              <w:t xml:space="preserve"> </w:t>
            </w:r>
            <w:proofErr w:type="spellStart"/>
            <w:r w:rsidRPr="0035596D">
              <w:rPr>
                <w:rFonts w:ascii="Times New Roman" w:hAnsi="Times New Roman" w:cs="Times New Roman"/>
                <w:b/>
                <w:bCs/>
                <w:sz w:val="24"/>
                <w:szCs w:val="24"/>
                <w:lang w:val="en-US"/>
              </w:rPr>
              <w:t>tyrimams</w:t>
            </w:r>
            <w:proofErr w:type="spellEnd"/>
          </w:p>
        </w:tc>
      </w:tr>
      <w:tr w:rsidR="008417DD" w:rsidRPr="0035596D" w14:paraId="4E49A0E5" w14:textId="77777777" w:rsidTr="005F16A1">
        <w:trPr>
          <w:trHeight w:val="280"/>
        </w:trPr>
        <w:tc>
          <w:tcPr>
            <w:tcW w:w="872" w:type="dxa"/>
            <w:noWrap/>
          </w:tcPr>
          <w:p w14:paraId="7133B0E6"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67164F8E" w14:textId="77777777" w:rsidR="008417DD" w:rsidRPr="0035596D" w:rsidRDefault="008417DD" w:rsidP="005F16A1">
            <w:pPr>
              <w:spacing w:after="0" w:line="240" w:lineRule="auto"/>
              <w:rPr>
                <w:rFonts w:ascii="Times New Roman" w:hAnsi="Times New Roman" w:cs="Times New Roman"/>
                <w:sz w:val="24"/>
                <w:szCs w:val="24"/>
              </w:rPr>
            </w:pPr>
          </w:p>
        </w:tc>
        <w:tc>
          <w:tcPr>
            <w:tcW w:w="5863" w:type="dxa"/>
            <w:gridSpan w:val="12"/>
          </w:tcPr>
          <w:p w14:paraId="5DF6D8EB" w14:textId="77777777" w:rsidR="008417DD" w:rsidRPr="0035596D" w:rsidRDefault="008417DD" w:rsidP="005F16A1">
            <w:pPr>
              <w:spacing w:after="0" w:line="240" w:lineRule="auto"/>
              <w:rPr>
                <w:rFonts w:ascii="Times New Roman" w:hAnsi="Times New Roman" w:cs="Times New Roman"/>
                <w:color w:val="000000"/>
                <w:sz w:val="24"/>
                <w:szCs w:val="24"/>
              </w:rPr>
            </w:pPr>
            <w:proofErr w:type="spellStart"/>
            <w:r w:rsidRPr="0035596D">
              <w:rPr>
                <w:rFonts w:ascii="Times New Roman" w:hAnsi="Times New Roman" w:cs="Times New Roman"/>
                <w:sz w:val="24"/>
                <w:szCs w:val="24"/>
                <w:lang w:val="en-US"/>
              </w:rPr>
              <w:t>Magnetinio</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rezonanso</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tomografija</w:t>
            </w:r>
            <w:proofErr w:type="spellEnd"/>
            <w:r w:rsidRPr="0035596D">
              <w:rPr>
                <w:rFonts w:ascii="Times New Roman" w:hAnsi="Times New Roman" w:cs="Times New Roman"/>
                <w:sz w:val="24"/>
                <w:szCs w:val="24"/>
                <w:lang w:val="en-US"/>
              </w:rPr>
              <w:t xml:space="preserve"> (1 </w:t>
            </w:r>
            <w:proofErr w:type="spellStart"/>
            <w:r w:rsidRPr="0035596D">
              <w:rPr>
                <w:rFonts w:ascii="Times New Roman" w:hAnsi="Times New Roman" w:cs="Times New Roman"/>
                <w:sz w:val="24"/>
                <w:szCs w:val="24"/>
                <w:lang w:val="en-US"/>
              </w:rPr>
              <w:t>teslos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ir</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daugiau</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magnetinio</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lauko</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stiprumo</w:t>
            </w:r>
            <w:proofErr w:type="spellEnd"/>
            <w:r w:rsidRPr="0035596D">
              <w:rPr>
                <w:rFonts w:ascii="Times New Roman" w:hAnsi="Times New Roman" w:cs="Times New Roman"/>
                <w:sz w:val="24"/>
                <w:szCs w:val="24"/>
                <w:lang w:val="en-US"/>
              </w:rPr>
              <w:t xml:space="preserve">), kai </w:t>
            </w:r>
            <w:proofErr w:type="spellStart"/>
            <w:r w:rsidRPr="0035596D">
              <w:rPr>
                <w:rFonts w:ascii="Times New Roman" w:hAnsi="Times New Roman" w:cs="Times New Roman"/>
                <w:sz w:val="24"/>
                <w:szCs w:val="24"/>
                <w:lang w:val="en-US"/>
              </w:rPr>
              <w:t>atliekamas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vienos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anatominės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srities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tyrimas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taikant</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ilgalaikį</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ir</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ar</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reabilitacinį</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gydymą</w:t>
            </w:r>
            <w:proofErr w:type="spellEnd"/>
          </w:p>
        </w:tc>
        <w:tc>
          <w:tcPr>
            <w:tcW w:w="1508" w:type="dxa"/>
            <w:gridSpan w:val="9"/>
          </w:tcPr>
          <w:p w14:paraId="61ECA38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3786</w:t>
            </w:r>
          </w:p>
        </w:tc>
      </w:tr>
      <w:tr w:rsidR="008417DD" w:rsidRPr="0035596D" w14:paraId="6C302E9F" w14:textId="77777777" w:rsidTr="00BC1C81">
        <w:trPr>
          <w:trHeight w:val="132"/>
        </w:trPr>
        <w:tc>
          <w:tcPr>
            <w:tcW w:w="872" w:type="dxa"/>
            <w:noWrap/>
          </w:tcPr>
          <w:p w14:paraId="79AE55E4"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302210D4" w14:textId="77777777" w:rsidR="008417DD" w:rsidRPr="0035596D" w:rsidRDefault="008417DD" w:rsidP="005F16A1">
            <w:pPr>
              <w:spacing w:after="0" w:line="240" w:lineRule="auto"/>
              <w:rPr>
                <w:rFonts w:ascii="Times New Roman" w:hAnsi="Times New Roman" w:cs="Times New Roman"/>
                <w:sz w:val="24"/>
                <w:szCs w:val="24"/>
              </w:rPr>
            </w:pPr>
          </w:p>
        </w:tc>
        <w:tc>
          <w:tcPr>
            <w:tcW w:w="5863" w:type="dxa"/>
            <w:gridSpan w:val="12"/>
          </w:tcPr>
          <w:p w14:paraId="25EC5861" w14:textId="77777777" w:rsidR="008417DD" w:rsidRPr="0035596D" w:rsidRDefault="008417DD" w:rsidP="005F16A1">
            <w:pPr>
              <w:spacing w:after="0" w:line="240" w:lineRule="auto"/>
              <w:rPr>
                <w:rFonts w:ascii="Times New Roman" w:hAnsi="Times New Roman" w:cs="Times New Roman"/>
                <w:color w:val="000000"/>
                <w:sz w:val="24"/>
                <w:szCs w:val="24"/>
              </w:rPr>
            </w:pPr>
            <w:proofErr w:type="spellStart"/>
            <w:r w:rsidRPr="0035596D">
              <w:rPr>
                <w:rFonts w:ascii="Times New Roman" w:hAnsi="Times New Roman" w:cs="Times New Roman"/>
                <w:sz w:val="24"/>
                <w:szCs w:val="24"/>
                <w:lang w:val="en-US"/>
              </w:rPr>
              <w:t>Magnetinio</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rezonanso</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tomografija</w:t>
            </w:r>
            <w:proofErr w:type="spellEnd"/>
            <w:r w:rsidRPr="0035596D">
              <w:rPr>
                <w:rFonts w:ascii="Times New Roman" w:hAnsi="Times New Roman" w:cs="Times New Roman"/>
                <w:sz w:val="24"/>
                <w:szCs w:val="24"/>
                <w:lang w:val="en-US"/>
              </w:rPr>
              <w:t xml:space="preserve"> (1 </w:t>
            </w:r>
            <w:proofErr w:type="spellStart"/>
            <w:r w:rsidRPr="0035596D">
              <w:rPr>
                <w:rFonts w:ascii="Times New Roman" w:hAnsi="Times New Roman" w:cs="Times New Roman"/>
                <w:sz w:val="24"/>
                <w:szCs w:val="24"/>
                <w:lang w:val="en-US"/>
              </w:rPr>
              <w:t>teslos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ir</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daugiau</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magnetinio</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lauko</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stiprumo</w:t>
            </w:r>
            <w:proofErr w:type="spellEnd"/>
            <w:r w:rsidRPr="0035596D">
              <w:rPr>
                <w:rFonts w:ascii="Times New Roman" w:hAnsi="Times New Roman" w:cs="Times New Roman"/>
                <w:sz w:val="24"/>
                <w:szCs w:val="24"/>
                <w:lang w:val="en-US"/>
              </w:rPr>
              <w:t xml:space="preserve">), kai </w:t>
            </w:r>
            <w:proofErr w:type="spellStart"/>
            <w:r w:rsidRPr="0035596D">
              <w:rPr>
                <w:rFonts w:ascii="Times New Roman" w:hAnsi="Times New Roman" w:cs="Times New Roman"/>
                <w:sz w:val="24"/>
                <w:szCs w:val="24"/>
                <w:lang w:val="en-US"/>
              </w:rPr>
              <w:t>atliekamas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dviejų</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anatominių</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sričių</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tyrimas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taikant</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ilgalaikį</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ir</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ar</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lastRenderedPageBreak/>
              <w:t>reabilitacinį</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gydymą</w:t>
            </w:r>
            <w:proofErr w:type="spellEnd"/>
          </w:p>
        </w:tc>
        <w:tc>
          <w:tcPr>
            <w:tcW w:w="1508" w:type="dxa"/>
            <w:gridSpan w:val="9"/>
          </w:tcPr>
          <w:p w14:paraId="7707400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lastRenderedPageBreak/>
              <w:t>3788</w:t>
            </w:r>
          </w:p>
        </w:tc>
      </w:tr>
      <w:tr w:rsidR="008417DD" w:rsidRPr="0035596D" w14:paraId="00995D04" w14:textId="77777777" w:rsidTr="005F16A1">
        <w:trPr>
          <w:trHeight w:val="719"/>
        </w:trPr>
        <w:tc>
          <w:tcPr>
            <w:tcW w:w="872" w:type="dxa"/>
            <w:noWrap/>
          </w:tcPr>
          <w:p w14:paraId="0F798120"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435B69BD" w14:textId="77777777" w:rsidR="008417DD" w:rsidRPr="0035596D" w:rsidRDefault="008417DD" w:rsidP="005F16A1">
            <w:pPr>
              <w:spacing w:after="0" w:line="240" w:lineRule="auto"/>
              <w:rPr>
                <w:rFonts w:ascii="Times New Roman" w:hAnsi="Times New Roman" w:cs="Times New Roman"/>
                <w:sz w:val="24"/>
                <w:szCs w:val="24"/>
              </w:rPr>
            </w:pPr>
          </w:p>
        </w:tc>
        <w:tc>
          <w:tcPr>
            <w:tcW w:w="5863" w:type="dxa"/>
            <w:gridSpan w:val="12"/>
          </w:tcPr>
          <w:p w14:paraId="24F44B95" w14:textId="77777777" w:rsidR="008417DD" w:rsidRPr="0035596D" w:rsidRDefault="008417DD" w:rsidP="005F16A1">
            <w:pPr>
              <w:spacing w:after="0" w:line="240" w:lineRule="auto"/>
              <w:rPr>
                <w:rFonts w:ascii="Times New Roman" w:hAnsi="Times New Roman" w:cs="Times New Roman"/>
                <w:color w:val="000000"/>
                <w:sz w:val="24"/>
                <w:szCs w:val="24"/>
              </w:rPr>
            </w:pPr>
            <w:proofErr w:type="spellStart"/>
            <w:r w:rsidRPr="0035596D">
              <w:rPr>
                <w:rFonts w:ascii="Times New Roman" w:hAnsi="Times New Roman" w:cs="Times New Roman"/>
                <w:sz w:val="24"/>
                <w:szCs w:val="24"/>
                <w:lang w:val="en-US"/>
              </w:rPr>
              <w:t>Magnetinio</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rezonanso</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tomografija</w:t>
            </w:r>
            <w:proofErr w:type="spellEnd"/>
            <w:r w:rsidRPr="0035596D">
              <w:rPr>
                <w:rFonts w:ascii="Times New Roman" w:hAnsi="Times New Roman" w:cs="Times New Roman"/>
                <w:sz w:val="24"/>
                <w:szCs w:val="24"/>
                <w:lang w:val="en-US"/>
              </w:rPr>
              <w:t xml:space="preserve"> (1 </w:t>
            </w:r>
            <w:proofErr w:type="spellStart"/>
            <w:r w:rsidRPr="0035596D">
              <w:rPr>
                <w:rFonts w:ascii="Times New Roman" w:hAnsi="Times New Roman" w:cs="Times New Roman"/>
                <w:sz w:val="24"/>
                <w:szCs w:val="24"/>
                <w:lang w:val="en-US"/>
              </w:rPr>
              <w:t>teslos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ir</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daugiau</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magnetinio</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lauko</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stiprumo</w:t>
            </w:r>
            <w:proofErr w:type="spellEnd"/>
            <w:r w:rsidRPr="0035596D">
              <w:rPr>
                <w:rFonts w:ascii="Times New Roman" w:hAnsi="Times New Roman" w:cs="Times New Roman"/>
                <w:sz w:val="24"/>
                <w:szCs w:val="24"/>
                <w:lang w:val="en-US"/>
              </w:rPr>
              <w:t xml:space="preserve">), kai </w:t>
            </w:r>
            <w:proofErr w:type="spellStart"/>
            <w:r w:rsidRPr="0035596D">
              <w:rPr>
                <w:rFonts w:ascii="Times New Roman" w:hAnsi="Times New Roman" w:cs="Times New Roman"/>
                <w:sz w:val="24"/>
                <w:szCs w:val="24"/>
                <w:lang w:val="en-US"/>
              </w:rPr>
              <w:t>atliekamas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trijų</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ir</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daugiau</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anatominių</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sričių</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tyrimas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taikant</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ilgalaikį</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ir</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ar</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reabilitacinį</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gydymą</w:t>
            </w:r>
            <w:proofErr w:type="spellEnd"/>
          </w:p>
        </w:tc>
        <w:tc>
          <w:tcPr>
            <w:tcW w:w="1508" w:type="dxa"/>
            <w:gridSpan w:val="9"/>
          </w:tcPr>
          <w:p w14:paraId="4B04576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3790</w:t>
            </w:r>
          </w:p>
        </w:tc>
      </w:tr>
      <w:tr w:rsidR="008417DD" w:rsidRPr="0035596D" w14:paraId="7C87CE00" w14:textId="77777777" w:rsidTr="005F16A1">
        <w:trPr>
          <w:trHeight w:val="659"/>
        </w:trPr>
        <w:tc>
          <w:tcPr>
            <w:tcW w:w="872" w:type="dxa"/>
            <w:noWrap/>
          </w:tcPr>
          <w:p w14:paraId="16921316"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7CF2E20C" w14:textId="77777777" w:rsidR="008417DD" w:rsidRPr="0035596D" w:rsidRDefault="008417DD" w:rsidP="005F16A1">
            <w:pPr>
              <w:spacing w:after="0" w:line="240" w:lineRule="auto"/>
              <w:rPr>
                <w:rFonts w:ascii="Times New Roman" w:hAnsi="Times New Roman" w:cs="Times New Roman"/>
                <w:sz w:val="24"/>
                <w:szCs w:val="24"/>
              </w:rPr>
            </w:pPr>
          </w:p>
        </w:tc>
        <w:tc>
          <w:tcPr>
            <w:tcW w:w="5863" w:type="dxa"/>
            <w:gridSpan w:val="12"/>
          </w:tcPr>
          <w:p w14:paraId="0CD6CE67" w14:textId="77777777" w:rsidR="008417DD" w:rsidRPr="0035596D" w:rsidRDefault="008417DD" w:rsidP="005F16A1">
            <w:pPr>
              <w:spacing w:after="0" w:line="240" w:lineRule="auto"/>
              <w:rPr>
                <w:rFonts w:ascii="Times New Roman" w:hAnsi="Times New Roman" w:cs="Times New Roman"/>
                <w:color w:val="000000"/>
                <w:sz w:val="24"/>
                <w:szCs w:val="24"/>
                <w:lang w:val="fi-FI"/>
              </w:rPr>
            </w:pPr>
            <w:proofErr w:type="spellStart"/>
            <w:r w:rsidRPr="0035596D">
              <w:rPr>
                <w:rFonts w:ascii="Times New Roman" w:hAnsi="Times New Roman" w:cs="Times New Roman"/>
                <w:sz w:val="24"/>
                <w:szCs w:val="24"/>
                <w:lang w:val="en-US"/>
              </w:rPr>
              <w:t>Daugiafazė</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kontrastinė</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magnetinio</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rezonanso</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tomografija</w:t>
            </w:r>
            <w:proofErr w:type="spellEnd"/>
            <w:r w:rsidRPr="0035596D">
              <w:rPr>
                <w:rFonts w:ascii="Times New Roman" w:hAnsi="Times New Roman" w:cs="Times New Roman"/>
                <w:sz w:val="24"/>
                <w:szCs w:val="24"/>
                <w:lang w:val="en-US"/>
              </w:rPr>
              <w:t xml:space="preserve"> (1 </w:t>
            </w:r>
            <w:proofErr w:type="spellStart"/>
            <w:r w:rsidRPr="0035596D">
              <w:rPr>
                <w:rFonts w:ascii="Times New Roman" w:hAnsi="Times New Roman" w:cs="Times New Roman"/>
                <w:sz w:val="24"/>
                <w:szCs w:val="24"/>
                <w:lang w:val="en-US"/>
              </w:rPr>
              <w:t>teslos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ir</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daugiau</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magnetinio</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lauko</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stiprumo</w:t>
            </w:r>
            <w:proofErr w:type="spellEnd"/>
            <w:r w:rsidRPr="0035596D">
              <w:rPr>
                <w:rFonts w:ascii="Times New Roman" w:hAnsi="Times New Roman" w:cs="Times New Roman"/>
                <w:sz w:val="24"/>
                <w:szCs w:val="24"/>
                <w:lang w:val="en-US"/>
              </w:rPr>
              <w:t xml:space="preserve">), kai </w:t>
            </w:r>
            <w:proofErr w:type="spellStart"/>
            <w:r w:rsidRPr="0035596D">
              <w:rPr>
                <w:rFonts w:ascii="Times New Roman" w:hAnsi="Times New Roman" w:cs="Times New Roman"/>
                <w:sz w:val="24"/>
                <w:szCs w:val="24"/>
                <w:lang w:val="en-US"/>
              </w:rPr>
              <w:t>atliekamas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vienos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anatominės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srities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tyrimas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taikant</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ilgalaikį</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ir</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ar</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reabilitacinį</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gydymą</w:t>
            </w:r>
            <w:proofErr w:type="spellEnd"/>
          </w:p>
        </w:tc>
        <w:tc>
          <w:tcPr>
            <w:tcW w:w="1508" w:type="dxa"/>
            <w:gridSpan w:val="9"/>
          </w:tcPr>
          <w:p w14:paraId="27B8EDC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3798</w:t>
            </w:r>
          </w:p>
        </w:tc>
      </w:tr>
      <w:tr w:rsidR="008417DD" w:rsidRPr="0035596D" w14:paraId="7F1CDC19" w14:textId="77777777" w:rsidTr="005F16A1">
        <w:trPr>
          <w:trHeight w:val="659"/>
        </w:trPr>
        <w:tc>
          <w:tcPr>
            <w:tcW w:w="872" w:type="dxa"/>
            <w:noWrap/>
          </w:tcPr>
          <w:p w14:paraId="00F6D1DC"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17DDA224" w14:textId="77777777" w:rsidR="008417DD" w:rsidRPr="0035596D" w:rsidRDefault="008417DD" w:rsidP="005F16A1">
            <w:pPr>
              <w:spacing w:after="0" w:line="240" w:lineRule="auto"/>
              <w:rPr>
                <w:rFonts w:ascii="Times New Roman" w:hAnsi="Times New Roman" w:cs="Times New Roman"/>
                <w:sz w:val="24"/>
                <w:szCs w:val="24"/>
              </w:rPr>
            </w:pPr>
          </w:p>
        </w:tc>
        <w:tc>
          <w:tcPr>
            <w:tcW w:w="5863" w:type="dxa"/>
            <w:gridSpan w:val="12"/>
          </w:tcPr>
          <w:p w14:paraId="2CA201EB" w14:textId="77777777" w:rsidR="008417DD" w:rsidRPr="0035596D" w:rsidRDefault="008417DD" w:rsidP="005F16A1">
            <w:pPr>
              <w:spacing w:after="0" w:line="240" w:lineRule="auto"/>
              <w:rPr>
                <w:rFonts w:ascii="Times New Roman" w:hAnsi="Times New Roman" w:cs="Times New Roman"/>
                <w:color w:val="000000"/>
                <w:sz w:val="24"/>
                <w:szCs w:val="24"/>
                <w:lang w:val="fi-FI"/>
              </w:rPr>
            </w:pPr>
            <w:proofErr w:type="spellStart"/>
            <w:r w:rsidRPr="0035596D">
              <w:rPr>
                <w:rFonts w:ascii="Times New Roman" w:hAnsi="Times New Roman" w:cs="Times New Roman"/>
                <w:sz w:val="24"/>
                <w:szCs w:val="24"/>
                <w:lang w:val="en-US"/>
              </w:rPr>
              <w:t>Daugiafazė</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kontrastinė</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magnetinio</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rezonanso</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tomografija</w:t>
            </w:r>
            <w:proofErr w:type="spellEnd"/>
            <w:r w:rsidRPr="0035596D">
              <w:rPr>
                <w:rFonts w:ascii="Times New Roman" w:hAnsi="Times New Roman" w:cs="Times New Roman"/>
                <w:sz w:val="24"/>
                <w:szCs w:val="24"/>
                <w:lang w:val="en-US"/>
              </w:rPr>
              <w:t xml:space="preserve"> (1 </w:t>
            </w:r>
            <w:proofErr w:type="spellStart"/>
            <w:r w:rsidRPr="0035596D">
              <w:rPr>
                <w:rFonts w:ascii="Times New Roman" w:hAnsi="Times New Roman" w:cs="Times New Roman"/>
                <w:sz w:val="24"/>
                <w:szCs w:val="24"/>
                <w:lang w:val="en-US"/>
              </w:rPr>
              <w:t>teslos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ir</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daugiau</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magnetinio</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lauko</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stiprumo</w:t>
            </w:r>
            <w:proofErr w:type="spellEnd"/>
            <w:r w:rsidRPr="0035596D">
              <w:rPr>
                <w:rFonts w:ascii="Times New Roman" w:hAnsi="Times New Roman" w:cs="Times New Roman"/>
                <w:sz w:val="24"/>
                <w:szCs w:val="24"/>
                <w:lang w:val="en-US"/>
              </w:rPr>
              <w:t xml:space="preserve">), kai </w:t>
            </w:r>
            <w:proofErr w:type="spellStart"/>
            <w:r w:rsidRPr="0035596D">
              <w:rPr>
                <w:rFonts w:ascii="Times New Roman" w:hAnsi="Times New Roman" w:cs="Times New Roman"/>
                <w:sz w:val="24"/>
                <w:szCs w:val="24"/>
                <w:lang w:val="en-US"/>
              </w:rPr>
              <w:t>atliekamas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dviejų</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anatominių</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sričių</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tyrimas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taikant</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ilgalaikį</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ir</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ar</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reabilitacinį</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gydymą</w:t>
            </w:r>
            <w:proofErr w:type="spellEnd"/>
          </w:p>
        </w:tc>
        <w:tc>
          <w:tcPr>
            <w:tcW w:w="1508" w:type="dxa"/>
            <w:gridSpan w:val="9"/>
          </w:tcPr>
          <w:p w14:paraId="5E30543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3800</w:t>
            </w:r>
          </w:p>
        </w:tc>
      </w:tr>
      <w:tr w:rsidR="008417DD" w:rsidRPr="0035596D" w14:paraId="6DD9CAB8" w14:textId="77777777" w:rsidTr="005F16A1">
        <w:trPr>
          <w:trHeight w:val="659"/>
        </w:trPr>
        <w:tc>
          <w:tcPr>
            <w:tcW w:w="872" w:type="dxa"/>
            <w:noWrap/>
          </w:tcPr>
          <w:p w14:paraId="1134A020"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2AEF949D" w14:textId="77777777" w:rsidR="008417DD" w:rsidRPr="0035596D" w:rsidRDefault="008417DD" w:rsidP="005F16A1">
            <w:pPr>
              <w:spacing w:after="0" w:line="240" w:lineRule="auto"/>
              <w:rPr>
                <w:rFonts w:ascii="Times New Roman" w:hAnsi="Times New Roman" w:cs="Times New Roman"/>
                <w:sz w:val="24"/>
                <w:szCs w:val="24"/>
              </w:rPr>
            </w:pPr>
          </w:p>
        </w:tc>
        <w:tc>
          <w:tcPr>
            <w:tcW w:w="5863" w:type="dxa"/>
            <w:gridSpan w:val="12"/>
          </w:tcPr>
          <w:p w14:paraId="44250C39" w14:textId="77777777" w:rsidR="008417DD" w:rsidRPr="0035596D" w:rsidRDefault="008417DD" w:rsidP="005F16A1">
            <w:pPr>
              <w:spacing w:after="0" w:line="240" w:lineRule="auto"/>
              <w:rPr>
                <w:rFonts w:ascii="Times New Roman" w:hAnsi="Times New Roman" w:cs="Times New Roman"/>
                <w:color w:val="000000"/>
                <w:sz w:val="24"/>
                <w:szCs w:val="24"/>
                <w:lang w:val="fi-FI"/>
              </w:rPr>
            </w:pPr>
            <w:proofErr w:type="spellStart"/>
            <w:r w:rsidRPr="0035596D">
              <w:rPr>
                <w:rFonts w:ascii="Times New Roman" w:hAnsi="Times New Roman" w:cs="Times New Roman"/>
                <w:sz w:val="24"/>
                <w:szCs w:val="24"/>
                <w:lang w:val="en-US"/>
              </w:rPr>
              <w:t>Daugiafazė</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kontrastinė</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magnetinio</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rezonanso</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tomografija</w:t>
            </w:r>
            <w:proofErr w:type="spellEnd"/>
            <w:r w:rsidRPr="0035596D">
              <w:rPr>
                <w:rFonts w:ascii="Times New Roman" w:hAnsi="Times New Roman" w:cs="Times New Roman"/>
                <w:sz w:val="24"/>
                <w:szCs w:val="24"/>
                <w:lang w:val="en-US"/>
              </w:rPr>
              <w:t xml:space="preserve"> (1 </w:t>
            </w:r>
            <w:proofErr w:type="spellStart"/>
            <w:r w:rsidRPr="0035596D">
              <w:rPr>
                <w:rFonts w:ascii="Times New Roman" w:hAnsi="Times New Roman" w:cs="Times New Roman"/>
                <w:sz w:val="24"/>
                <w:szCs w:val="24"/>
                <w:lang w:val="en-US"/>
              </w:rPr>
              <w:t>teslos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ir</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daugiau</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magnetinio</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lauko</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stiprumo</w:t>
            </w:r>
            <w:proofErr w:type="spellEnd"/>
            <w:r w:rsidRPr="0035596D">
              <w:rPr>
                <w:rFonts w:ascii="Times New Roman" w:hAnsi="Times New Roman" w:cs="Times New Roman"/>
                <w:sz w:val="24"/>
                <w:szCs w:val="24"/>
                <w:lang w:val="en-US"/>
              </w:rPr>
              <w:t xml:space="preserve">), kai </w:t>
            </w:r>
            <w:proofErr w:type="spellStart"/>
            <w:r w:rsidRPr="0035596D">
              <w:rPr>
                <w:rFonts w:ascii="Times New Roman" w:hAnsi="Times New Roman" w:cs="Times New Roman"/>
                <w:sz w:val="24"/>
                <w:szCs w:val="24"/>
                <w:lang w:val="en-US"/>
              </w:rPr>
              <w:t>atliekamas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trijų</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ir</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daugiau</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anatominių</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sričių</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tyrimas</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taikant</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ilgalaikį</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ir</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ar</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reabilitacinį</w:t>
            </w:r>
            <w:proofErr w:type="spellEnd"/>
            <w:r w:rsidRPr="0035596D">
              <w:rPr>
                <w:rFonts w:ascii="Times New Roman" w:hAnsi="Times New Roman" w:cs="Times New Roman"/>
                <w:sz w:val="24"/>
                <w:szCs w:val="24"/>
                <w:lang w:val="en-US"/>
              </w:rPr>
              <w:t xml:space="preserve"> </w:t>
            </w:r>
            <w:proofErr w:type="spellStart"/>
            <w:r w:rsidRPr="0035596D">
              <w:rPr>
                <w:rFonts w:ascii="Times New Roman" w:hAnsi="Times New Roman" w:cs="Times New Roman"/>
                <w:sz w:val="24"/>
                <w:szCs w:val="24"/>
                <w:lang w:val="en-US"/>
              </w:rPr>
              <w:t>gydymą</w:t>
            </w:r>
            <w:proofErr w:type="spellEnd"/>
          </w:p>
        </w:tc>
        <w:tc>
          <w:tcPr>
            <w:tcW w:w="1508" w:type="dxa"/>
            <w:gridSpan w:val="9"/>
          </w:tcPr>
          <w:p w14:paraId="5C52C19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3802</w:t>
            </w:r>
          </w:p>
        </w:tc>
      </w:tr>
      <w:tr w:rsidR="008417DD" w:rsidRPr="0035596D" w14:paraId="43846848" w14:textId="77777777" w:rsidTr="005F16A1">
        <w:trPr>
          <w:trHeight w:val="535"/>
        </w:trPr>
        <w:tc>
          <w:tcPr>
            <w:tcW w:w="872" w:type="dxa"/>
            <w:noWrap/>
          </w:tcPr>
          <w:p w14:paraId="5742E144"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3BC8C14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01 06 01</w:t>
            </w:r>
          </w:p>
        </w:tc>
        <w:tc>
          <w:tcPr>
            <w:tcW w:w="5863" w:type="dxa"/>
            <w:gridSpan w:val="12"/>
            <w:hideMark/>
          </w:tcPr>
          <w:p w14:paraId="1FAA7C0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Paprastoji hemodializė, taikant ilgalaikį ir (ar) reabilitacinį gydymą</w:t>
            </w:r>
          </w:p>
        </w:tc>
        <w:tc>
          <w:tcPr>
            <w:tcW w:w="1508" w:type="dxa"/>
            <w:gridSpan w:val="9"/>
            <w:hideMark/>
          </w:tcPr>
          <w:p w14:paraId="6A65193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3182</w:t>
            </w:r>
          </w:p>
        </w:tc>
      </w:tr>
      <w:tr w:rsidR="008417DD" w:rsidRPr="0035596D" w14:paraId="1E57B345" w14:textId="77777777" w:rsidTr="005F16A1">
        <w:trPr>
          <w:trHeight w:val="535"/>
        </w:trPr>
        <w:tc>
          <w:tcPr>
            <w:tcW w:w="872" w:type="dxa"/>
            <w:noWrap/>
          </w:tcPr>
          <w:p w14:paraId="49A1792F"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52B2D08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01 04 01 02</w:t>
            </w:r>
          </w:p>
        </w:tc>
        <w:tc>
          <w:tcPr>
            <w:tcW w:w="7371" w:type="dxa"/>
            <w:gridSpan w:val="21"/>
          </w:tcPr>
          <w:p w14:paraId="30F767D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Gydytojų specialistų konsultacijos, į kurias įeina ir paciento, sergančio lėtine liga, mokymas</w:t>
            </w:r>
          </w:p>
        </w:tc>
      </w:tr>
      <w:tr w:rsidR="008417DD" w:rsidRPr="0035596D" w14:paraId="1C36B429" w14:textId="77777777" w:rsidTr="005F16A1">
        <w:trPr>
          <w:trHeight w:val="556"/>
        </w:trPr>
        <w:tc>
          <w:tcPr>
            <w:tcW w:w="872" w:type="dxa"/>
            <w:noWrap/>
          </w:tcPr>
          <w:p w14:paraId="258523D4"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7FBC339C" w14:textId="77777777" w:rsidR="008417DD" w:rsidRPr="0035596D" w:rsidRDefault="008417DD" w:rsidP="005F16A1">
            <w:pPr>
              <w:spacing w:after="0" w:line="240" w:lineRule="auto"/>
              <w:rPr>
                <w:rFonts w:ascii="Times New Roman" w:hAnsi="Times New Roman" w:cs="Times New Roman"/>
                <w:sz w:val="24"/>
                <w:szCs w:val="24"/>
              </w:rPr>
            </w:pPr>
          </w:p>
        </w:tc>
        <w:tc>
          <w:tcPr>
            <w:tcW w:w="5863" w:type="dxa"/>
            <w:gridSpan w:val="12"/>
          </w:tcPr>
          <w:p w14:paraId="7214DF54" w14:textId="77777777" w:rsidR="008417DD" w:rsidRPr="0035596D" w:rsidRDefault="008417DD" w:rsidP="005F16A1">
            <w:pPr>
              <w:pStyle w:val="Default"/>
            </w:pPr>
            <w:r w:rsidRPr="0035596D">
              <w:t xml:space="preserve">Gydytojo kardiologo ir slaugytojo konsultacija, į kurią įeina ir paciento, sergančio širdies nepakankamumu, mokymas </w:t>
            </w:r>
          </w:p>
        </w:tc>
        <w:tc>
          <w:tcPr>
            <w:tcW w:w="1508" w:type="dxa"/>
            <w:gridSpan w:val="9"/>
          </w:tcPr>
          <w:p w14:paraId="25C89CD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3458</w:t>
            </w:r>
          </w:p>
        </w:tc>
      </w:tr>
      <w:tr w:rsidR="008417DD" w:rsidRPr="0035596D" w14:paraId="3DFBBE80" w14:textId="77777777" w:rsidTr="005F16A1">
        <w:trPr>
          <w:trHeight w:val="739"/>
        </w:trPr>
        <w:tc>
          <w:tcPr>
            <w:tcW w:w="872" w:type="dxa"/>
            <w:noWrap/>
          </w:tcPr>
          <w:p w14:paraId="79AA559E"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16A38E9B" w14:textId="77777777" w:rsidR="008417DD" w:rsidRPr="0035596D" w:rsidRDefault="008417DD" w:rsidP="005F16A1">
            <w:pPr>
              <w:spacing w:after="0" w:line="240" w:lineRule="auto"/>
              <w:rPr>
                <w:rFonts w:ascii="Times New Roman" w:hAnsi="Times New Roman" w:cs="Times New Roman"/>
                <w:sz w:val="24"/>
                <w:szCs w:val="24"/>
              </w:rPr>
            </w:pPr>
          </w:p>
        </w:tc>
        <w:tc>
          <w:tcPr>
            <w:tcW w:w="5863" w:type="dxa"/>
            <w:gridSpan w:val="12"/>
          </w:tcPr>
          <w:p w14:paraId="1BA27BB2" w14:textId="77777777" w:rsidR="008417DD" w:rsidRPr="0035596D" w:rsidRDefault="008417DD" w:rsidP="005F16A1">
            <w:pPr>
              <w:pStyle w:val="Default"/>
            </w:pPr>
            <w:r w:rsidRPr="0035596D">
              <w:t>Gydytojo kardiologo ir slaugytojo konsultacija, į kurią įeina ir paciento, sergančio širdies nepakankamumu, mokymas bei išsamus paciento ištyrimas</w:t>
            </w:r>
          </w:p>
        </w:tc>
        <w:tc>
          <w:tcPr>
            <w:tcW w:w="1508" w:type="dxa"/>
            <w:gridSpan w:val="9"/>
          </w:tcPr>
          <w:p w14:paraId="437015A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3502</w:t>
            </w:r>
          </w:p>
        </w:tc>
      </w:tr>
      <w:tr w:rsidR="008417DD" w:rsidRPr="0035596D" w14:paraId="20740624" w14:textId="77777777" w:rsidTr="005F16A1">
        <w:trPr>
          <w:trHeight w:val="58"/>
        </w:trPr>
        <w:tc>
          <w:tcPr>
            <w:tcW w:w="872" w:type="dxa"/>
            <w:noWrap/>
          </w:tcPr>
          <w:p w14:paraId="7DC800A0"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7CCCE8F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01 07</w:t>
            </w:r>
          </w:p>
        </w:tc>
        <w:tc>
          <w:tcPr>
            <w:tcW w:w="7371" w:type="dxa"/>
            <w:gridSpan w:val="21"/>
          </w:tcPr>
          <w:p w14:paraId="5C11584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COVID-19 ligos diagnostikos paslaugoms</w:t>
            </w:r>
          </w:p>
        </w:tc>
      </w:tr>
      <w:tr w:rsidR="008417DD" w:rsidRPr="0035596D" w14:paraId="3346EF33" w14:textId="77777777" w:rsidTr="005F16A1">
        <w:trPr>
          <w:trHeight w:val="739"/>
        </w:trPr>
        <w:tc>
          <w:tcPr>
            <w:tcW w:w="872" w:type="dxa"/>
            <w:noWrap/>
          </w:tcPr>
          <w:p w14:paraId="1E1C59F6"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40B405C3" w14:textId="77777777" w:rsidR="008417DD" w:rsidRPr="0035596D" w:rsidRDefault="008417DD" w:rsidP="005F16A1">
            <w:pPr>
              <w:spacing w:after="0" w:line="240" w:lineRule="auto"/>
              <w:rPr>
                <w:rFonts w:ascii="Times New Roman" w:hAnsi="Times New Roman" w:cs="Times New Roman"/>
                <w:sz w:val="24"/>
                <w:szCs w:val="24"/>
              </w:rPr>
            </w:pPr>
          </w:p>
        </w:tc>
        <w:tc>
          <w:tcPr>
            <w:tcW w:w="5863" w:type="dxa"/>
            <w:gridSpan w:val="12"/>
          </w:tcPr>
          <w:p w14:paraId="554DEA0C" w14:textId="77777777" w:rsidR="008417DD" w:rsidRPr="0035596D" w:rsidRDefault="008417DD" w:rsidP="005F16A1">
            <w:pPr>
              <w:pStyle w:val="Default"/>
            </w:pPr>
            <w:r w:rsidRPr="0035596D">
              <w:t>COVID-19 ligos diagnostikos paslauga I, kai  atliekamas greitasis SARS-CoV-2 antigeno testas (testas įsigyjamas ne ASPĮ lėšomis) (teikiant ambulatorines paslaugas)</w:t>
            </w:r>
          </w:p>
        </w:tc>
        <w:tc>
          <w:tcPr>
            <w:tcW w:w="1508" w:type="dxa"/>
            <w:gridSpan w:val="9"/>
          </w:tcPr>
          <w:p w14:paraId="2918B0E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3948</w:t>
            </w:r>
          </w:p>
        </w:tc>
      </w:tr>
      <w:tr w:rsidR="008417DD" w:rsidRPr="0035596D" w14:paraId="03CDD705" w14:textId="77777777" w:rsidTr="005F16A1">
        <w:trPr>
          <w:trHeight w:val="739"/>
        </w:trPr>
        <w:tc>
          <w:tcPr>
            <w:tcW w:w="872" w:type="dxa"/>
            <w:noWrap/>
          </w:tcPr>
          <w:p w14:paraId="43533F3C"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6BADB41D" w14:textId="77777777" w:rsidR="008417DD" w:rsidRPr="0035596D" w:rsidRDefault="008417DD" w:rsidP="005F16A1">
            <w:pPr>
              <w:spacing w:after="0" w:line="240" w:lineRule="auto"/>
              <w:rPr>
                <w:rFonts w:ascii="Times New Roman" w:hAnsi="Times New Roman" w:cs="Times New Roman"/>
                <w:sz w:val="24"/>
                <w:szCs w:val="24"/>
              </w:rPr>
            </w:pPr>
          </w:p>
        </w:tc>
        <w:tc>
          <w:tcPr>
            <w:tcW w:w="5863" w:type="dxa"/>
            <w:gridSpan w:val="12"/>
          </w:tcPr>
          <w:p w14:paraId="01E3BC24" w14:textId="77777777" w:rsidR="008417DD" w:rsidRPr="0035596D" w:rsidRDefault="008417DD" w:rsidP="005F16A1">
            <w:pPr>
              <w:pStyle w:val="Default"/>
            </w:pPr>
            <w:r w:rsidRPr="0035596D">
              <w:t>COVID-19 ligos diagnostikos paslauga II, kai atliekamas greitasis SARS-CoV-2 antigeno testas (testas įsigyjamas ASPĮ lėšomis) (teikiant ambulatorines paslaugas )</w:t>
            </w:r>
          </w:p>
        </w:tc>
        <w:tc>
          <w:tcPr>
            <w:tcW w:w="1508" w:type="dxa"/>
            <w:gridSpan w:val="9"/>
          </w:tcPr>
          <w:p w14:paraId="18B5717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3949</w:t>
            </w:r>
          </w:p>
        </w:tc>
      </w:tr>
      <w:tr w:rsidR="008417DD" w:rsidRPr="0035596D" w14:paraId="01D69AF7" w14:textId="77777777" w:rsidTr="005F16A1">
        <w:trPr>
          <w:trHeight w:val="739"/>
        </w:trPr>
        <w:tc>
          <w:tcPr>
            <w:tcW w:w="872" w:type="dxa"/>
            <w:noWrap/>
          </w:tcPr>
          <w:p w14:paraId="0ABE9291"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4C097D8C" w14:textId="77777777" w:rsidR="008417DD" w:rsidRPr="0035596D" w:rsidRDefault="008417DD" w:rsidP="005F16A1">
            <w:pPr>
              <w:spacing w:after="0" w:line="240" w:lineRule="auto"/>
              <w:rPr>
                <w:rFonts w:ascii="Times New Roman" w:hAnsi="Times New Roman" w:cs="Times New Roman"/>
                <w:sz w:val="24"/>
                <w:szCs w:val="24"/>
              </w:rPr>
            </w:pPr>
          </w:p>
        </w:tc>
        <w:tc>
          <w:tcPr>
            <w:tcW w:w="5863" w:type="dxa"/>
            <w:gridSpan w:val="12"/>
          </w:tcPr>
          <w:p w14:paraId="23223888" w14:textId="77777777" w:rsidR="008417DD" w:rsidRPr="0035596D" w:rsidRDefault="008417DD" w:rsidP="005F16A1">
            <w:pPr>
              <w:pStyle w:val="Default"/>
            </w:pPr>
            <w:r w:rsidRPr="0035596D">
              <w:t>COVID-19 ligos diagnostikos paslauga III, kai atliekamas SARS-CoV-2 viruso tyrimas PGR metodu (priemonės įsigyjamos ASPĮ lėšomis) (teikiant ambulatorines paslaugas)</w:t>
            </w:r>
          </w:p>
        </w:tc>
        <w:tc>
          <w:tcPr>
            <w:tcW w:w="1508" w:type="dxa"/>
            <w:gridSpan w:val="9"/>
          </w:tcPr>
          <w:p w14:paraId="72DF769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3950</w:t>
            </w:r>
          </w:p>
        </w:tc>
      </w:tr>
      <w:tr w:rsidR="008417DD" w:rsidRPr="0035596D" w14:paraId="5480DAD4" w14:textId="77777777" w:rsidTr="005F16A1">
        <w:trPr>
          <w:trHeight w:val="739"/>
        </w:trPr>
        <w:tc>
          <w:tcPr>
            <w:tcW w:w="872" w:type="dxa"/>
            <w:noWrap/>
          </w:tcPr>
          <w:p w14:paraId="2103AA1C"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24A1A661" w14:textId="77777777" w:rsidR="008417DD" w:rsidRPr="0035596D" w:rsidRDefault="008417DD" w:rsidP="005F16A1">
            <w:pPr>
              <w:spacing w:after="0" w:line="240" w:lineRule="auto"/>
              <w:rPr>
                <w:rFonts w:ascii="Times New Roman" w:hAnsi="Times New Roman" w:cs="Times New Roman"/>
                <w:sz w:val="24"/>
                <w:szCs w:val="24"/>
              </w:rPr>
            </w:pPr>
          </w:p>
        </w:tc>
        <w:tc>
          <w:tcPr>
            <w:tcW w:w="5863" w:type="dxa"/>
            <w:gridSpan w:val="12"/>
          </w:tcPr>
          <w:p w14:paraId="6878962D" w14:textId="77777777" w:rsidR="008417DD" w:rsidRPr="0035596D" w:rsidRDefault="008417DD" w:rsidP="005F16A1">
            <w:pPr>
              <w:pStyle w:val="Default"/>
            </w:pPr>
            <w:r w:rsidRPr="0035596D">
              <w:t>COVID-19 ligos diagnostikos paslauga I, kai atliekamas greitasis SARS-CoV-2 antigeno testas (testas įsigyjamas ne ASPĮ lėšomis)  (teikiant stacionarines paslaugas)</w:t>
            </w:r>
          </w:p>
        </w:tc>
        <w:tc>
          <w:tcPr>
            <w:tcW w:w="1508" w:type="dxa"/>
            <w:gridSpan w:val="9"/>
          </w:tcPr>
          <w:p w14:paraId="75262C5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3951</w:t>
            </w:r>
          </w:p>
        </w:tc>
      </w:tr>
      <w:tr w:rsidR="008417DD" w:rsidRPr="0035596D" w14:paraId="0F4EE353" w14:textId="77777777" w:rsidTr="005F16A1">
        <w:trPr>
          <w:trHeight w:val="739"/>
        </w:trPr>
        <w:tc>
          <w:tcPr>
            <w:tcW w:w="872" w:type="dxa"/>
            <w:noWrap/>
          </w:tcPr>
          <w:p w14:paraId="6E57D858"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3B13A64C" w14:textId="77777777" w:rsidR="008417DD" w:rsidRPr="0035596D" w:rsidRDefault="008417DD" w:rsidP="005F16A1">
            <w:pPr>
              <w:spacing w:after="0" w:line="240" w:lineRule="auto"/>
              <w:rPr>
                <w:rFonts w:ascii="Times New Roman" w:hAnsi="Times New Roman" w:cs="Times New Roman"/>
                <w:sz w:val="24"/>
                <w:szCs w:val="24"/>
              </w:rPr>
            </w:pPr>
          </w:p>
        </w:tc>
        <w:tc>
          <w:tcPr>
            <w:tcW w:w="5863" w:type="dxa"/>
            <w:gridSpan w:val="12"/>
          </w:tcPr>
          <w:p w14:paraId="7BDF9509" w14:textId="77777777" w:rsidR="008417DD" w:rsidRPr="0035596D" w:rsidRDefault="008417DD" w:rsidP="005F16A1">
            <w:pPr>
              <w:pStyle w:val="Default"/>
            </w:pPr>
            <w:r w:rsidRPr="0035596D">
              <w:t>COVID-19 ligos diagnostikos paslauga II, kai atliekamas greitasis SARS-CoV-2 antigeno testas (testas įsigyjamas ASPĮ lėšomis)  (teikiant stacionarines paslaugas)</w:t>
            </w:r>
          </w:p>
        </w:tc>
        <w:tc>
          <w:tcPr>
            <w:tcW w:w="1508" w:type="dxa"/>
            <w:gridSpan w:val="9"/>
          </w:tcPr>
          <w:p w14:paraId="4B657BE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3952</w:t>
            </w:r>
          </w:p>
        </w:tc>
      </w:tr>
      <w:tr w:rsidR="008417DD" w:rsidRPr="0035596D" w14:paraId="3C7216CF" w14:textId="77777777" w:rsidTr="005F16A1">
        <w:trPr>
          <w:trHeight w:val="739"/>
        </w:trPr>
        <w:tc>
          <w:tcPr>
            <w:tcW w:w="872" w:type="dxa"/>
            <w:noWrap/>
          </w:tcPr>
          <w:p w14:paraId="6073A68A"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4FC8EF99" w14:textId="77777777" w:rsidR="008417DD" w:rsidRPr="0035596D" w:rsidRDefault="008417DD" w:rsidP="005F16A1">
            <w:pPr>
              <w:spacing w:after="0" w:line="240" w:lineRule="auto"/>
              <w:rPr>
                <w:rFonts w:ascii="Times New Roman" w:hAnsi="Times New Roman" w:cs="Times New Roman"/>
                <w:sz w:val="24"/>
                <w:szCs w:val="24"/>
              </w:rPr>
            </w:pPr>
          </w:p>
        </w:tc>
        <w:tc>
          <w:tcPr>
            <w:tcW w:w="5863" w:type="dxa"/>
            <w:gridSpan w:val="12"/>
          </w:tcPr>
          <w:p w14:paraId="6A9C96E6" w14:textId="77777777" w:rsidR="008417DD" w:rsidRPr="0035596D" w:rsidRDefault="008417DD" w:rsidP="005F16A1">
            <w:pPr>
              <w:pStyle w:val="Default"/>
            </w:pPr>
            <w:r w:rsidRPr="0035596D">
              <w:t>COVID-19 ligos diagnostikos paslauga III, kai atliekamas SARS-CoV-2 viruso tyrimas PGR metodu (priemonės įsigyjamos ASPĮ lėšomis) (teikiant stacionarines paslaugas)</w:t>
            </w:r>
          </w:p>
        </w:tc>
        <w:tc>
          <w:tcPr>
            <w:tcW w:w="1508" w:type="dxa"/>
            <w:gridSpan w:val="9"/>
          </w:tcPr>
          <w:p w14:paraId="1455D8F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3953</w:t>
            </w:r>
          </w:p>
        </w:tc>
      </w:tr>
      <w:tr w:rsidR="008417DD" w:rsidRPr="0035596D" w14:paraId="03E29589" w14:textId="77777777" w:rsidTr="005F16A1">
        <w:trPr>
          <w:trHeight w:val="288"/>
        </w:trPr>
        <w:tc>
          <w:tcPr>
            <w:tcW w:w="872" w:type="dxa"/>
            <w:shd w:val="clear" w:color="auto" w:fill="D9D9D9" w:themeFill="background1" w:themeFillShade="D9"/>
            <w:noWrap/>
          </w:tcPr>
          <w:p w14:paraId="7FE1E62D"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shd w:val="clear" w:color="auto" w:fill="D9D9D9" w:themeFill="background1" w:themeFillShade="D9"/>
            <w:hideMark/>
          </w:tcPr>
          <w:p w14:paraId="18484A88"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05</w:t>
            </w:r>
          </w:p>
        </w:tc>
        <w:tc>
          <w:tcPr>
            <w:tcW w:w="7371" w:type="dxa"/>
            <w:gridSpan w:val="21"/>
            <w:shd w:val="clear" w:color="auto" w:fill="D9D9D9" w:themeFill="background1" w:themeFillShade="D9"/>
            <w:hideMark/>
          </w:tcPr>
          <w:p w14:paraId="285FF263"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SVEIKATOS PROGRAMŲ PASLAUGOS</w:t>
            </w:r>
          </w:p>
        </w:tc>
      </w:tr>
      <w:tr w:rsidR="008417DD" w:rsidRPr="0035596D" w14:paraId="6F25CDD8" w14:textId="77777777" w:rsidTr="005F16A1">
        <w:trPr>
          <w:trHeight w:val="288"/>
        </w:trPr>
        <w:tc>
          <w:tcPr>
            <w:tcW w:w="872" w:type="dxa"/>
            <w:noWrap/>
          </w:tcPr>
          <w:p w14:paraId="268F6CE2"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7146" w:type="dxa"/>
            <w:gridSpan w:val="15"/>
            <w:noWrap/>
          </w:tcPr>
          <w:p w14:paraId="6750D1D9"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Antrinės prevencinių priemonių programų paslaugos</w:t>
            </w:r>
          </w:p>
        </w:tc>
        <w:tc>
          <w:tcPr>
            <w:tcW w:w="1508" w:type="dxa"/>
            <w:gridSpan w:val="9"/>
            <w:noWrap/>
          </w:tcPr>
          <w:p w14:paraId="228F5111" w14:textId="77777777" w:rsidR="008417DD" w:rsidRPr="0035596D" w:rsidRDefault="008417DD" w:rsidP="005F16A1">
            <w:pPr>
              <w:spacing w:after="0" w:line="240" w:lineRule="auto"/>
              <w:rPr>
                <w:rFonts w:ascii="Times New Roman" w:hAnsi="Times New Roman" w:cs="Times New Roman"/>
                <w:b/>
                <w:bCs/>
                <w:sz w:val="24"/>
                <w:szCs w:val="24"/>
              </w:rPr>
            </w:pPr>
          </w:p>
        </w:tc>
      </w:tr>
      <w:tr w:rsidR="008417DD" w:rsidRPr="0035596D" w14:paraId="7D888E64" w14:textId="77777777" w:rsidTr="005F16A1">
        <w:trPr>
          <w:trHeight w:val="315"/>
        </w:trPr>
        <w:tc>
          <w:tcPr>
            <w:tcW w:w="872" w:type="dxa"/>
            <w:noWrap/>
          </w:tcPr>
          <w:p w14:paraId="1856BB0D"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noWrap/>
            <w:hideMark/>
          </w:tcPr>
          <w:p w14:paraId="5252A4A2"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05 01</w:t>
            </w:r>
          </w:p>
        </w:tc>
        <w:tc>
          <w:tcPr>
            <w:tcW w:w="7371" w:type="dxa"/>
            <w:gridSpan w:val="21"/>
            <w:hideMark/>
          </w:tcPr>
          <w:p w14:paraId="4782BC8F"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xml:space="preserve">Gimdos kaklelio piktybinių navikų prevencinių priemonių programos </w:t>
            </w:r>
            <w:r w:rsidRPr="0035596D">
              <w:rPr>
                <w:rFonts w:ascii="Times New Roman" w:hAnsi="Times New Roman" w:cs="Times New Roman"/>
                <w:b/>
                <w:bCs/>
                <w:sz w:val="24"/>
                <w:szCs w:val="24"/>
              </w:rPr>
              <w:lastRenderedPageBreak/>
              <w:t>paslaugos</w:t>
            </w:r>
          </w:p>
        </w:tc>
      </w:tr>
      <w:tr w:rsidR="008417DD" w:rsidRPr="0035596D" w14:paraId="36C037EB" w14:textId="77777777" w:rsidTr="005F16A1">
        <w:trPr>
          <w:trHeight w:val="447"/>
        </w:trPr>
        <w:tc>
          <w:tcPr>
            <w:tcW w:w="872" w:type="dxa"/>
            <w:noWrap/>
          </w:tcPr>
          <w:p w14:paraId="7ACB875D"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noWrap/>
            <w:hideMark/>
          </w:tcPr>
          <w:p w14:paraId="6D14F07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5863" w:type="dxa"/>
            <w:gridSpan w:val="12"/>
            <w:hideMark/>
          </w:tcPr>
          <w:p w14:paraId="575B1FC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Gydytojo akušerio ginekologo konsultacija, kai atliekama kolposkopija, ir gimdos kaklelio biopsijos bei jos rezultatų įvertinimas</w:t>
            </w:r>
          </w:p>
        </w:tc>
        <w:tc>
          <w:tcPr>
            <w:tcW w:w="1508" w:type="dxa"/>
            <w:gridSpan w:val="9"/>
            <w:noWrap/>
            <w:hideMark/>
          </w:tcPr>
          <w:p w14:paraId="5DDE5DC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2247</w:t>
            </w:r>
          </w:p>
        </w:tc>
      </w:tr>
      <w:tr w:rsidR="008417DD" w:rsidRPr="0035596D" w14:paraId="144DD6EC" w14:textId="77777777" w:rsidTr="005F16A1">
        <w:trPr>
          <w:trHeight w:val="447"/>
        </w:trPr>
        <w:tc>
          <w:tcPr>
            <w:tcW w:w="872" w:type="dxa"/>
            <w:noWrap/>
          </w:tcPr>
          <w:p w14:paraId="072DF4B0"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noWrap/>
          </w:tcPr>
          <w:p w14:paraId="0910ADE7" w14:textId="77777777" w:rsidR="008417DD" w:rsidRPr="0035596D" w:rsidRDefault="008417DD" w:rsidP="005F16A1">
            <w:pPr>
              <w:spacing w:after="0" w:line="240" w:lineRule="auto"/>
              <w:rPr>
                <w:rFonts w:ascii="Times New Roman" w:hAnsi="Times New Roman" w:cs="Times New Roman"/>
                <w:sz w:val="24"/>
                <w:szCs w:val="24"/>
              </w:rPr>
            </w:pPr>
          </w:p>
        </w:tc>
        <w:tc>
          <w:tcPr>
            <w:tcW w:w="5863" w:type="dxa"/>
            <w:gridSpan w:val="12"/>
          </w:tcPr>
          <w:p w14:paraId="5FEC1F9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Gydytojo akušerio ginekologo konsultacija, kai atliekama kolposkopija</w:t>
            </w:r>
          </w:p>
        </w:tc>
        <w:tc>
          <w:tcPr>
            <w:tcW w:w="1508" w:type="dxa"/>
            <w:gridSpan w:val="9"/>
            <w:noWrap/>
          </w:tcPr>
          <w:p w14:paraId="008548F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3937</w:t>
            </w:r>
          </w:p>
        </w:tc>
      </w:tr>
      <w:tr w:rsidR="008417DD" w:rsidRPr="0035596D" w14:paraId="525AA415" w14:textId="77777777" w:rsidTr="005F16A1">
        <w:trPr>
          <w:trHeight w:val="276"/>
        </w:trPr>
        <w:tc>
          <w:tcPr>
            <w:tcW w:w="872" w:type="dxa"/>
            <w:noWrap/>
          </w:tcPr>
          <w:p w14:paraId="093ADA61"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noWrap/>
            <w:hideMark/>
          </w:tcPr>
          <w:p w14:paraId="31D87486"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05 04</w:t>
            </w:r>
          </w:p>
        </w:tc>
        <w:tc>
          <w:tcPr>
            <w:tcW w:w="7371" w:type="dxa"/>
            <w:gridSpan w:val="21"/>
            <w:hideMark/>
          </w:tcPr>
          <w:p w14:paraId="57FAFA21"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xml:space="preserve">Priešinės liaukos vėžio ankstyvosios diagnostikos finansavimo programos  paslaugos </w:t>
            </w:r>
          </w:p>
        </w:tc>
      </w:tr>
      <w:tr w:rsidR="008417DD" w:rsidRPr="0035596D" w14:paraId="416EBC0F" w14:textId="77777777" w:rsidTr="005F16A1">
        <w:trPr>
          <w:trHeight w:val="600"/>
        </w:trPr>
        <w:tc>
          <w:tcPr>
            <w:tcW w:w="872" w:type="dxa"/>
            <w:noWrap/>
          </w:tcPr>
          <w:p w14:paraId="7A55A4EC"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noWrap/>
            <w:hideMark/>
          </w:tcPr>
          <w:p w14:paraId="42A4F62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7371" w:type="dxa"/>
            <w:gridSpan w:val="21"/>
            <w:hideMark/>
          </w:tcPr>
          <w:p w14:paraId="4D834EB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Urologo konsultacijos ir priešinės liaukos biopsijos paslauga, kai histologiškai nustatytas:</w:t>
            </w:r>
          </w:p>
        </w:tc>
      </w:tr>
      <w:tr w:rsidR="008417DD" w:rsidRPr="0035596D" w14:paraId="06A3AA18" w14:textId="77777777" w:rsidTr="005F16A1">
        <w:trPr>
          <w:trHeight w:val="300"/>
        </w:trPr>
        <w:tc>
          <w:tcPr>
            <w:tcW w:w="872" w:type="dxa"/>
            <w:noWrap/>
          </w:tcPr>
          <w:p w14:paraId="50316A88"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noWrap/>
            <w:hideMark/>
          </w:tcPr>
          <w:p w14:paraId="12D0D08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5863" w:type="dxa"/>
            <w:gridSpan w:val="12"/>
            <w:hideMark/>
          </w:tcPr>
          <w:p w14:paraId="6FDBAA5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xml:space="preserve">normalus prostatos audinys </w:t>
            </w:r>
          </w:p>
        </w:tc>
        <w:tc>
          <w:tcPr>
            <w:tcW w:w="1508" w:type="dxa"/>
            <w:gridSpan w:val="9"/>
            <w:noWrap/>
            <w:hideMark/>
          </w:tcPr>
          <w:p w14:paraId="5921F43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2036</w:t>
            </w:r>
          </w:p>
        </w:tc>
      </w:tr>
      <w:tr w:rsidR="008417DD" w:rsidRPr="0035596D" w14:paraId="54F528E6" w14:textId="77777777" w:rsidTr="005F16A1">
        <w:trPr>
          <w:trHeight w:val="300"/>
        </w:trPr>
        <w:tc>
          <w:tcPr>
            <w:tcW w:w="872" w:type="dxa"/>
            <w:noWrap/>
          </w:tcPr>
          <w:p w14:paraId="4FC11DB4"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noWrap/>
            <w:hideMark/>
          </w:tcPr>
          <w:p w14:paraId="3E9D6B1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5863" w:type="dxa"/>
            <w:gridSpan w:val="12"/>
            <w:hideMark/>
          </w:tcPr>
          <w:p w14:paraId="38213B8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prostatitas</w:t>
            </w:r>
          </w:p>
        </w:tc>
        <w:tc>
          <w:tcPr>
            <w:tcW w:w="1508" w:type="dxa"/>
            <w:gridSpan w:val="9"/>
            <w:noWrap/>
            <w:hideMark/>
          </w:tcPr>
          <w:p w14:paraId="6DF46C8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2037</w:t>
            </w:r>
          </w:p>
        </w:tc>
      </w:tr>
      <w:tr w:rsidR="008417DD" w:rsidRPr="0035596D" w14:paraId="3187526D" w14:textId="77777777" w:rsidTr="005F16A1">
        <w:trPr>
          <w:trHeight w:val="600"/>
        </w:trPr>
        <w:tc>
          <w:tcPr>
            <w:tcW w:w="872" w:type="dxa"/>
            <w:noWrap/>
          </w:tcPr>
          <w:p w14:paraId="5C2EEB13"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noWrap/>
            <w:hideMark/>
          </w:tcPr>
          <w:p w14:paraId="0EFD2AD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7371" w:type="dxa"/>
            <w:gridSpan w:val="21"/>
            <w:hideMark/>
          </w:tcPr>
          <w:p w14:paraId="21616C6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Urologo konsultacijos ir priešinės liaukos biopsijos paslauga, kai histologiškai nustatyta prostatos:</w:t>
            </w:r>
          </w:p>
        </w:tc>
      </w:tr>
      <w:tr w:rsidR="008417DD" w:rsidRPr="0035596D" w14:paraId="33AF8D3C" w14:textId="77777777" w:rsidTr="005F16A1">
        <w:trPr>
          <w:trHeight w:val="300"/>
        </w:trPr>
        <w:tc>
          <w:tcPr>
            <w:tcW w:w="872" w:type="dxa"/>
            <w:noWrap/>
          </w:tcPr>
          <w:p w14:paraId="2F71F83D"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noWrap/>
            <w:hideMark/>
          </w:tcPr>
          <w:p w14:paraId="424D116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5863" w:type="dxa"/>
            <w:gridSpan w:val="12"/>
            <w:hideMark/>
          </w:tcPr>
          <w:p w14:paraId="21A2779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adenokarcinoma</w:t>
            </w:r>
          </w:p>
        </w:tc>
        <w:tc>
          <w:tcPr>
            <w:tcW w:w="1508" w:type="dxa"/>
            <w:gridSpan w:val="9"/>
            <w:noWrap/>
            <w:hideMark/>
          </w:tcPr>
          <w:p w14:paraId="70D1978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2038</w:t>
            </w:r>
          </w:p>
        </w:tc>
      </w:tr>
      <w:tr w:rsidR="008417DD" w:rsidRPr="0035596D" w14:paraId="662083E8" w14:textId="77777777" w:rsidTr="005F16A1">
        <w:trPr>
          <w:trHeight w:val="300"/>
        </w:trPr>
        <w:tc>
          <w:tcPr>
            <w:tcW w:w="872" w:type="dxa"/>
            <w:noWrap/>
          </w:tcPr>
          <w:p w14:paraId="70C9F343"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noWrap/>
            <w:hideMark/>
          </w:tcPr>
          <w:p w14:paraId="0E86419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5863" w:type="dxa"/>
            <w:gridSpan w:val="12"/>
            <w:hideMark/>
          </w:tcPr>
          <w:p w14:paraId="4F8ECED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atipinė liaukinė proliferacija</w:t>
            </w:r>
          </w:p>
        </w:tc>
        <w:tc>
          <w:tcPr>
            <w:tcW w:w="1508" w:type="dxa"/>
            <w:gridSpan w:val="9"/>
            <w:noWrap/>
            <w:hideMark/>
          </w:tcPr>
          <w:p w14:paraId="34A2D70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2039</w:t>
            </w:r>
          </w:p>
        </w:tc>
      </w:tr>
      <w:tr w:rsidR="008417DD" w:rsidRPr="0035596D" w14:paraId="647E3B7E" w14:textId="77777777" w:rsidTr="005F16A1">
        <w:trPr>
          <w:trHeight w:val="300"/>
        </w:trPr>
        <w:tc>
          <w:tcPr>
            <w:tcW w:w="872" w:type="dxa"/>
            <w:noWrap/>
          </w:tcPr>
          <w:p w14:paraId="08713CFE"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noWrap/>
            <w:hideMark/>
          </w:tcPr>
          <w:p w14:paraId="7B3D8A5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5863" w:type="dxa"/>
            <w:gridSpan w:val="12"/>
            <w:hideMark/>
          </w:tcPr>
          <w:p w14:paraId="02F193B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gerybinė hiperplazija</w:t>
            </w:r>
          </w:p>
        </w:tc>
        <w:tc>
          <w:tcPr>
            <w:tcW w:w="1508" w:type="dxa"/>
            <w:gridSpan w:val="9"/>
            <w:noWrap/>
            <w:hideMark/>
          </w:tcPr>
          <w:p w14:paraId="08BD62A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2040</w:t>
            </w:r>
          </w:p>
        </w:tc>
      </w:tr>
      <w:tr w:rsidR="008417DD" w:rsidRPr="0035596D" w14:paraId="57A69853" w14:textId="77777777" w:rsidTr="005F16A1">
        <w:trPr>
          <w:trHeight w:val="300"/>
        </w:trPr>
        <w:tc>
          <w:tcPr>
            <w:tcW w:w="872" w:type="dxa"/>
            <w:noWrap/>
          </w:tcPr>
          <w:p w14:paraId="59BD42A7"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noWrap/>
            <w:hideMark/>
          </w:tcPr>
          <w:p w14:paraId="4CB2F52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5863" w:type="dxa"/>
            <w:gridSpan w:val="12"/>
            <w:hideMark/>
          </w:tcPr>
          <w:p w14:paraId="0874D0D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intraepitelinė neoplazija</w:t>
            </w:r>
          </w:p>
        </w:tc>
        <w:tc>
          <w:tcPr>
            <w:tcW w:w="1508" w:type="dxa"/>
            <w:gridSpan w:val="9"/>
            <w:noWrap/>
            <w:hideMark/>
          </w:tcPr>
          <w:p w14:paraId="047D580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2041</w:t>
            </w:r>
          </w:p>
        </w:tc>
      </w:tr>
      <w:tr w:rsidR="008417DD" w:rsidRPr="0035596D" w14:paraId="29485015" w14:textId="77777777" w:rsidTr="005F16A1">
        <w:trPr>
          <w:trHeight w:val="300"/>
        </w:trPr>
        <w:tc>
          <w:tcPr>
            <w:tcW w:w="872" w:type="dxa"/>
            <w:noWrap/>
          </w:tcPr>
          <w:p w14:paraId="2D2E8032"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noWrap/>
            <w:hideMark/>
          </w:tcPr>
          <w:p w14:paraId="6BF8C20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5863" w:type="dxa"/>
            <w:gridSpan w:val="12"/>
            <w:hideMark/>
          </w:tcPr>
          <w:p w14:paraId="413935E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kita navikinė patologija</w:t>
            </w:r>
          </w:p>
        </w:tc>
        <w:tc>
          <w:tcPr>
            <w:tcW w:w="1508" w:type="dxa"/>
            <w:gridSpan w:val="9"/>
            <w:noWrap/>
            <w:hideMark/>
          </w:tcPr>
          <w:p w14:paraId="4AD6B0C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2042</w:t>
            </w:r>
          </w:p>
        </w:tc>
      </w:tr>
      <w:tr w:rsidR="008417DD" w:rsidRPr="0035596D" w14:paraId="1BE63272" w14:textId="77777777" w:rsidTr="005F16A1">
        <w:trPr>
          <w:trHeight w:val="300"/>
        </w:trPr>
        <w:tc>
          <w:tcPr>
            <w:tcW w:w="872" w:type="dxa"/>
            <w:noWrap/>
          </w:tcPr>
          <w:p w14:paraId="5634F94A"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noWrap/>
            <w:hideMark/>
          </w:tcPr>
          <w:p w14:paraId="494C668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5863" w:type="dxa"/>
            <w:gridSpan w:val="12"/>
            <w:hideMark/>
          </w:tcPr>
          <w:p w14:paraId="1306DA7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kita nenavikinė patologija</w:t>
            </w:r>
          </w:p>
        </w:tc>
        <w:tc>
          <w:tcPr>
            <w:tcW w:w="1508" w:type="dxa"/>
            <w:gridSpan w:val="9"/>
            <w:noWrap/>
            <w:hideMark/>
          </w:tcPr>
          <w:p w14:paraId="08F78CE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2043</w:t>
            </w:r>
          </w:p>
        </w:tc>
      </w:tr>
      <w:tr w:rsidR="008417DD" w:rsidRPr="0035596D" w14:paraId="27C50ABD" w14:textId="77777777" w:rsidTr="005F16A1">
        <w:trPr>
          <w:trHeight w:val="276"/>
        </w:trPr>
        <w:tc>
          <w:tcPr>
            <w:tcW w:w="872" w:type="dxa"/>
            <w:noWrap/>
          </w:tcPr>
          <w:p w14:paraId="692A0ACA"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noWrap/>
            <w:hideMark/>
          </w:tcPr>
          <w:p w14:paraId="0CECDD40"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05 05</w:t>
            </w:r>
          </w:p>
        </w:tc>
        <w:tc>
          <w:tcPr>
            <w:tcW w:w="7371" w:type="dxa"/>
            <w:gridSpan w:val="21"/>
            <w:hideMark/>
          </w:tcPr>
          <w:p w14:paraId="75F08902"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xml:space="preserve">Storosios žarnos vėžio ankstyvosios diagnostikos finansavimo programos paslaugos </w:t>
            </w:r>
            <w:r w:rsidRPr="0035596D">
              <w:rPr>
                <w:rFonts w:ascii="Times New Roman" w:hAnsi="Times New Roman" w:cs="Times New Roman"/>
                <w:b/>
                <w:bCs/>
                <w:i/>
                <w:iCs/>
                <w:sz w:val="24"/>
                <w:szCs w:val="24"/>
              </w:rPr>
              <w:t xml:space="preserve"> </w:t>
            </w:r>
          </w:p>
        </w:tc>
      </w:tr>
      <w:tr w:rsidR="008417DD" w:rsidRPr="0035596D" w14:paraId="660416B0" w14:textId="77777777" w:rsidTr="005F16A1">
        <w:trPr>
          <w:trHeight w:val="503"/>
        </w:trPr>
        <w:tc>
          <w:tcPr>
            <w:tcW w:w="872" w:type="dxa"/>
            <w:noWrap/>
          </w:tcPr>
          <w:p w14:paraId="4D39B59F"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noWrap/>
            <w:hideMark/>
          </w:tcPr>
          <w:p w14:paraId="39F9811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5863" w:type="dxa"/>
            <w:gridSpan w:val="12"/>
            <w:hideMark/>
          </w:tcPr>
          <w:p w14:paraId="33DADBA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Gydytojo specialisto konsultacija su kolonoskopija ir, jei reikia, biopsijos medžiagos paėmimu</w:t>
            </w:r>
          </w:p>
        </w:tc>
        <w:tc>
          <w:tcPr>
            <w:tcW w:w="1508" w:type="dxa"/>
            <w:gridSpan w:val="9"/>
            <w:noWrap/>
            <w:hideMark/>
          </w:tcPr>
          <w:p w14:paraId="6E2A40C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3020</w:t>
            </w:r>
          </w:p>
        </w:tc>
      </w:tr>
      <w:tr w:rsidR="008417DD" w:rsidRPr="0035596D" w14:paraId="7B07D2B5" w14:textId="77777777" w:rsidTr="005F16A1">
        <w:trPr>
          <w:trHeight w:val="766"/>
        </w:trPr>
        <w:tc>
          <w:tcPr>
            <w:tcW w:w="872" w:type="dxa"/>
            <w:noWrap/>
          </w:tcPr>
          <w:p w14:paraId="45E75CA4"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noWrap/>
            <w:hideMark/>
          </w:tcPr>
          <w:p w14:paraId="57D9DF5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5863" w:type="dxa"/>
            <w:gridSpan w:val="12"/>
            <w:hideMark/>
          </w:tcPr>
          <w:p w14:paraId="5C59C55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Gydytojo specialisto konsultacija su kolonoskopija ir, jei reikia, biopsijos medžiagos paėmimu, taikant intraveninę nejautrą</w:t>
            </w:r>
          </w:p>
        </w:tc>
        <w:tc>
          <w:tcPr>
            <w:tcW w:w="1508" w:type="dxa"/>
            <w:gridSpan w:val="9"/>
            <w:noWrap/>
            <w:hideMark/>
          </w:tcPr>
          <w:p w14:paraId="7AF3EE3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3021</w:t>
            </w:r>
          </w:p>
        </w:tc>
      </w:tr>
      <w:tr w:rsidR="008417DD" w:rsidRPr="0035596D" w14:paraId="05932415" w14:textId="77777777" w:rsidTr="005F16A1">
        <w:trPr>
          <w:trHeight w:val="265"/>
        </w:trPr>
        <w:tc>
          <w:tcPr>
            <w:tcW w:w="872" w:type="dxa"/>
            <w:noWrap/>
          </w:tcPr>
          <w:p w14:paraId="762B5247"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noWrap/>
            <w:hideMark/>
          </w:tcPr>
          <w:p w14:paraId="7700569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5863" w:type="dxa"/>
            <w:gridSpan w:val="12"/>
            <w:hideMark/>
          </w:tcPr>
          <w:p w14:paraId="6307C9B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Kolonoskopijos biopsijos medžiagos ištyrimas ir įvertinimas – nustatyta, kad biopsijos medžiaga neinformatyvi (netinkama)</w:t>
            </w:r>
          </w:p>
        </w:tc>
        <w:tc>
          <w:tcPr>
            <w:tcW w:w="1508" w:type="dxa"/>
            <w:gridSpan w:val="9"/>
            <w:noWrap/>
            <w:hideMark/>
          </w:tcPr>
          <w:p w14:paraId="3CD2FF2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3025</w:t>
            </w:r>
          </w:p>
        </w:tc>
      </w:tr>
      <w:tr w:rsidR="008417DD" w:rsidRPr="0035596D" w14:paraId="55B275F3" w14:textId="77777777" w:rsidTr="005F16A1">
        <w:trPr>
          <w:trHeight w:val="410"/>
        </w:trPr>
        <w:tc>
          <w:tcPr>
            <w:tcW w:w="872" w:type="dxa"/>
            <w:noWrap/>
          </w:tcPr>
          <w:p w14:paraId="78DBF3D8"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noWrap/>
            <w:hideMark/>
          </w:tcPr>
          <w:p w14:paraId="2926AAD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5863" w:type="dxa"/>
            <w:gridSpan w:val="12"/>
            <w:hideMark/>
          </w:tcPr>
          <w:p w14:paraId="4B74E03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Kolonoskopijos biopsijos medžiagos ištyrimas ir įvertinimas – nustatyta, kad audiniai normalūs (norma)</w:t>
            </w:r>
          </w:p>
        </w:tc>
        <w:tc>
          <w:tcPr>
            <w:tcW w:w="1508" w:type="dxa"/>
            <w:gridSpan w:val="9"/>
            <w:noWrap/>
            <w:hideMark/>
          </w:tcPr>
          <w:p w14:paraId="5DCB276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3026</w:t>
            </w:r>
          </w:p>
        </w:tc>
      </w:tr>
      <w:tr w:rsidR="008417DD" w:rsidRPr="0035596D" w14:paraId="68F805A5" w14:textId="77777777" w:rsidTr="005F16A1">
        <w:trPr>
          <w:trHeight w:val="418"/>
        </w:trPr>
        <w:tc>
          <w:tcPr>
            <w:tcW w:w="872" w:type="dxa"/>
            <w:noWrap/>
          </w:tcPr>
          <w:p w14:paraId="3A63D095"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noWrap/>
            <w:hideMark/>
          </w:tcPr>
          <w:p w14:paraId="2245ADC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5863" w:type="dxa"/>
            <w:gridSpan w:val="12"/>
            <w:hideMark/>
          </w:tcPr>
          <w:p w14:paraId="6628C0B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Kolonoskopijos biopsijos medžiagos ištyrimas ir įvertinimas – nustatytas polipas</w:t>
            </w:r>
          </w:p>
        </w:tc>
        <w:tc>
          <w:tcPr>
            <w:tcW w:w="1508" w:type="dxa"/>
            <w:gridSpan w:val="9"/>
            <w:noWrap/>
            <w:hideMark/>
          </w:tcPr>
          <w:p w14:paraId="4475743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3027</w:t>
            </w:r>
          </w:p>
        </w:tc>
      </w:tr>
      <w:tr w:rsidR="008417DD" w:rsidRPr="0035596D" w14:paraId="59069910" w14:textId="77777777" w:rsidTr="005F16A1">
        <w:trPr>
          <w:trHeight w:val="426"/>
        </w:trPr>
        <w:tc>
          <w:tcPr>
            <w:tcW w:w="872" w:type="dxa"/>
            <w:noWrap/>
          </w:tcPr>
          <w:p w14:paraId="0DFD7678"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noWrap/>
            <w:hideMark/>
          </w:tcPr>
          <w:p w14:paraId="4FB67FC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5863" w:type="dxa"/>
            <w:gridSpan w:val="12"/>
            <w:hideMark/>
          </w:tcPr>
          <w:p w14:paraId="2751F41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Kolonoskopijos biopsijos medžiagos ištyrimas ir įvertinimas – nustatyta adenoma</w:t>
            </w:r>
          </w:p>
        </w:tc>
        <w:tc>
          <w:tcPr>
            <w:tcW w:w="1508" w:type="dxa"/>
            <w:gridSpan w:val="9"/>
            <w:noWrap/>
            <w:hideMark/>
          </w:tcPr>
          <w:p w14:paraId="0E0E635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3028</w:t>
            </w:r>
          </w:p>
        </w:tc>
      </w:tr>
      <w:tr w:rsidR="008417DD" w:rsidRPr="0035596D" w14:paraId="662E346B" w14:textId="77777777" w:rsidTr="005F16A1">
        <w:trPr>
          <w:trHeight w:val="585"/>
        </w:trPr>
        <w:tc>
          <w:tcPr>
            <w:tcW w:w="872" w:type="dxa"/>
            <w:noWrap/>
          </w:tcPr>
          <w:p w14:paraId="6D2AD014"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noWrap/>
            <w:hideMark/>
          </w:tcPr>
          <w:p w14:paraId="1E7D843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5863" w:type="dxa"/>
            <w:gridSpan w:val="12"/>
            <w:hideMark/>
          </w:tcPr>
          <w:p w14:paraId="504693B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Kolonoskopijos biopsijos medžiagos ištyrimas ir įvertinimas – nustatyta adenoma su aukšto laipsnio displazija</w:t>
            </w:r>
          </w:p>
        </w:tc>
        <w:tc>
          <w:tcPr>
            <w:tcW w:w="1508" w:type="dxa"/>
            <w:gridSpan w:val="9"/>
            <w:noWrap/>
            <w:hideMark/>
          </w:tcPr>
          <w:p w14:paraId="3E9E9E5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3029</w:t>
            </w:r>
          </w:p>
        </w:tc>
      </w:tr>
      <w:tr w:rsidR="008417DD" w:rsidRPr="0035596D" w14:paraId="79684637" w14:textId="77777777" w:rsidTr="005F16A1">
        <w:trPr>
          <w:trHeight w:val="728"/>
        </w:trPr>
        <w:tc>
          <w:tcPr>
            <w:tcW w:w="872" w:type="dxa"/>
            <w:noWrap/>
          </w:tcPr>
          <w:p w14:paraId="159DD686"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noWrap/>
            <w:hideMark/>
          </w:tcPr>
          <w:p w14:paraId="633B8A8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5863" w:type="dxa"/>
            <w:gridSpan w:val="12"/>
            <w:hideMark/>
          </w:tcPr>
          <w:p w14:paraId="7E3D36B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Kolonoskopijos biopsijos medžiagos ištyrimas ir įvertinimas – nustatyta intraepitelinė neoplazija (displazija), susijusi su uždegimine žarnyno liga (UŽL)</w:t>
            </w:r>
          </w:p>
        </w:tc>
        <w:tc>
          <w:tcPr>
            <w:tcW w:w="1508" w:type="dxa"/>
            <w:gridSpan w:val="9"/>
            <w:noWrap/>
            <w:hideMark/>
          </w:tcPr>
          <w:p w14:paraId="0D6867F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3030</w:t>
            </w:r>
          </w:p>
        </w:tc>
      </w:tr>
      <w:tr w:rsidR="008417DD" w:rsidRPr="0035596D" w14:paraId="5F9ED72A" w14:textId="77777777" w:rsidTr="005F16A1">
        <w:trPr>
          <w:trHeight w:val="443"/>
        </w:trPr>
        <w:tc>
          <w:tcPr>
            <w:tcW w:w="872" w:type="dxa"/>
            <w:noWrap/>
          </w:tcPr>
          <w:p w14:paraId="305A98A1"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noWrap/>
            <w:hideMark/>
          </w:tcPr>
          <w:p w14:paraId="1E9E1AA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5863" w:type="dxa"/>
            <w:gridSpan w:val="12"/>
            <w:hideMark/>
          </w:tcPr>
          <w:p w14:paraId="32713B0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Kolonoskopijos biopsijos medžiagos ištyrimas ir įvertinimas – nustatyta karcinoma</w:t>
            </w:r>
          </w:p>
        </w:tc>
        <w:tc>
          <w:tcPr>
            <w:tcW w:w="1508" w:type="dxa"/>
            <w:gridSpan w:val="9"/>
            <w:noWrap/>
            <w:hideMark/>
          </w:tcPr>
          <w:p w14:paraId="3CF35F6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3031</w:t>
            </w:r>
          </w:p>
        </w:tc>
      </w:tr>
      <w:tr w:rsidR="008417DD" w:rsidRPr="0035596D" w14:paraId="1F1476EC" w14:textId="77777777" w:rsidTr="005F16A1">
        <w:trPr>
          <w:trHeight w:val="451"/>
        </w:trPr>
        <w:tc>
          <w:tcPr>
            <w:tcW w:w="872" w:type="dxa"/>
            <w:noWrap/>
          </w:tcPr>
          <w:p w14:paraId="6BB158AC"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noWrap/>
            <w:hideMark/>
          </w:tcPr>
          <w:p w14:paraId="0DA3A65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5863" w:type="dxa"/>
            <w:gridSpan w:val="12"/>
            <w:hideMark/>
          </w:tcPr>
          <w:p w14:paraId="5A3101C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Kolonoskopijos biopsijos medžiagos ištyrimas ir įvertinimas – nustatytas neuroendokrininis navikas</w:t>
            </w:r>
          </w:p>
        </w:tc>
        <w:tc>
          <w:tcPr>
            <w:tcW w:w="1508" w:type="dxa"/>
            <w:gridSpan w:val="9"/>
            <w:noWrap/>
            <w:hideMark/>
          </w:tcPr>
          <w:p w14:paraId="251E865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3032</w:t>
            </w:r>
          </w:p>
        </w:tc>
      </w:tr>
      <w:tr w:rsidR="008417DD" w:rsidRPr="0035596D" w14:paraId="5C90388E" w14:textId="77777777" w:rsidTr="005F16A1">
        <w:trPr>
          <w:trHeight w:val="328"/>
        </w:trPr>
        <w:tc>
          <w:tcPr>
            <w:tcW w:w="872" w:type="dxa"/>
            <w:noWrap/>
          </w:tcPr>
          <w:p w14:paraId="6F2301DD"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noWrap/>
            <w:hideMark/>
          </w:tcPr>
          <w:p w14:paraId="2D0B7C1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5863" w:type="dxa"/>
            <w:gridSpan w:val="12"/>
            <w:hideMark/>
          </w:tcPr>
          <w:p w14:paraId="2CA43B2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Kolonoskopijos biopsijos medžiagos ištyrimas ir įvertinimas – nustatytas nepiktybinis neepitelinis navikas</w:t>
            </w:r>
          </w:p>
        </w:tc>
        <w:tc>
          <w:tcPr>
            <w:tcW w:w="1508" w:type="dxa"/>
            <w:gridSpan w:val="9"/>
            <w:noWrap/>
            <w:hideMark/>
          </w:tcPr>
          <w:p w14:paraId="337CFA0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3033</w:t>
            </w:r>
          </w:p>
        </w:tc>
      </w:tr>
      <w:tr w:rsidR="008417DD" w:rsidRPr="0035596D" w14:paraId="11E68116" w14:textId="77777777" w:rsidTr="005F16A1">
        <w:trPr>
          <w:trHeight w:val="600"/>
        </w:trPr>
        <w:tc>
          <w:tcPr>
            <w:tcW w:w="872" w:type="dxa"/>
            <w:noWrap/>
          </w:tcPr>
          <w:p w14:paraId="23D675E8"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noWrap/>
            <w:hideMark/>
          </w:tcPr>
          <w:p w14:paraId="7576025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5863" w:type="dxa"/>
            <w:gridSpan w:val="12"/>
            <w:hideMark/>
          </w:tcPr>
          <w:p w14:paraId="4B44EB9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Kolonoskopijos biopsijos medžiagos ištyrimas ir įvertinimas – nustatytas piktybinis neepitelinis navikas</w:t>
            </w:r>
          </w:p>
        </w:tc>
        <w:tc>
          <w:tcPr>
            <w:tcW w:w="1508" w:type="dxa"/>
            <w:gridSpan w:val="9"/>
            <w:noWrap/>
            <w:hideMark/>
          </w:tcPr>
          <w:p w14:paraId="2E0F095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3034</w:t>
            </w:r>
          </w:p>
        </w:tc>
      </w:tr>
      <w:tr w:rsidR="008417DD" w:rsidRPr="0035596D" w14:paraId="752E4D03" w14:textId="77777777" w:rsidTr="005F16A1">
        <w:trPr>
          <w:trHeight w:val="288"/>
        </w:trPr>
        <w:tc>
          <w:tcPr>
            <w:tcW w:w="872" w:type="dxa"/>
            <w:noWrap/>
          </w:tcPr>
          <w:p w14:paraId="52F2F618"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noWrap/>
            <w:hideMark/>
          </w:tcPr>
          <w:p w14:paraId="4DD7CD0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5863" w:type="dxa"/>
            <w:gridSpan w:val="12"/>
            <w:hideMark/>
          </w:tcPr>
          <w:p w14:paraId="6AE1B5B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Kolonoskopijos biopsijos medžiagos ištyrimas ir įvertinimas – nustatyta limfoma</w:t>
            </w:r>
          </w:p>
        </w:tc>
        <w:tc>
          <w:tcPr>
            <w:tcW w:w="1508" w:type="dxa"/>
            <w:gridSpan w:val="9"/>
            <w:noWrap/>
            <w:hideMark/>
          </w:tcPr>
          <w:p w14:paraId="70046F4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3035</w:t>
            </w:r>
          </w:p>
        </w:tc>
      </w:tr>
      <w:tr w:rsidR="008417DD" w:rsidRPr="0035596D" w14:paraId="6F20133E" w14:textId="77777777" w:rsidTr="005F16A1">
        <w:trPr>
          <w:trHeight w:val="532"/>
        </w:trPr>
        <w:tc>
          <w:tcPr>
            <w:tcW w:w="872" w:type="dxa"/>
            <w:noWrap/>
          </w:tcPr>
          <w:p w14:paraId="0C4D51EC"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noWrap/>
            <w:hideMark/>
          </w:tcPr>
          <w:p w14:paraId="0D4C788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5863" w:type="dxa"/>
            <w:gridSpan w:val="12"/>
            <w:hideMark/>
          </w:tcPr>
          <w:p w14:paraId="49B8391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Kolonoskopijos biopsijos medžiagos ištyrimas ir įvertinimas – nustatytas antrinis navikas</w:t>
            </w:r>
          </w:p>
        </w:tc>
        <w:tc>
          <w:tcPr>
            <w:tcW w:w="1508" w:type="dxa"/>
            <w:gridSpan w:val="9"/>
            <w:noWrap/>
            <w:hideMark/>
          </w:tcPr>
          <w:p w14:paraId="3B74139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3036</w:t>
            </w:r>
          </w:p>
        </w:tc>
      </w:tr>
      <w:tr w:rsidR="008417DD" w:rsidRPr="0035596D" w14:paraId="0821CBF5" w14:textId="77777777" w:rsidTr="005F16A1">
        <w:trPr>
          <w:trHeight w:val="532"/>
        </w:trPr>
        <w:tc>
          <w:tcPr>
            <w:tcW w:w="872" w:type="dxa"/>
            <w:noWrap/>
          </w:tcPr>
          <w:p w14:paraId="3C8F22BE"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noWrap/>
          </w:tcPr>
          <w:p w14:paraId="5A34982E" w14:textId="77777777" w:rsidR="008417DD" w:rsidRPr="0035596D" w:rsidRDefault="008417DD" w:rsidP="005F16A1">
            <w:pPr>
              <w:spacing w:after="0" w:line="240" w:lineRule="auto"/>
              <w:rPr>
                <w:rFonts w:ascii="Times New Roman" w:hAnsi="Times New Roman" w:cs="Times New Roman"/>
                <w:sz w:val="24"/>
                <w:szCs w:val="24"/>
              </w:rPr>
            </w:pPr>
          </w:p>
        </w:tc>
        <w:tc>
          <w:tcPr>
            <w:tcW w:w="5863" w:type="dxa"/>
            <w:gridSpan w:val="12"/>
          </w:tcPr>
          <w:p w14:paraId="2EBF0FA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Kolonoskopijos biopsijos medžiagos ištyrimas ir įvertinimas – kiti patologiniai pakitimai</w:t>
            </w:r>
          </w:p>
        </w:tc>
        <w:tc>
          <w:tcPr>
            <w:tcW w:w="1508" w:type="dxa"/>
            <w:gridSpan w:val="9"/>
            <w:noWrap/>
          </w:tcPr>
          <w:p w14:paraId="72C8459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3421</w:t>
            </w:r>
          </w:p>
        </w:tc>
      </w:tr>
      <w:tr w:rsidR="008417DD" w:rsidRPr="0035596D" w14:paraId="68341FC2" w14:textId="77777777" w:rsidTr="005F16A1">
        <w:trPr>
          <w:trHeight w:val="285"/>
        </w:trPr>
        <w:tc>
          <w:tcPr>
            <w:tcW w:w="872" w:type="dxa"/>
            <w:noWrap/>
          </w:tcPr>
          <w:p w14:paraId="139A2849"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1C08276D"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05 08 02</w:t>
            </w:r>
          </w:p>
        </w:tc>
        <w:tc>
          <w:tcPr>
            <w:tcW w:w="7371" w:type="dxa"/>
            <w:gridSpan w:val="21"/>
            <w:hideMark/>
          </w:tcPr>
          <w:p w14:paraId="7FDD4F32"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color w:val="000000"/>
                <w:sz w:val="24"/>
                <w:szCs w:val="24"/>
              </w:rPr>
              <w:t>Transplantacijos programos potencialaus donoro paruošimo paslaugos suaugusiesiems, teikiamos stacionaro sąlygomis</w:t>
            </w:r>
          </w:p>
        </w:tc>
      </w:tr>
      <w:tr w:rsidR="008417DD" w:rsidRPr="0035596D" w14:paraId="1FF34604" w14:textId="77777777" w:rsidTr="005F16A1">
        <w:trPr>
          <w:trHeight w:val="276"/>
        </w:trPr>
        <w:tc>
          <w:tcPr>
            <w:tcW w:w="872" w:type="dxa"/>
            <w:noWrap/>
          </w:tcPr>
          <w:p w14:paraId="32B33337"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1FC0816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5863" w:type="dxa"/>
            <w:gridSpan w:val="12"/>
            <w:noWrap/>
            <w:hideMark/>
          </w:tcPr>
          <w:p w14:paraId="373002C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Potencialaus donoro identifikavimas (jei nustatyta smegenų mirtis)</w:t>
            </w:r>
          </w:p>
        </w:tc>
        <w:tc>
          <w:tcPr>
            <w:tcW w:w="1508" w:type="dxa"/>
            <w:gridSpan w:val="9"/>
            <w:noWrap/>
            <w:hideMark/>
          </w:tcPr>
          <w:p w14:paraId="47E7BAB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3115</w:t>
            </w:r>
          </w:p>
        </w:tc>
      </w:tr>
      <w:tr w:rsidR="008417DD" w:rsidRPr="0035596D" w14:paraId="2A950FF3" w14:textId="77777777" w:rsidTr="005F16A1">
        <w:trPr>
          <w:trHeight w:val="276"/>
        </w:trPr>
        <w:tc>
          <w:tcPr>
            <w:tcW w:w="872" w:type="dxa"/>
            <w:noWrap/>
          </w:tcPr>
          <w:p w14:paraId="52D1D621"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57107F3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5863" w:type="dxa"/>
            <w:gridSpan w:val="12"/>
            <w:noWrap/>
            <w:hideMark/>
          </w:tcPr>
          <w:p w14:paraId="2EEC2E0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Potencialaus donoro paruošimas (jei nustatyta smegenų mirtis)</w:t>
            </w:r>
          </w:p>
        </w:tc>
        <w:tc>
          <w:tcPr>
            <w:tcW w:w="1508" w:type="dxa"/>
            <w:gridSpan w:val="9"/>
            <w:noWrap/>
            <w:hideMark/>
          </w:tcPr>
          <w:p w14:paraId="35AF8BD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3118</w:t>
            </w:r>
          </w:p>
        </w:tc>
      </w:tr>
      <w:tr w:rsidR="008417DD" w:rsidRPr="0035596D" w14:paraId="36EBBB55" w14:textId="77777777" w:rsidTr="005F16A1">
        <w:trPr>
          <w:trHeight w:val="288"/>
        </w:trPr>
        <w:tc>
          <w:tcPr>
            <w:tcW w:w="872" w:type="dxa"/>
            <w:noWrap/>
          </w:tcPr>
          <w:p w14:paraId="3391AA61"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hideMark/>
          </w:tcPr>
          <w:p w14:paraId="7642218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5863" w:type="dxa"/>
            <w:gridSpan w:val="12"/>
            <w:noWrap/>
            <w:hideMark/>
          </w:tcPr>
          <w:p w14:paraId="620E280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Mirusio žmogaus audinių ir organų paėmimas (jei nustatyta smegenų mirtis)</w:t>
            </w:r>
          </w:p>
        </w:tc>
        <w:tc>
          <w:tcPr>
            <w:tcW w:w="1508" w:type="dxa"/>
            <w:gridSpan w:val="9"/>
            <w:noWrap/>
            <w:hideMark/>
          </w:tcPr>
          <w:p w14:paraId="5421FCC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3120</w:t>
            </w:r>
          </w:p>
        </w:tc>
      </w:tr>
      <w:tr w:rsidR="008417DD" w:rsidRPr="0035596D" w14:paraId="3553E7A5" w14:textId="77777777" w:rsidTr="005F16A1">
        <w:trPr>
          <w:trHeight w:val="288"/>
        </w:trPr>
        <w:tc>
          <w:tcPr>
            <w:tcW w:w="872" w:type="dxa"/>
            <w:shd w:val="clear" w:color="auto" w:fill="D9D9D9" w:themeFill="background1" w:themeFillShade="D9"/>
            <w:noWrap/>
          </w:tcPr>
          <w:p w14:paraId="0C7E7F94"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shd w:val="clear" w:color="auto" w:fill="D9D9D9" w:themeFill="background1" w:themeFillShade="D9"/>
            <w:hideMark/>
          </w:tcPr>
          <w:p w14:paraId="6BF1001E"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03</w:t>
            </w:r>
          </w:p>
        </w:tc>
        <w:tc>
          <w:tcPr>
            <w:tcW w:w="7371" w:type="dxa"/>
            <w:gridSpan w:val="21"/>
            <w:shd w:val="clear" w:color="auto" w:fill="D9D9D9" w:themeFill="background1" w:themeFillShade="D9"/>
            <w:hideMark/>
          </w:tcPr>
          <w:p w14:paraId="179E7750"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MEDICININĖ REABILITACIJA IR SANATORINIS GYDYMAS</w:t>
            </w:r>
          </w:p>
        </w:tc>
      </w:tr>
      <w:tr w:rsidR="008417DD" w:rsidRPr="0035596D" w14:paraId="3B33410C" w14:textId="77777777" w:rsidTr="005F16A1">
        <w:trPr>
          <w:trHeight w:val="276"/>
        </w:trPr>
        <w:tc>
          <w:tcPr>
            <w:tcW w:w="872" w:type="dxa"/>
            <w:noWrap/>
          </w:tcPr>
          <w:p w14:paraId="6EEA6587"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noWrap/>
            <w:hideMark/>
          </w:tcPr>
          <w:p w14:paraId="3145DBEA"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03 03</w:t>
            </w:r>
          </w:p>
        </w:tc>
        <w:tc>
          <w:tcPr>
            <w:tcW w:w="7371" w:type="dxa"/>
            <w:gridSpan w:val="21"/>
            <w:hideMark/>
          </w:tcPr>
          <w:p w14:paraId="60125AD3"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Ambulatorinės reabilitacijos paslaugos suaugusiesiems</w:t>
            </w:r>
          </w:p>
        </w:tc>
      </w:tr>
      <w:tr w:rsidR="008417DD" w:rsidRPr="0035596D" w14:paraId="3ECF7E7E" w14:textId="77777777" w:rsidTr="005F16A1">
        <w:trPr>
          <w:trHeight w:val="585"/>
        </w:trPr>
        <w:tc>
          <w:tcPr>
            <w:tcW w:w="872" w:type="dxa"/>
            <w:noWrap/>
          </w:tcPr>
          <w:p w14:paraId="38532E85"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noWrap/>
            <w:hideMark/>
          </w:tcPr>
          <w:p w14:paraId="6A2C70E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6804" w:type="dxa"/>
            <w:gridSpan w:val="20"/>
            <w:hideMark/>
          </w:tcPr>
          <w:p w14:paraId="45F3CD1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Ambulatorinė reabilitacija: judamojo-atramos aparato pažeidimai (reabilitacijos trukmė – 10 dienų)</w:t>
            </w:r>
          </w:p>
        </w:tc>
        <w:tc>
          <w:tcPr>
            <w:tcW w:w="567" w:type="dxa"/>
            <w:noWrap/>
            <w:hideMark/>
          </w:tcPr>
          <w:p w14:paraId="350FEBA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3982</w:t>
            </w:r>
          </w:p>
        </w:tc>
      </w:tr>
      <w:tr w:rsidR="008417DD" w:rsidRPr="0035596D" w14:paraId="1A24F95F" w14:textId="77777777" w:rsidTr="005F16A1">
        <w:trPr>
          <w:trHeight w:val="585"/>
        </w:trPr>
        <w:tc>
          <w:tcPr>
            <w:tcW w:w="872" w:type="dxa"/>
            <w:noWrap/>
          </w:tcPr>
          <w:p w14:paraId="39347D0B"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noWrap/>
          </w:tcPr>
          <w:p w14:paraId="2DADDD99" w14:textId="77777777" w:rsidR="008417DD" w:rsidRPr="0035596D" w:rsidRDefault="008417DD" w:rsidP="005F16A1">
            <w:pPr>
              <w:spacing w:after="0" w:line="240" w:lineRule="auto"/>
              <w:rPr>
                <w:rFonts w:ascii="Times New Roman" w:hAnsi="Times New Roman" w:cs="Times New Roman"/>
                <w:sz w:val="24"/>
                <w:szCs w:val="24"/>
              </w:rPr>
            </w:pPr>
          </w:p>
        </w:tc>
        <w:tc>
          <w:tcPr>
            <w:tcW w:w="6804" w:type="dxa"/>
            <w:gridSpan w:val="20"/>
          </w:tcPr>
          <w:p w14:paraId="021AFED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Ambulatorinė reabilitacija: judamojo-atramos aparato pažeidimai (reabilitacijos trukmė – 14 dienų)</w:t>
            </w:r>
          </w:p>
        </w:tc>
        <w:tc>
          <w:tcPr>
            <w:tcW w:w="567" w:type="dxa"/>
            <w:noWrap/>
          </w:tcPr>
          <w:p w14:paraId="60AE4F4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3981</w:t>
            </w:r>
          </w:p>
        </w:tc>
      </w:tr>
      <w:tr w:rsidR="008417DD" w:rsidRPr="0035596D" w14:paraId="6DB8639D" w14:textId="77777777" w:rsidTr="005F16A1">
        <w:trPr>
          <w:trHeight w:val="585"/>
        </w:trPr>
        <w:tc>
          <w:tcPr>
            <w:tcW w:w="872" w:type="dxa"/>
            <w:noWrap/>
          </w:tcPr>
          <w:p w14:paraId="177F6511"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noWrap/>
          </w:tcPr>
          <w:p w14:paraId="0D54EF75" w14:textId="77777777" w:rsidR="008417DD" w:rsidRPr="0035596D" w:rsidRDefault="008417DD" w:rsidP="005F16A1">
            <w:pPr>
              <w:spacing w:after="0" w:line="240" w:lineRule="auto"/>
              <w:rPr>
                <w:rFonts w:ascii="Times New Roman" w:hAnsi="Times New Roman" w:cs="Times New Roman"/>
                <w:sz w:val="24"/>
                <w:szCs w:val="24"/>
              </w:rPr>
            </w:pPr>
          </w:p>
        </w:tc>
        <w:tc>
          <w:tcPr>
            <w:tcW w:w="6804" w:type="dxa"/>
            <w:gridSpan w:val="20"/>
          </w:tcPr>
          <w:p w14:paraId="0E730A6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Ambulatorinė reabilitacija: judamojo-atramos aparato pažeidimai (reabilitacijos trukmė – 20 dienų)</w:t>
            </w:r>
          </w:p>
        </w:tc>
        <w:tc>
          <w:tcPr>
            <w:tcW w:w="567" w:type="dxa"/>
            <w:noWrap/>
          </w:tcPr>
          <w:p w14:paraId="6E632CB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3980</w:t>
            </w:r>
          </w:p>
        </w:tc>
      </w:tr>
      <w:tr w:rsidR="008417DD" w:rsidRPr="0035596D" w14:paraId="5C0FF8E3" w14:textId="77777777" w:rsidTr="005F16A1">
        <w:trPr>
          <w:trHeight w:val="570"/>
        </w:trPr>
        <w:tc>
          <w:tcPr>
            <w:tcW w:w="872" w:type="dxa"/>
            <w:noWrap/>
          </w:tcPr>
          <w:p w14:paraId="55D28222"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noWrap/>
            <w:hideMark/>
          </w:tcPr>
          <w:p w14:paraId="07D7353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6804" w:type="dxa"/>
            <w:gridSpan w:val="20"/>
            <w:hideMark/>
          </w:tcPr>
          <w:p w14:paraId="662015F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Ambulatorinė reabilitacija: kraujotakos sistemos ligos (reabilitacijos trukmė – 14 dienų)</w:t>
            </w:r>
          </w:p>
        </w:tc>
        <w:tc>
          <w:tcPr>
            <w:tcW w:w="567" w:type="dxa"/>
            <w:noWrap/>
            <w:hideMark/>
          </w:tcPr>
          <w:p w14:paraId="77F70F3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3983</w:t>
            </w:r>
          </w:p>
        </w:tc>
      </w:tr>
      <w:tr w:rsidR="008417DD" w:rsidRPr="0035596D" w14:paraId="7DC872E8" w14:textId="77777777" w:rsidTr="005F16A1">
        <w:trPr>
          <w:trHeight w:val="525"/>
        </w:trPr>
        <w:tc>
          <w:tcPr>
            <w:tcW w:w="872" w:type="dxa"/>
            <w:noWrap/>
          </w:tcPr>
          <w:p w14:paraId="6BCC0DFB"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noWrap/>
            <w:hideMark/>
          </w:tcPr>
          <w:p w14:paraId="0E41372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6804" w:type="dxa"/>
            <w:gridSpan w:val="20"/>
            <w:hideMark/>
          </w:tcPr>
          <w:p w14:paraId="76ED3BB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Ambulatorinė reabilitacija: virškinimo sistemos ligos (reabilitacijos trukmė – 10 dienų)</w:t>
            </w:r>
          </w:p>
        </w:tc>
        <w:tc>
          <w:tcPr>
            <w:tcW w:w="567" w:type="dxa"/>
            <w:noWrap/>
            <w:hideMark/>
          </w:tcPr>
          <w:p w14:paraId="0618BAF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3986</w:t>
            </w:r>
          </w:p>
        </w:tc>
      </w:tr>
      <w:tr w:rsidR="008417DD" w:rsidRPr="0035596D" w14:paraId="09A2CF0F" w14:textId="77777777" w:rsidTr="005F16A1">
        <w:trPr>
          <w:trHeight w:val="525"/>
        </w:trPr>
        <w:tc>
          <w:tcPr>
            <w:tcW w:w="872" w:type="dxa"/>
            <w:noWrap/>
          </w:tcPr>
          <w:p w14:paraId="0DED39CD"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noWrap/>
          </w:tcPr>
          <w:p w14:paraId="60CF2957" w14:textId="77777777" w:rsidR="008417DD" w:rsidRPr="0035596D" w:rsidRDefault="008417DD" w:rsidP="005F16A1">
            <w:pPr>
              <w:spacing w:after="0" w:line="240" w:lineRule="auto"/>
              <w:rPr>
                <w:rFonts w:ascii="Times New Roman" w:hAnsi="Times New Roman" w:cs="Times New Roman"/>
                <w:sz w:val="24"/>
                <w:szCs w:val="24"/>
              </w:rPr>
            </w:pPr>
          </w:p>
        </w:tc>
        <w:tc>
          <w:tcPr>
            <w:tcW w:w="6804" w:type="dxa"/>
            <w:gridSpan w:val="20"/>
          </w:tcPr>
          <w:p w14:paraId="0671CD7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Ambulatorinė reabilitacija: virškinimo sistemos ligos (reabilitacijos trukmė – 14 dienų)</w:t>
            </w:r>
          </w:p>
        </w:tc>
        <w:tc>
          <w:tcPr>
            <w:tcW w:w="567" w:type="dxa"/>
            <w:noWrap/>
          </w:tcPr>
          <w:p w14:paraId="56E4266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3985</w:t>
            </w:r>
          </w:p>
        </w:tc>
      </w:tr>
      <w:tr w:rsidR="008417DD" w:rsidRPr="0035596D" w14:paraId="1E3B0E9C" w14:textId="77777777" w:rsidTr="005F16A1">
        <w:trPr>
          <w:trHeight w:val="517"/>
        </w:trPr>
        <w:tc>
          <w:tcPr>
            <w:tcW w:w="872" w:type="dxa"/>
            <w:noWrap/>
          </w:tcPr>
          <w:p w14:paraId="45EE3369"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noWrap/>
            <w:hideMark/>
          </w:tcPr>
          <w:p w14:paraId="5E372F7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6804" w:type="dxa"/>
            <w:gridSpan w:val="20"/>
            <w:hideMark/>
          </w:tcPr>
          <w:p w14:paraId="0625C14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Ambulatorinė reabilitacija: ginekologinės ligos (reabilitacijos trukmė – 10 dienų)</w:t>
            </w:r>
          </w:p>
        </w:tc>
        <w:tc>
          <w:tcPr>
            <w:tcW w:w="567" w:type="dxa"/>
            <w:noWrap/>
            <w:hideMark/>
          </w:tcPr>
          <w:p w14:paraId="717485B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3991</w:t>
            </w:r>
          </w:p>
        </w:tc>
      </w:tr>
      <w:tr w:rsidR="008417DD" w:rsidRPr="0035596D" w14:paraId="4F072E57" w14:textId="77777777" w:rsidTr="005F16A1">
        <w:trPr>
          <w:trHeight w:val="517"/>
        </w:trPr>
        <w:tc>
          <w:tcPr>
            <w:tcW w:w="872" w:type="dxa"/>
            <w:noWrap/>
          </w:tcPr>
          <w:p w14:paraId="5AAC28A6"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noWrap/>
          </w:tcPr>
          <w:p w14:paraId="19A04811" w14:textId="77777777" w:rsidR="008417DD" w:rsidRPr="0035596D" w:rsidRDefault="008417DD" w:rsidP="005F16A1">
            <w:pPr>
              <w:spacing w:after="0" w:line="240" w:lineRule="auto"/>
              <w:rPr>
                <w:rFonts w:ascii="Times New Roman" w:hAnsi="Times New Roman" w:cs="Times New Roman"/>
                <w:sz w:val="24"/>
                <w:szCs w:val="24"/>
              </w:rPr>
            </w:pPr>
          </w:p>
        </w:tc>
        <w:tc>
          <w:tcPr>
            <w:tcW w:w="6804" w:type="dxa"/>
            <w:gridSpan w:val="20"/>
          </w:tcPr>
          <w:p w14:paraId="34F96CE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Ambulatorinė reabilitacija: ginekologinės ligos (reabilitacijos trukmė – 14 dienų)</w:t>
            </w:r>
          </w:p>
        </w:tc>
        <w:tc>
          <w:tcPr>
            <w:tcW w:w="567" w:type="dxa"/>
            <w:noWrap/>
          </w:tcPr>
          <w:p w14:paraId="5FD37A4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3990</w:t>
            </w:r>
          </w:p>
        </w:tc>
      </w:tr>
      <w:tr w:rsidR="008417DD" w:rsidRPr="0035596D" w14:paraId="422B7FB9" w14:textId="77777777" w:rsidTr="005F16A1">
        <w:trPr>
          <w:trHeight w:val="517"/>
        </w:trPr>
        <w:tc>
          <w:tcPr>
            <w:tcW w:w="872" w:type="dxa"/>
            <w:noWrap/>
          </w:tcPr>
          <w:p w14:paraId="6189A80E"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noWrap/>
          </w:tcPr>
          <w:p w14:paraId="790102DD" w14:textId="77777777" w:rsidR="008417DD" w:rsidRPr="0035596D" w:rsidRDefault="008417DD" w:rsidP="005F16A1">
            <w:pPr>
              <w:spacing w:after="0" w:line="240" w:lineRule="auto"/>
              <w:rPr>
                <w:rFonts w:ascii="Times New Roman" w:hAnsi="Times New Roman" w:cs="Times New Roman"/>
                <w:sz w:val="24"/>
                <w:szCs w:val="24"/>
              </w:rPr>
            </w:pPr>
          </w:p>
        </w:tc>
        <w:tc>
          <w:tcPr>
            <w:tcW w:w="6804" w:type="dxa"/>
            <w:gridSpan w:val="20"/>
          </w:tcPr>
          <w:p w14:paraId="36D7DA1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Ambulatorinė reabilitacija: inkstų ligos (reabilitacijos trukmė – 10 dienų)</w:t>
            </w:r>
          </w:p>
        </w:tc>
        <w:tc>
          <w:tcPr>
            <w:tcW w:w="567" w:type="dxa"/>
            <w:noWrap/>
          </w:tcPr>
          <w:p w14:paraId="11D5625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3989</w:t>
            </w:r>
          </w:p>
        </w:tc>
      </w:tr>
      <w:tr w:rsidR="008417DD" w:rsidRPr="0035596D" w14:paraId="613CB231" w14:textId="77777777" w:rsidTr="005F16A1">
        <w:trPr>
          <w:trHeight w:val="525"/>
        </w:trPr>
        <w:tc>
          <w:tcPr>
            <w:tcW w:w="872" w:type="dxa"/>
            <w:noWrap/>
          </w:tcPr>
          <w:p w14:paraId="19CFB24D"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noWrap/>
            <w:hideMark/>
          </w:tcPr>
          <w:p w14:paraId="4FF8027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6804" w:type="dxa"/>
            <w:gridSpan w:val="20"/>
            <w:hideMark/>
          </w:tcPr>
          <w:p w14:paraId="7884A9C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Ambulatorinė reabilitacija: inkstų ligos (reabilitacijos trukmė – 14 dienų)</w:t>
            </w:r>
          </w:p>
        </w:tc>
        <w:tc>
          <w:tcPr>
            <w:tcW w:w="567" w:type="dxa"/>
            <w:noWrap/>
            <w:hideMark/>
          </w:tcPr>
          <w:p w14:paraId="14717FB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3988</w:t>
            </w:r>
          </w:p>
        </w:tc>
      </w:tr>
      <w:tr w:rsidR="008417DD" w:rsidRPr="0035596D" w14:paraId="224D3857" w14:textId="77777777" w:rsidTr="005F16A1">
        <w:trPr>
          <w:trHeight w:val="53"/>
        </w:trPr>
        <w:tc>
          <w:tcPr>
            <w:tcW w:w="872" w:type="dxa"/>
            <w:noWrap/>
          </w:tcPr>
          <w:p w14:paraId="708CFC88"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noWrap/>
            <w:hideMark/>
          </w:tcPr>
          <w:p w14:paraId="6BC0DB7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6804" w:type="dxa"/>
            <w:gridSpan w:val="20"/>
            <w:hideMark/>
          </w:tcPr>
          <w:p w14:paraId="60B0AAB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Ambulatorinė reabilitacija: nervų sistemos ligos (reabilitacijos trukmė – 10 dienų)</w:t>
            </w:r>
          </w:p>
        </w:tc>
        <w:tc>
          <w:tcPr>
            <w:tcW w:w="567" w:type="dxa"/>
            <w:noWrap/>
            <w:hideMark/>
          </w:tcPr>
          <w:p w14:paraId="74920EC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3979</w:t>
            </w:r>
          </w:p>
        </w:tc>
      </w:tr>
      <w:tr w:rsidR="008417DD" w:rsidRPr="0035596D" w14:paraId="386B1C8A" w14:textId="77777777" w:rsidTr="005F16A1">
        <w:trPr>
          <w:trHeight w:val="53"/>
        </w:trPr>
        <w:tc>
          <w:tcPr>
            <w:tcW w:w="872" w:type="dxa"/>
            <w:noWrap/>
          </w:tcPr>
          <w:p w14:paraId="077731DC"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noWrap/>
          </w:tcPr>
          <w:p w14:paraId="02C066A5" w14:textId="77777777" w:rsidR="008417DD" w:rsidRPr="0035596D" w:rsidRDefault="008417DD" w:rsidP="005F16A1">
            <w:pPr>
              <w:spacing w:after="0" w:line="240" w:lineRule="auto"/>
              <w:rPr>
                <w:rFonts w:ascii="Times New Roman" w:hAnsi="Times New Roman" w:cs="Times New Roman"/>
                <w:sz w:val="24"/>
                <w:szCs w:val="24"/>
              </w:rPr>
            </w:pPr>
          </w:p>
        </w:tc>
        <w:tc>
          <w:tcPr>
            <w:tcW w:w="6804" w:type="dxa"/>
            <w:gridSpan w:val="20"/>
          </w:tcPr>
          <w:p w14:paraId="2A2E716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Ambulatorinė reabilitacija:  nervų sistemos ligos (reabilitacijos trukmė – 14 dienų)</w:t>
            </w:r>
          </w:p>
        </w:tc>
        <w:tc>
          <w:tcPr>
            <w:tcW w:w="567" w:type="dxa"/>
            <w:noWrap/>
          </w:tcPr>
          <w:p w14:paraId="52C05AE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3978</w:t>
            </w:r>
          </w:p>
        </w:tc>
      </w:tr>
      <w:tr w:rsidR="008417DD" w:rsidRPr="0035596D" w14:paraId="0AEBF1F0" w14:textId="77777777" w:rsidTr="005F16A1">
        <w:trPr>
          <w:trHeight w:val="53"/>
        </w:trPr>
        <w:tc>
          <w:tcPr>
            <w:tcW w:w="872" w:type="dxa"/>
            <w:noWrap/>
          </w:tcPr>
          <w:p w14:paraId="0032B9D2"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noWrap/>
          </w:tcPr>
          <w:p w14:paraId="350F5F0B" w14:textId="77777777" w:rsidR="008417DD" w:rsidRPr="0035596D" w:rsidRDefault="008417DD" w:rsidP="005F16A1">
            <w:pPr>
              <w:spacing w:after="0" w:line="240" w:lineRule="auto"/>
              <w:rPr>
                <w:rFonts w:ascii="Times New Roman" w:hAnsi="Times New Roman" w:cs="Times New Roman"/>
                <w:sz w:val="24"/>
                <w:szCs w:val="24"/>
              </w:rPr>
            </w:pPr>
          </w:p>
        </w:tc>
        <w:tc>
          <w:tcPr>
            <w:tcW w:w="6804" w:type="dxa"/>
            <w:gridSpan w:val="20"/>
          </w:tcPr>
          <w:p w14:paraId="29BDF3D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Ambulatorinė reabilitacija: nervų sistemos ligos (reabilitacijos trukmė – 20 dienų)</w:t>
            </w:r>
          </w:p>
        </w:tc>
        <w:tc>
          <w:tcPr>
            <w:tcW w:w="567" w:type="dxa"/>
            <w:noWrap/>
          </w:tcPr>
          <w:p w14:paraId="7740C5A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3977</w:t>
            </w:r>
          </w:p>
        </w:tc>
      </w:tr>
      <w:tr w:rsidR="008417DD" w:rsidRPr="0035596D" w14:paraId="4C584F5D" w14:textId="77777777" w:rsidTr="005F16A1">
        <w:trPr>
          <w:trHeight w:val="53"/>
        </w:trPr>
        <w:tc>
          <w:tcPr>
            <w:tcW w:w="872" w:type="dxa"/>
            <w:noWrap/>
          </w:tcPr>
          <w:p w14:paraId="18AD3C50"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noWrap/>
          </w:tcPr>
          <w:p w14:paraId="48EF7E69" w14:textId="77777777" w:rsidR="008417DD" w:rsidRPr="0035596D" w:rsidRDefault="008417DD" w:rsidP="005F16A1">
            <w:pPr>
              <w:spacing w:after="0" w:line="240" w:lineRule="auto"/>
              <w:rPr>
                <w:rFonts w:ascii="Times New Roman" w:hAnsi="Times New Roman" w:cs="Times New Roman"/>
                <w:sz w:val="24"/>
                <w:szCs w:val="24"/>
              </w:rPr>
            </w:pPr>
          </w:p>
        </w:tc>
        <w:tc>
          <w:tcPr>
            <w:tcW w:w="6804" w:type="dxa"/>
            <w:gridSpan w:val="20"/>
          </w:tcPr>
          <w:p w14:paraId="26D1689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Ambulatorinė reabilitacija: nervų sistemos ligos. Būklė po COVID-19 ligos (reabilitacijos trukmė – 14 dienų)</w:t>
            </w:r>
          </w:p>
        </w:tc>
        <w:tc>
          <w:tcPr>
            <w:tcW w:w="567" w:type="dxa"/>
            <w:noWrap/>
          </w:tcPr>
          <w:p w14:paraId="4AA58E7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3999</w:t>
            </w:r>
          </w:p>
        </w:tc>
      </w:tr>
      <w:tr w:rsidR="008417DD" w:rsidRPr="0035596D" w14:paraId="2F0F620D" w14:textId="77777777" w:rsidTr="005F16A1">
        <w:trPr>
          <w:trHeight w:val="53"/>
        </w:trPr>
        <w:tc>
          <w:tcPr>
            <w:tcW w:w="872" w:type="dxa"/>
            <w:noWrap/>
          </w:tcPr>
          <w:p w14:paraId="72E98996"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noWrap/>
          </w:tcPr>
          <w:p w14:paraId="0450216D" w14:textId="77777777" w:rsidR="008417DD" w:rsidRPr="0035596D" w:rsidRDefault="008417DD" w:rsidP="005F16A1">
            <w:pPr>
              <w:spacing w:after="0" w:line="240" w:lineRule="auto"/>
              <w:rPr>
                <w:rFonts w:ascii="Times New Roman" w:hAnsi="Times New Roman" w:cs="Times New Roman"/>
                <w:sz w:val="24"/>
                <w:szCs w:val="24"/>
              </w:rPr>
            </w:pPr>
          </w:p>
        </w:tc>
        <w:tc>
          <w:tcPr>
            <w:tcW w:w="6804" w:type="dxa"/>
            <w:gridSpan w:val="20"/>
          </w:tcPr>
          <w:p w14:paraId="111F15A9" w14:textId="77777777" w:rsidR="008417DD" w:rsidRPr="0035596D" w:rsidRDefault="008417DD" w:rsidP="005F16A1">
            <w:pPr>
              <w:spacing w:after="0" w:line="240" w:lineRule="auto"/>
              <w:rPr>
                <w:rFonts w:ascii="Times New Roman" w:hAnsi="Times New Roman" w:cs="Times New Roman"/>
                <w:sz w:val="24"/>
                <w:szCs w:val="24"/>
                <w:shd w:val="clear" w:color="auto" w:fill="FFFFFF"/>
              </w:rPr>
            </w:pPr>
            <w:r w:rsidRPr="0035596D">
              <w:rPr>
                <w:rFonts w:ascii="Times New Roman" w:hAnsi="Times New Roman" w:cs="Times New Roman"/>
                <w:sz w:val="24"/>
                <w:szCs w:val="24"/>
                <w:shd w:val="clear" w:color="auto" w:fill="FFFFFF"/>
              </w:rPr>
              <w:t>Ambulatorinė reabilitacija: nervų sistemos ligos. Būklė po COVID-19 ligos  (pokovidinis sindromas su liekamaisiais neuropsichiatriniais simptomais) (reabilitacijos trukmė – 12 dienų)</w:t>
            </w:r>
          </w:p>
        </w:tc>
        <w:tc>
          <w:tcPr>
            <w:tcW w:w="567" w:type="dxa"/>
            <w:noWrap/>
          </w:tcPr>
          <w:p w14:paraId="708EBDA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4000</w:t>
            </w:r>
          </w:p>
        </w:tc>
      </w:tr>
      <w:tr w:rsidR="008417DD" w:rsidRPr="0035596D" w14:paraId="5CD1806E" w14:textId="77777777" w:rsidTr="005F16A1">
        <w:trPr>
          <w:trHeight w:val="300"/>
        </w:trPr>
        <w:tc>
          <w:tcPr>
            <w:tcW w:w="872" w:type="dxa"/>
            <w:noWrap/>
          </w:tcPr>
          <w:p w14:paraId="7C315C38"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noWrap/>
            <w:hideMark/>
          </w:tcPr>
          <w:p w14:paraId="0CABC5D6"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03 04</w:t>
            </w:r>
          </w:p>
        </w:tc>
        <w:tc>
          <w:tcPr>
            <w:tcW w:w="7371" w:type="dxa"/>
            <w:gridSpan w:val="21"/>
            <w:hideMark/>
          </w:tcPr>
          <w:p w14:paraId="34D14F07"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Reabilitacijos II paslaugos suaugusiesiems</w:t>
            </w:r>
          </w:p>
        </w:tc>
      </w:tr>
      <w:tr w:rsidR="008417DD" w:rsidRPr="0035596D" w14:paraId="2DA1E4E3" w14:textId="77777777" w:rsidTr="005F16A1">
        <w:trPr>
          <w:trHeight w:val="296"/>
        </w:trPr>
        <w:tc>
          <w:tcPr>
            <w:tcW w:w="872" w:type="dxa"/>
            <w:noWrap/>
          </w:tcPr>
          <w:p w14:paraId="6C38E156"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noWrap/>
          </w:tcPr>
          <w:p w14:paraId="5D29973A" w14:textId="77777777" w:rsidR="008417DD" w:rsidRPr="0035596D" w:rsidRDefault="008417DD" w:rsidP="005F16A1">
            <w:pPr>
              <w:spacing w:after="0" w:line="240" w:lineRule="auto"/>
              <w:rPr>
                <w:rFonts w:ascii="Times New Roman" w:hAnsi="Times New Roman" w:cs="Times New Roman"/>
                <w:sz w:val="24"/>
                <w:szCs w:val="24"/>
              </w:rPr>
            </w:pPr>
          </w:p>
        </w:tc>
        <w:tc>
          <w:tcPr>
            <w:tcW w:w="6804" w:type="dxa"/>
            <w:gridSpan w:val="20"/>
          </w:tcPr>
          <w:p w14:paraId="1F9B76F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Reabilitacija II: inkstų ligos (reabilitacijos trukmė – 18 dienų)</w:t>
            </w:r>
          </w:p>
        </w:tc>
        <w:tc>
          <w:tcPr>
            <w:tcW w:w="567" w:type="dxa"/>
            <w:noWrap/>
          </w:tcPr>
          <w:p w14:paraId="2A30CFD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4044</w:t>
            </w:r>
          </w:p>
        </w:tc>
      </w:tr>
      <w:tr w:rsidR="008417DD" w:rsidRPr="0035596D" w14:paraId="059872FE" w14:textId="77777777" w:rsidTr="005F16A1">
        <w:trPr>
          <w:trHeight w:val="422"/>
        </w:trPr>
        <w:tc>
          <w:tcPr>
            <w:tcW w:w="872" w:type="dxa"/>
            <w:noWrap/>
          </w:tcPr>
          <w:p w14:paraId="36D6AF62"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noWrap/>
            <w:hideMark/>
          </w:tcPr>
          <w:p w14:paraId="6513110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6804" w:type="dxa"/>
            <w:gridSpan w:val="20"/>
            <w:hideMark/>
          </w:tcPr>
          <w:p w14:paraId="2782006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Reabilitacija II: judamojo-atramos aparato pažeidimai (reabilitacijos trukmė – 16 dienų)</w:t>
            </w:r>
          </w:p>
        </w:tc>
        <w:tc>
          <w:tcPr>
            <w:tcW w:w="567" w:type="dxa"/>
            <w:noWrap/>
            <w:hideMark/>
          </w:tcPr>
          <w:p w14:paraId="41556F3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4037</w:t>
            </w:r>
          </w:p>
        </w:tc>
      </w:tr>
      <w:tr w:rsidR="008417DD" w:rsidRPr="0035596D" w14:paraId="3A2FA539" w14:textId="77777777" w:rsidTr="005F16A1">
        <w:trPr>
          <w:trHeight w:val="415"/>
        </w:trPr>
        <w:tc>
          <w:tcPr>
            <w:tcW w:w="872" w:type="dxa"/>
            <w:noWrap/>
          </w:tcPr>
          <w:p w14:paraId="44801DDD"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noWrap/>
            <w:hideMark/>
          </w:tcPr>
          <w:p w14:paraId="02068BD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6804" w:type="dxa"/>
            <w:gridSpan w:val="20"/>
            <w:hideMark/>
          </w:tcPr>
          <w:p w14:paraId="502F87C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Reabilitacija II: judamojo-atramos aparato pažeidimai (reabilitacijos trukmė – 18 dienų)</w:t>
            </w:r>
          </w:p>
        </w:tc>
        <w:tc>
          <w:tcPr>
            <w:tcW w:w="567" w:type="dxa"/>
            <w:noWrap/>
            <w:hideMark/>
          </w:tcPr>
          <w:p w14:paraId="4A79B55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4036</w:t>
            </w:r>
          </w:p>
        </w:tc>
      </w:tr>
      <w:tr w:rsidR="008417DD" w:rsidRPr="0035596D" w14:paraId="63BB9310" w14:textId="77777777" w:rsidTr="005F16A1">
        <w:trPr>
          <w:trHeight w:val="423"/>
        </w:trPr>
        <w:tc>
          <w:tcPr>
            <w:tcW w:w="872" w:type="dxa"/>
            <w:noWrap/>
          </w:tcPr>
          <w:p w14:paraId="50E25FE3"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noWrap/>
            <w:hideMark/>
          </w:tcPr>
          <w:p w14:paraId="17855BB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6804" w:type="dxa"/>
            <w:gridSpan w:val="20"/>
            <w:hideMark/>
          </w:tcPr>
          <w:p w14:paraId="721B28B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Reabilitacija II: judamojo-atramos aparato pažeidimai (reabilitacijos trukmė – 20 dienų)</w:t>
            </w:r>
          </w:p>
        </w:tc>
        <w:tc>
          <w:tcPr>
            <w:tcW w:w="567" w:type="dxa"/>
            <w:noWrap/>
            <w:hideMark/>
          </w:tcPr>
          <w:p w14:paraId="16F5835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4035</w:t>
            </w:r>
          </w:p>
        </w:tc>
      </w:tr>
      <w:tr w:rsidR="008417DD" w:rsidRPr="0035596D" w14:paraId="76B9F974" w14:textId="77777777" w:rsidTr="005F16A1">
        <w:trPr>
          <w:trHeight w:val="431"/>
        </w:trPr>
        <w:tc>
          <w:tcPr>
            <w:tcW w:w="872" w:type="dxa"/>
            <w:noWrap/>
          </w:tcPr>
          <w:p w14:paraId="2E05C872"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noWrap/>
            <w:hideMark/>
          </w:tcPr>
          <w:p w14:paraId="2EE78C0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6804" w:type="dxa"/>
            <w:gridSpan w:val="20"/>
            <w:hideMark/>
          </w:tcPr>
          <w:p w14:paraId="03F33DB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Reabilitacija II: judamojo-atramos aparato pažeidimai (reabilitacijos trukmė – 24 dienos)</w:t>
            </w:r>
          </w:p>
        </w:tc>
        <w:tc>
          <w:tcPr>
            <w:tcW w:w="567" w:type="dxa"/>
            <w:noWrap/>
            <w:hideMark/>
          </w:tcPr>
          <w:p w14:paraId="2592405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4034</w:t>
            </w:r>
          </w:p>
        </w:tc>
      </w:tr>
      <w:tr w:rsidR="008417DD" w:rsidRPr="0035596D" w14:paraId="06C666D6" w14:textId="77777777" w:rsidTr="005F16A1">
        <w:trPr>
          <w:trHeight w:val="581"/>
        </w:trPr>
        <w:tc>
          <w:tcPr>
            <w:tcW w:w="872" w:type="dxa"/>
            <w:noWrap/>
          </w:tcPr>
          <w:p w14:paraId="57A3C06A"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noWrap/>
            <w:hideMark/>
          </w:tcPr>
          <w:p w14:paraId="4019844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6804" w:type="dxa"/>
            <w:gridSpan w:val="20"/>
            <w:hideMark/>
          </w:tcPr>
          <w:p w14:paraId="2DF4E64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Reabilitacija II: kraujotakos sistemos ligos (reabilitacijos trukmė – 12 dienų)</w:t>
            </w:r>
          </w:p>
        </w:tc>
        <w:tc>
          <w:tcPr>
            <w:tcW w:w="567" w:type="dxa"/>
            <w:noWrap/>
            <w:hideMark/>
          </w:tcPr>
          <w:p w14:paraId="2733BC2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4041</w:t>
            </w:r>
          </w:p>
        </w:tc>
      </w:tr>
      <w:tr w:rsidR="008417DD" w:rsidRPr="0035596D" w14:paraId="576536F7" w14:textId="77777777" w:rsidTr="005F16A1">
        <w:trPr>
          <w:trHeight w:val="561"/>
        </w:trPr>
        <w:tc>
          <w:tcPr>
            <w:tcW w:w="872" w:type="dxa"/>
            <w:noWrap/>
          </w:tcPr>
          <w:p w14:paraId="0463CF7A"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noWrap/>
            <w:hideMark/>
          </w:tcPr>
          <w:p w14:paraId="041B237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6804" w:type="dxa"/>
            <w:gridSpan w:val="20"/>
            <w:hideMark/>
          </w:tcPr>
          <w:p w14:paraId="202D0D5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Reabilitacija II: kraujotakos sistemos ligos (reabilitacijos trukmė – 14 dienų)</w:t>
            </w:r>
          </w:p>
        </w:tc>
        <w:tc>
          <w:tcPr>
            <w:tcW w:w="567" w:type="dxa"/>
            <w:noWrap/>
            <w:hideMark/>
          </w:tcPr>
          <w:p w14:paraId="7B64718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4040</w:t>
            </w:r>
          </w:p>
        </w:tc>
      </w:tr>
      <w:tr w:rsidR="008417DD" w:rsidRPr="0035596D" w14:paraId="13609E9F" w14:textId="77777777" w:rsidTr="005F16A1">
        <w:trPr>
          <w:trHeight w:val="414"/>
        </w:trPr>
        <w:tc>
          <w:tcPr>
            <w:tcW w:w="872" w:type="dxa"/>
            <w:noWrap/>
          </w:tcPr>
          <w:p w14:paraId="60FA8E99"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noWrap/>
            <w:hideMark/>
          </w:tcPr>
          <w:p w14:paraId="073D80D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6804" w:type="dxa"/>
            <w:gridSpan w:val="20"/>
            <w:hideMark/>
          </w:tcPr>
          <w:p w14:paraId="5D856CB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Reabilitacija II: kraujotakos sistemos ligos (reabilitacijos trukmė – 18 dienų)</w:t>
            </w:r>
          </w:p>
        </w:tc>
        <w:tc>
          <w:tcPr>
            <w:tcW w:w="567" w:type="dxa"/>
            <w:noWrap/>
            <w:hideMark/>
          </w:tcPr>
          <w:p w14:paraId="62A948F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4039</w:t>
            </w:r>
          </w:p>
        </w:tc>
      </w:tr>
      <w:tr w:rsidR="008417DD" w:rsidRPr="0035596D" w14:paraId="42ECA59C" w14:textId="77777777" w:rsidTr="005F16A1">
        <w:trPr>
          <w:trHeight w:val="408"/>
        </w:trPr>
        <w:tc>
          <w:tcPr>
            <w:tcW w:w="872" w:type="dxa"/>
            <w:noWrap/>
          </w:tcPr>
          <w:p w14:paraId="7CB1F567"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noWrap/>
            <w:hideMark/>
          </w:tcPr>
          <w:p w14:paraId="522060B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6804" w:type="dxa"/>
            <w:gridSpan w:val="20"/>
            <w:hideMark/>
          </w:tcPr>
          <w:p w14:paraId="3F2BF0E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Reabilitacija II: kraujotakos sistemos ligos (reabilitacijos trukmė – 20 dienų)</w:t>
            </w:r>
          </w:p>
        </w:tc>
        <w:tc>
          <w:tcPr>
            <w:tcW w:w="567" w:type="dxa"/>
            <w:noWrap/>
            <w:hideMark/>
          </w:tcPr>
          <w:p w14:paraId="13C68BC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4038</w:t>
            </w:r>
          </w:p>
        </w:tc>
      </w:tr>
      <w:tr w:rsidR="008417DD" w:rsidRPr="0035596D" w14:paraId="79E02033" w14:textId="77777777" w:rsidTr="005F16A1">
        <w:trPr>
          <w:trHeight w:val="394"/>
        </w:trPr>
        <w:tc>
          <w:tcPr>
            <w:tcW w:w="872" w:type="dxa"/>
            <w:noWrap/>
          </w:tcPr>
          <w:p w14:paraId="0B9A2F7C"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noWrap/>
            <w:hideMark/>
          </w:tcPr>
          <w:p w14:paraId="351C6B6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6804" w:type="dxa"/>
            <w:gridSpan w:val="20"/>
          </w:tcPr>
          <w:p w14:paraId="1E5159F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Reabilitacija II: nervų sistemos ligos  (reabilitacijos trukmė – 20 dienų)</w:t>
            </w:r>
          </w:p>
        </w:tc>
        <w:tc>
          <w:tcPr>
            <w:tcW w:w="567" w:type="dxa"/>
            <w:noWrap/>
          </w:tcPr>
          <w:p w14:paraId="31F407E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4032</w:t>
            </w:r>
          </w:p>
        </w:tc>
      </w:tr>
      <w:tr w:rsidR="008417DD" w:rsidRPr="0035596D" w14:paraId="7DEA0109" w14:textId="77777777" w:rsidTr="005F16A1">
        <w:trPr>
          <w:trHeight w:val="271"/>
        </w:trPr>
        <w:tc>
          <w:tcPr>
            <w:tcW w:w="872" w:type="dxa"/>
            <w:noWrap/>
          </w:tcPr>
          <w:p w14:paraId="26404B53"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noWrap/>
            <w:hideMark/>
          </w:tcPr>
          <w:p w14:paraId="0B96804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6804" w:type="dxa"/>
            <w:gridSpan w:val="20"/>
          </w:tcPr>
          <w:p w14:paraId="27C4D8F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Reabilitacija II: nervų sistemos ligos (reabilitacijos trukmė – 24 dienos)</w:t>
            </w:r>
          </w:p>
        </w:tc>
        <w:tc>
          <w:tcPr>
            <w:tcW w:w="567" w:type="dxa"/>
            <w:noWrap/>
          </w:tcPr>
          <w:p w14:paraId="45C3A6F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4031</w:t>
            </w:r>
          </w:p>
        </w:tc>
      </w:tr>
      <w:tr w:rsidR="008417DD" w:rsidRPr="0035596D" w14:paraId="16D52BA4" w14:textId="77777777" w:rsidTr="005F16A1">
        <w:trPr>
          <w:trHeight w:val="435"/>
        </w:trPr>
        <w:tc>
          <w:tcPr>
            <w:tcW w:w="872" w:type="dxa"/>
            <w:noWrap/>
          </w:tcPr>
          <w:p w14:paraId="1536C144"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noWrap/>
            <w:hideMark/>
          </w:tcPr>
          <w:p w14:paraId="70A0FF1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6804" w:type="dxa"/>
            <w:gridSpan w:val="20"/>
          </w:tcPr>
          <w:p w14:paraId="6B66970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Reabilitacija II: nervų sistemos ligos (reabilitacijos trukmė – 32 dienos)</w:t>
            </w:r>
          </w:p>
        </w:tc>
        <w:tc>
          <w:tcPr>
            <w:tcW w:w="567" w:type="dxa"/>
            <w:noWrap/>
          </w:tcPr>
          <w:p w14:paraId="59BBDB3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4030</w:t>
            </w:r>
          </w:p>
        </w:tc>
      </w:tr>
      <w:tr w:rsidR="008417DD" w:rsidRPr="0035596D" w14:paraId="2BAFF33B" w14:textId="77777777" w:rsidTr="005F16A1">
        <w:trPr>
          <w:trHeight w:val="477"/>
        </w:trPr>
        <w:tc>
          <w:tcPr>
            <w:tcW w:w="872" w:type="dxa"/>
            <w:noWrap/>
          </w:tcPr>
          <w:p w14:paraId="0AF7EC94"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noWrap/>
            <w:hideMark/>
          </w:tcPr>
          <w:p w14:paraId="643B8D8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6804" w:type="dxa"/>
            <w:gridSpan w:val="20"/>
          </w:tcPr>
          <w:p w14:paraId="5BB0805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Reabilitacija II: nervų sistemos ligos (reabilitacijos trukmė – 40 dienų)</w:t>
            </w:r>
          </w:p>
        </w:tc>
        <w:tc>
          <w:tcPr>
            <w:tcW w:w="567" w:type="dxa"/>
            <w:noWrap/>
          </w:tcPr>
          <w:p w14:paraId="1D38EB8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4029</w:t>
            </w:r>
          </w:p>
        </w:tc>
      </w:tr>
      <w:tr w:rsidR="008417DD" w:rsidRPr="0035596D" w14:paraId="748E76DF" w14:textId="77777777" w:rsidTr="005F16A1">
        <w:trPr>
          <w:trHeight w:val="477"/>
        </w:trPr>
        <w:tc>
          <w:tcPr>
            <w:tcW w:w="872" w:type="dxa"/>
            <w:noWrap/>
          </w:tcPr>
          <w:p w14:paraId="1812F4D4"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noWrap/>
          </w:tcPr>
          <w:p w14:paraId="2A472D0D" w14:textId="77777777" w:rsidR="008417DD" w:rsidRPr="0035596D" w:rsidRDefault="008417DD" w:rsidP="005F16A1">
            <w:pPr>
              <w:spacing w:after="0" w:line="240" w:lineRule="auto"/>
              <w:rPr>
                <w:rFonts w:ascii="Times New Roman" w:hAnsi="Times New Roman" w:cs="Times New Roman"/>
                <w:sz w:val="24"/>
                <w:szCs w:val="24"/>
              </w:rPr>
            </w:pPr>
          </w:p>
        </w:tc>
        <w:tc>
          <w:tcPr>
            <w:tcW w:w="6804" w:type="dxa"/>
            <w:gridSpan w:val="20"/>
          </w:tcPr>
          <w:p w14:paraId="079822D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Reabilitacija II: nervų sistemos ligos. Būklė po COVID-19 ligos (reabilitacijos trukmė – 20 dienų)</w:t>
            </w:r>
          </w:p>
        </w:tc>
        <w:tc>
          <w:tcPr>
            <w:tcW w:w="567" w:type="dxa"/>
            <w:noWrap/>
          </w:tcPr>
          <w:p w14:paraId="727E5BA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4049</w:t>
            </w:r>
          </w:p>
        </w:tc>
      </w:tr>
      <w:tr w:rsidR="008417DD" w:rsidRPr="0035596D" w14:paraId="40BB88A2" w14:textId="77777777" w:rsidTr="005F16A1">
        <w:trPr>
          <w:trHeight w:val="477"/>
        </w:trPr>
        <w:tc>
          <w:tcPr>
            <w:tcW w:w="872" w:type="dxa"/>
            <w:noWrap/>
          </w:tcPr>
          <w:p w14:paraId="18733031"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noWrap/>
          </w:tcPr>
          <w:p w14:paraId="160C7FED" w14:textId="77777777" w:rsidR="008417DD" w:rsidRPr="0035596D" w:rsidRDefault="008417DD" w:rsidP="005F16A1">
            <w:pPr>
              <w:spacing w:after="0" w:line="240" w:lineRule="auto"/>
              <w:rPr>
                <w:rFonts w:ascii="Times New Roman" w:hAnsi="Times New Roman" w:cs="Times New Roman"/>
                <w:sz w:val="24"/>
                <w:szCs w:val="24"/>
              </w:rPr>
            </w:pPr>
          </w:p>
        </w:tc>
        <w:tc>
          <w:tcPr>
            <w:tcW w:w="6804" w:type="dxa"/>
            <w:gridSpan w:val="20"/>
          </w:tcPr>
          <w:p w14:paraId="78945C72" w14:textId="77777777" w:rsidR="008417DD" w:rsidRPr="0035596D" w:rsidRDefault="008417DD" w:rsidP="005F16A1">
            <w:pPr>
              <w:spacing w:after="0" w:line="240" w:lineRule="auto"/>
              <w:rPr>
                <w:rFonts w:ascii="Times New Roman" w:hAnsi="Times New Roman" w:cs="Times New Roman"/>
                <w:sz w:val="24"/>
                <w:szCs w:val="24"/>
                <w:shd w:val="clear" w:color="auto" w:fill="FFFFFF"/>
              </w:rPr>
            </w:pPr>
            <w:r w:rsidRPr="0035596D">
              <w:rPr>
                <w:rFonts w:ascii="Times New Roman" w:hAnsi="Times New Roman" w:cs="Times New Roman"/>
                <w:sz w:val="24"/>
                <w:szCs w:val="24"/>
                <w:shd w:val="clear" w:color="auto" w:fill="FFFFFF"/>
              </w:rPr>
              <w:t>Reabilitacija II: nervų sistemos ligos. Būklė po COVID-19 ligos (vyrauja naujai atsiradę neuropsichiatriniai simptomai) (reabilitacijos trukmė – 20 dienų)</w:t>
            </w:r>
          </w:p>
        </w:tc>
        <w:tc>
          <w:tcPr>
            <w:tcW w:w="567" w:type="dxa"/>
            <w:noWrap/>
          </w:tcPr>
          <w:p w14:paraId="6EAB67D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4050</w:t>
            </w:r>
          </w:p>
        </w:tc>
      </w:tr>
      <w:tr w:rsidR="008417DD" w:rsidRPr="0035596D" w14:paraId="3D3FFBC7" w14:textId="77777777" w:rsidTr="005F16A1">
        <w:trPr>
          <w:trHeight w:val="276"/>
        </w:trPr>
        <w:tc>
          <w:tcPr>
            <w:tcW w:w="872" w:type="dxa"/>
            <w:noWrap/>
          </w:tcPr>
          <w:p w14:paraId="75758D7C"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noWrap/>
            <w:hideMark/>
          </w:tcPr>
          <w:p w14:paraId="39C1B7B2"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03 04</w:t>
            </w:r>
          </w:p>
        </w:tc>
        <w:tc>
          <w:tcPr>
            <w:tcW w:w="7371" w:type="dxa"/>
            <w:gridSpan w:val="21"/>
            <w:hideMark/>
          </w:tcPr>
          <w:p w14:paraId="57B105FF"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Reabilitacijos III paslaugos suaugusiesiems</w:t>
            </w:r>
          </w:p>
        </w:tc>
      </w:tr>
      <w:tr w:rsidR="008417DD" w:rsidRPr="0035596D" w14:paraId="7A37071B" w14:textId="77777777" w:rsidTr="005F16A1">
        <w:trPr>
          <w:trHeight w:val="427"/>
        </w:trPr>
        <w:tc>
          <w:tcPr>
            <w:tcW w:w="872" w:type="dxa"/>
            <w:noWrap/>
          </w:tcPr>
          <w:p w14:paraId="5AAAC999"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noWrap/>
            <w:hideMark/>
          </w:tcPr>
          <w:p w14:paraId="6504D74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6804" w:type="dxa"/>
            <w:gridSpan w:val="20"/>
            <w:hideMark/>
          </w:tcPr>
          <w:p w14:paraId="05C3EA2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Reabilitacija III: judamojo-atramos aparato pažeidimai (reabilitacijos trukmė – 14 dienų)</w:t>
            </w:r>
          </w:p>
        </w:tc>
        <w:tc>
          <w:tcPr>
            <w:tcW w:w="567" w:type="dxa"/>
            <w:noWrap/>
            <w:hideMark/>
          </w:tcPr>
          <w:p w14:paraId="47FAC3D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4101</w:t>
            </w:r>
          </w:p>
        </w:tc>
      </w:tr>
      <w:tr w:rsidR="008417DD" w:rsidRPr="0035596D" w14:paraId="74B49D07" w14:textId="77777777" w:rsidTr="005F16A1">
        <w:trPr>
          <w:trHeight w:val="435"/>
        </w:trPr>
        <w:tc>
          <w:tcPr>
            <w:tcW w:w="872" w:type="dxa"/>
            <w:noWrap/>
          </w:tcPr>
          <w:p w14:paraId="2C18A360"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noWrap/>
            <w:hideMark/>
          </w:tcPr>
          <w:p w14:paraId="48406A6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6804" w:type="dxa"/>
            <w:gridSpan w:val="20"/>
            <w:hideMark/>
          </w:tcPr>
          <w:p w14:paraId="6A3F953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Reabilitacija III: judamojo-atramos aparato pažeidimai (reabilitacijos trukmė – 16 dienų)</w:t>
            </w:r>
          </w:p>
        </w:tc>
        <w:tc>
          <w:tcPr>
            <w:tcW w:w="567" w:type="dxa"/>
            <w:noWrap/>
            <w:hideMark/>
          </w:tcPr>
          <w:p w14:paraId="244B381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4100</w:t>
            </w:r>
          </w:p>
        </w:tc>
      </w:tr>
      <w:tr w:rsidR="008417DD" w:rsidRPr="0035596D" w14:paraId="5A21F3DC" w14:textId="77777777" w:rsidTr="005F16A1">
        <w:trPr>
          <w:trHeight w:val="407"/>
        </w:trPr>
        <w:tc>
          <w:tcPr>
            <w:tcW w:w="872" w:type="dxa"/>
            <w:noWrap/>
          </w:tcPr>
          <w:p w14:paraId="4FF91658"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noWrap/>
            <w:hideMark/>
          </w:tcPr>
          <w:p w14:paraId="21DB111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6804" w:type="dxa"/>
            <w:gridSpan w:val="20"/>
            <w:hideMark/>
          </w:tcPr>
          <w:p w14:paraId="6C2BD1D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Reabilitacija III: judamojo-atramos aparato pažeidimai (reabilitacijos trukmė – 24 dienos)</w:t>
            </w:r>
          </w:p>
        </w:tc>
        <w:tc>
          <w:tcPr>
            <w:tcW w:w="567" w:type="dxa"/>
            <w:noWrap/>
            <w:hideMark/>
          </w:tcPr>
          <w:p w14:paraId="681DCBD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4099</w:t>
            </w:r>
          </w:p>
        </w:tc>
      </w:tr>
      <w:tr w:rsidR="008417DD" w:rsidRPr="0035596D" w14:paraId="64C3A72F" w14:textId="77777777" w:rsidTr="005F16A1">
        <w:trPr>
          <w:trHeight w:val="529"/>
        </w:trPr>
        <w:tc>
          <w:tcPr>
            <w:tcW w:w="872" w:type="dxa"/>
            <w:noWrap/>
          </w:tcPr>
          <w:p w14:paraId="63952951"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noWrap/>
            <w:hideMark/>
          </w:tcPr>
          <w:p w14:paraId="6C5F05E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6804" w:type="dxa"/>
            <w:gridSpan w:val="20"/>
            <w:hideMark/>
          </w:tcPr>
          <w:p w14:paraId="14735ED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Reabilitacija III: judamojo-atramos aparato pažeidimai (reabilitacijos trukmė – 30 dienų)</w:t>
            </w:r>
          </w:p>
        </w:tc>
        <w:tc>
          <w:tcPr>
            <w:tcW w:w="567" w:type="dxa"/>
            <w:noWrap/>
            <w:hideMark/>
          </w:tcPr>
          <w:p w14:paraId="29094C5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4098</w:t>
            </w:r>
          </w:p>
        </w:tc>
      </w:tr>
      <w:tr w:rsidR="008417DD" w:rsidRPr="0035596D" w14:paraId="4D29396A" w14:textId="77777777" w:rsidTr="005F16A1">
        <w:trPr>
          <w:trHeight w:val="495"/>
        </w:trPr>
        <w:tc>
          <w:tcPr>
            <w:tcW w:w="872" w:type="dxa"/>
            <w:noWrap/>
          </w:tcPr>
          <w:p w14:paraId="40F1ABA3"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noWrap/>
            <w:hideMark/>
          </w:tcPr>
          <w:p w14:paraId="125265D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6804" w:type="dxa"/>
            <w:gridSpan w:val="20"/>
            <w:hideMark/>
          </w:tcPr>
          <w:p w14:paraId="7E19592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Reabilitacija III: nervų sistemos ligos (reabilitacijos trukmė – 30 dienų)</w:t>
            </w:r>
          </w:p>
        </w:tc>
        <w:tc>
          <w:tcPr>
            <w:tcW w:w="567" w:type="dxa"/>
            <w:noWrap/>
            <w:hideMark/>
          </w:tcPr>
          <w:p w14:paraId="2D7DC63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4097</w:t>
            </w:r>
          </w:p>
        </w:tc>
      </w:tr>
      <w:tr w:rsidR="008417DD" w:rsidRPr="0035596D" w14:paraId="6E8C97A5" w14:textId="77777777" w:rsidTr="005F16A1">
        <w:trPr>
          <w:trHeight w:val="431"/>
        </w:trPr>
        <w:tc>
          <w:tcPr>
            <w:tcW w:w="872" w:type="dxa"/>
            <w:noWrap/>
          </w:tcPr>
          <w:p w14:paraId="418C7BC3"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noWrap/>
            <w:hideMark/>
          </w:tcPr>
          <w:p w14:paraId="4574C30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6804" w:type="dxa"/>
            <w:gridSpan w:val="20"/>
            <w:hideMark/>
          </w:tcPr>
          <w:p w14:paraId="2B6ABF8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Reabilitacija III: nervų sistemos ligos (reabilitacijos trukmė – 40 dienų)</w:t>
            </w:r>
          </w:p>
        </w:tc>
        <w:tc>
          <w:tcPr>
            <w:tcW w:w="567" w:type="dxa"/>
            <w:noWrap/>
            <w:hideMark/>
          </w:tcPr>
          <w:p w14:paraId="3943868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4096</w:t>
            </w:r>
          </w:p>
        </w:tc>
      </w:tr>
      <w:tr w:rsidR="008417DD" w:rsidRPr="0035596D" w14:paraId="4135DB6B" w14:textId="77777777" w:rsidTr="005F16A1">
        <w:trPr>
          <w:trHeight w:val="511"/>
        </w:trPr>
        <w:tc>
          <w:tcPr>
            <w:tcW w:w="872" w:type="dxa"/>
            <w:noWrap/>
          </w:tcPr>
          <w:p w14:paraId="22A29466"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noWrap/>
            <w:hideMark/>
          </w:tcPr>
          <w:p w14:paraId="5223BF7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6804" w:type="dxa"/>
            <w:gridSpan w:val="20"/>
            <w:hideMark/>
          </w:tcPr>
          <w:p w14:paraId="4075B4E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Reabilitacija III: nervų sistemos ligos (reabilitacijos trukmė – 45 dienos)</w:t>
            </w:r>
          </w:p>
        </w:tc>
        <w:tc>
          <w:tcPr>
            <w:tcW w:w="567" w:type="dxa"/>
            <w:noWrap/>
            <w:hideMark/>
          </w:tcPr>
          <w:p w14:paraId="7EA9552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4095</w:t>
            </w:r>
          </w:p>
        </w:tc>
      </w:tr>
      <w:tr w:rsidR="008417DD" w:rsidRPr="0035596D" w14:paraId="606EB786" w14:textId="77777777" w:rsidTr="005F16A1">
        <w:trPr>
          <w:trHeight w:val="463"/>
        </w:trPr>
        <w:tc>
          <w:tcPr>
            <w:tcW w:w="872" w:type="dxa"/>
            <w:noWrap/>
          </w:tcPr>
          <w:p w14:paraId="4A2F6EB6"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noWrap/>
            <w:hideMark/>
          </w:tcPr>
          <w:p w14:paraId="18B729F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6804" w:type="dxa"/>
            <w:gridSpan w:val="20"/>
            <w:hideMark/>
          </w:tcPr>
          <w:p w14:paraId="45D1A72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Reabilitacija III: nervų sistemos ligos (reabilitacijos trukmė – 54 dienos)</w:t>
            </w:r>
          </w:p>
        </w:tc>
        <w:tc>
          <w:tcPr>
            <w:tcW w:w="567" w:type="dxa"/>
            <w:noWrap/>
            <w:hideMark/>
          </w:tcPr>
          <w:p w14:paraId="17061C0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4094</w:t>
            </w:r>
          </w:p>
        </w:tc>
      </w:tr>
      <w:tr w:rsidR="008417DD" w:rsidRPr="0035596D" w14:paraId="29C6F787" w14:textId="77777777" w:rsidTr="005F16A1">
        <w:trPr>
          <w:trHeight w:val="529"/>
        </w:trPr>
        <w:tc>
          <w:tcPr>
            <w:tcW w:w="872" w:type="dxa"/>
            <w:noWrap/>
          </w:tcPr>
          <w:p w14:paraId="12836E3E"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noWrap/>
            <w:hideMark/>
          </w:tcPr>
          <w:p w14:paraId="5728FCD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6804" w:type="dxa"/>
            <w:gridSpan w:val="20"/>
            <w:hideMark/>
          </w:tcPr>
          <w:p w14:paraId="5A78A66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Reabilitacija III: nervų sistemos ligos (reabilitacijos trukmė – 60 dienų)</w:t>
            </w:r>
          </w:p>
        </w:tc>
        <w:tc>
          <w:tcPr>
            <w:tcW w:w="567" w:type="dxa"/>
            <w:noWrap/>
            <w:hideMark/>
          </w:tcPr>
          <w:p w14:paraId="6194EFF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4093</w:t>
            </w:r>
          </w:p>
        </w:tc>
      </w:tr>
      <w:tr w:rsidR="008417DD" w:rsidRPr="0035596D" w14:paraId="5B7E24B7" w14:textId="77777777" w:rsidTr="005F16A1">
        <w:trPr>
          <w:trHeight w:val="529"/>
        </w:trPr>
        <w:tc>
          <w:tcPr>
            <w:tcW w:w="872" w:type="dxa"/>
            <w:noWrap/>
          </w:tcPr>
          <w:p w14:paraId="5112C83D"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noWrap/>
          </w:tcPr>
          <w:p w14:paraId="5898AFF7" w14:textId="77777777" w:rsidR="008417DD" w:rsidRPr="0035596D" w:rsidRDefault="008417DD" w:rsidP="005F16A1">
            <w:pPr>
              <w:spacing w:after="0" w:line="240" w:lineRule="auto"/>
              <w:rPr>
                <w:rFonts w:ascii="Times New Roman" w:hAnsi="Times New Roman" w:cs="Times New Roman"/>
                <w:sz w:val="24"/>
                <w:szCs w:val="24"/>
              </w:rPr>
            </w:pPr>
          </w:p>
        </w:tc>
        <w:tc>
          <w:tcPr>
            <w:tcW w:w="6804" w:type="dxa"/>
            <w:gridSpan w:val="20"/>
          </w:tcPr>
          <w:p w14:paraId="74A36E7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Reabilitacija III: nervų sistemos ligos (reabilitacijos trukmė – 70 dienų)</w:t>
            </w:r>
          </w:p>
        </w:tc>
        <w:tc>
          <w:tcPr>
            <w:tcW w:w="567" w:type="dxa"/>
            <w:noWrap/>
          </w:tcPr>
          <w:p w14:paraId="3CD1E65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4092</w:t>
            </w:r>
          </w:p>
        </w:tc>
      </w:tr>
      <w:tr w:rsidR="008417DD" w:rsidRPr="0035596D" w14:paraId="612B1359" w14:textId="77777777" w:rsidTr="005F16A1">
        <w:trPr>
          <w:trHeight w:val="481"/>
        </w:trPr>
        <w:tc>
          <w:tcPr>
            <w:tcW w:w="872" w:type="dxa"/>
            <w:noWrap/>
          </w:tcPr>
          <w:p w14:paraId="11537885"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noWrap/>
            <w:hideMark/>
          </w:tcPr>
          <w:p w14:paraId="4A43395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6804" w:type="dxa"/>
            <w:gridSpan w:val="20"/>
            <w:hideMark/>
          </w:tcPr>
          <w:p w14:paraId="0FFBB33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Reabilitacija III: nervų sistemos ligos (reabilitacijos trukmė – 100 dienų)</w:t>
            </w:r>
          </w:p>
        </w:tc>
        <w:tc>
          <w:tcPr>
            <w:tcW w:w="567" w:type="dxa"/>
            <w:noWrap/>
            <w:hideMark/>
          </w:tcPr>
          <w:p w14:paraId="461650E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4091</w:t>
            </w:r>
          </w:p>
        </w:tc>
      </w:tr>
      <w:tr w:rsidR="008417DD" w:rsidRPr="0035596D" w14:paraId="566B8285" w14:textId="77777777" w:rsidTr="005F16A1">
        <w:trPr>
          <w:trHeight w:val="276"/>
        </w:trPr>
        <w:tc>
          <w:tcPr>
            <w:tcW w:w="872" w:type="dxa"/>
            <w:noWrap/>
          </w:tcPr>
          <w:p w14:paraId="4C921E37"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noWrap/>
            <w:hideMark/>
          </w:tcPr>
          <w:p w14:paraId="1C9DF881"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03 04</w:t>
            </w:r>
          </w:p>
        </w:tc>
        <w:tc>
          <w:tcPr>
            <w:tcW w:w="7371" w:type="dxa"/>
            <w:gridSpan w:val="21"/>
            <w:hideMark/>
          </w:tcPr>
          <w:p w14:paraId="73531C24"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Reabilitacijos II paslaugos suaugusiesiems (kartotinis kursas)</w:t>
            </w:r>
          </w:p>
        </w:tc>
      </w:tr>
      <w:tr w:rsidR="008417DD" w:rsidRPr="0035596D" w14:paraId="17AF5A9E" w14:textId="77777777" w:rsidTr="005F16A1">
        <w:trPr>
          <w:trHeight w:val="380"/>
        </w:trPr>
        <w:tc>
          <w:tcPr>
            <w:tcW w:w="872" w:type="dxa"/>
            <w:noWrap/>
          </w:tcPr>
          <w:p w14:paraId="757B0274"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noWrap/>
            <w:hideMark/>
          </w:tcPr>
          <w:p w14:paraId="0B1A09B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6804" w:type="dxa"/>
            <w:gridSpan w:val="20"/>
            <w:hideMark/>
          </w:tcPr>
          <w:p w14:paraId="00F26DF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Reabilitacija II: judamojo-atramos aparato pažeidimai (kartotinis kursas, reabilitacijos trukmė – 24 dienos)</w:t>
            </w:r>
          </w:p>
        </w:tc>
        <w:tc>
          <w:tcPr>
            <w:tcW w:w="567" w:type="dxa"/>
            <w:noWrap/>
            <w:hideMark/>
          </w:tcPr>
          <w:p w14:paraId="6F7286E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4052</w:t>
            </w:r>
          </w:p>
        </w:tc>
      </w:tr>
      <w:tr w:rsidR="008417DD" w:rsidRPr="0035596D" w14:paraId="5B1F1426" w14:textId="77777777" w:rsidTr="005F16A1">
        <w:trPr>
          <w:trHeight w:val="380"/>
        </w:trPr>
        <w:tc>
          <w:tcPr>
            <w:tcW w:w="872" w:type="dxa"/>
            <w:noWrap/>
          </w:tcPr>
          <w:p w14:paraId="3D340BAE"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noWrap/>
          </w:tcPr>
          <w:p w14:paraId="10B0F977" w14:textId="77777777" w:rsidR="008417DD" w:rsidRPr="0035596D" w:rsidRDefault="008417DD" w:rsidP="005F16A1">
            <w:pPr>
              <w:spacing w:after="0" w:line="240" w:lineRule="auto"/>
              <w:rPr>
                <w:rFonts w:ascii="Times New Roman" w:hAnsi="Times New Roman" w:cs="Times New Roman"/>
                <w:sz w:val="24"/>
                <w:szCs w:val="24"/>
              </w:rPr>
            </w:pPr>
          </w:p>
        </w:tc>
        <w:tc>
          <w:tcPr>
            <w:tcW w:w="6804" w:type="dxa"/>
            <w:gridSpan w:val="20"/>
          </w:tcPr>
          <w:p w14:paraId="705F093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Reabilitacija II: nervų sistemos ligos (kartotinis kursas, reabilitacijos trukmė – 24 dienos)</w:t>
            </w:r>
          </w:p>
        </w:tc>
        <w:tc>
          <w:tcPr>
            <w:tcW w:w="567" w:type="dxa"/>
            <w:noWrap/>
          </w:tcPr>
          <w:p w14:paraId="08F2868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4051</w:t>
            </w:r>
          </w:p>
        </w:tc>
      </w:tr>
      <w:tr w:rsidR="008417DD" w:rsidRPr="0035596D" w14:paraId="68C176B5" w14:textId="77777777" w:rsidTr="005F16A1">
        <w:trPr>
          <w:trHeight w:val="317"/>
        </w:trPr>
        <w:tc>
          <w:tcPr>
            <w:tcW w:w="872" w:type="dxa"/>
            <w:noWrap/>
          </w:tcPr>
          <w:p w14:paraId="5254D75C"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noWrap/>
          </w:tcPr>
          <w:p w14:paraId="1BD6D14C" w14:textId="77777777" w:rsidR="008417DD" w:rsidRPr="0035596D" w:rsidRDefault="008417DD" w:rsidP="005F16A1">
            <w:pPr>
              <w:spacing w:after="0" w:line="240" w:lineRule="auto"/>
              <w:rPr>
                <w:rFonts w:ascii="Times New Roman" w:hAnsi="Times New Roman" w:cs="Times New Roman"/>
                <w:sz w:val="24"/>
                <w:szCs w:val="24"/>
              </w:rPr>
            </w:pPr>
          </w:p>
        </w:tc>
        <w:tc>
          <w:tcPr>
            <w:tcW w:w="7371" w:type="dxa"/>
            <w:gridSpan w:val="21"/>
          </w:tcPr>
          <w:p w14:paraId="1B28012A"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Reabilitacijos III paslaugos suaugusiesiems (kartotinis kursas)</w:t>
            </w:r>
          </w:p>
        </w:tc>
      </w:tr>
      <w:tr w:rsidR="008417DD" w:rsidRPr="0035596D" w14:paraId="3D52085F" w14:textId="77777777" w:rsidTr="005F16A1">
        <w:trPr>
          <w:trHeight w:val="530"/>
        </w:trPr>
        <w:tc>
          <w:tcPr>
            <w:tcW w:w="872" w:type="dxa"/>
            <w:noWrap/>
          </w:tcPr>
          <w:p w14:paraId="60F3DE69"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noWrap/>
            <w:hideMark/>
          </w:tcPr>
          <w:p w14:paraId="06A8482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6804" w:type="dxa"/>
            <w:gridSpan w:val="20"/>
            <w:hideMark/>
          </w:tcPr>
          <w:p w14:paraId="00E3AF4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Reabilitacija III: judamojo-atramos aparato pažeidimai (kartotinis kursas, reabilitacijos trukmė – 24 dienos)</w:t>
            </w:r>
          </w:p>
        </w:tc>
        <w:tc>
          <w:tcPr>
            <w:tcW w:w="567" w:type="dxa"/>
            <w:noWrap/>
            <w:hideMark/>
          </w:tcPr>
          <w:p w14:paraId="39C7B40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4103</w:t>
            </w:r>
          </w:p>
        </w:tc>
      </w:tr>
      <w:tr w:rsidR="008417DD" w:rsidRPr="0035596D" w14:paraId="4FFB409D" w14:textId="77777777" w:rsidTr="005F16A1">
        <w:trPr>
          <w:trHeight w:val="230"/>
        </w:trPr>
        <w:tc>
          <w:tcPr>
            <w:tcW w:w="872" w:type="dxa"/>
            <w:noWrap/>
          </w:tcPr>
          <w:p w14:paraId="0F1800AD"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noWrap/>
            <w:hideMark/>
          </w:tcPr>
          <w:p w14:paraId="26DEB05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6804" w:type="dxa"/>
            <w:gridSpan w:val="20"/>
            <w:hideMark/>
          </w:tcPr>
          <w:p w14:paraId="4820862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Reabilitacija III: nervų sistemos ligos (kartotinis kursas, reabilitacijos trukmė – 24 dienos)</w:t>
            </w:r>
          </w:p>
        </w:tc>
        <w:tc>
          <w:tcPr>
            <w:tcW w:w="567" w:type="dxa"/>
            <w:noWrap/>
            <w:hideMark/>
          </w:tcPr>
          <w:p w14:paraId="22C739A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4102</w:t>
            </w:r>
          </w:p>
        </w:tc>
      </w:tr>
      <w:tr w:rsidR="008417DD" w:rsidRPr="0035596D" w14:paraId="71477EC1" w14:textId="77777777" w:rsidTr="005F16A1">
        <w:trPr>
          <w:trHeight w:val="193"/>
        </w:trPr>
        <w:tc>
          <w:tcPr>
            <w:tcW w:w="872" w:type="dxa"/>
            <w:noWrap/>
          </w:tcPr>
          <w:p w14:paraId="74EAA06C"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noWrap/>
          </w:tcPr>
          <w:p w14:paraId="681943D2"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03 07</w:t>
            </w:r>
          </w:p>
        </w:tc>
        <w:tc>
          <w:tcPr>
            <w:tcW w:w="7371" w:type="dxa"/>
            <w:gridSpan w:val="21"/>
          </w:tcPr>
          <w:p w14:paraId="2C4BC168"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Pradinės ambulatorinės medicininės reabilitacijos paslaugos</w:t>
            </w:r>
          </w:p>
        </w:tc>
      </w:tr>
      <w:tr w:rsidR="008417DD" w:rsidRPr="0035596D" w14:paraId="6C55DECA" w14:textId="77777777" w:rsidTr="005F16A1">
        <w:trPr>
          <w:trHeight w:val="532"/>
        </w:trPr>
        <w:tc>
          <w:tcPr>
            <w:tcW w:w="872" w:type="dxa"/>
            <w:noWrap/>
          </w:tcPr>
          <w:p w14:paraId="5ED6B95B"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noWrap/>
          </w:tcPr>
          <w:p w14:paraId="6E91D303" w14:textId="77777777" w:rsidR="008417DD" w:rsidRPr="0035596D" w:rsidRDefault="008417DD" w:rsidP="005F16A1">
            <w:pPr>
              <w:spacing w:after="0" w:line="240" w:lineRule="auto"/>
              <w:rPr>
                <w:rFonts w:ascii="Times New Roman" w:hAnsi="Times New Roman" w:cs="Times New Roman"/>
                <w:sz w:val="24"/>
                <w:szCs w:val="24"/>
              </w:rPr>
            </w:pPr>
          </w:p>
        </w:tc>
        <w:tc>
          <w:tcPr>
            <w:tcW w:w="6804" w:type="dxa"/>
            <w:gridSpan w:val="20"/>
          </w:tcPr>
          <w:p w14:paraId="6B591D1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Mažos apimties pradinės ambulatorinės medicininės reabilitacijos paslauga, kai atliekamos 5 individualios procedūros (kineziterapijos, ir (ar) fizioterapijos, ir (ar) masažo  ir (ar) ergoterapijos)</w:t>
            </w:r>
          </w:p>
        </w:tc>
        <w:tc>
          <w:tcPr>
            <w:tcW w:w="567" w:type="dxa"/>
            <w:noWrap/>
            <w:vAlign w:val="center"/>
          </w:tcPr>
          <w:p w14:paraId="54BCDC2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color w:val="000000"/>
                <w:sz w:val="24"/>
                <w:szCs w:val="24"/>
                <w:lang w:eastAsia="lt-LT"/>
              </w:rPr>
              <w:t>4128</w:t>
            </w:r>
          </w:p>
        </w:tc>
      </w:tr>
      <w:tr w:rsidR="008417DD" w:rsidRPr="0035596D" w14:paraId="78251BC3" w14:textId="77777777" w:rsidTr="005F16A1">
        <w:trPr>
          <w:trHeight w:val="532"/>
        </w:trPr>
        <w:tc>
          <w:tcPr>
            <w:tcW w:w="872" w:type="dxa"/>
            <w:noWrap/>
          </w:tcPr>
          <w:p w14:paraId="3550CE70"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noWrap/>
          </w:tcPr>
          <w:p w14:paraId="780C7D9E" w14:textId="77777777" w:rsidR="008417DD" w:rsidRPr="0035596D" w:rsidRDefault="008417DD" w:rsidP="005F16A1">
            <w:pPr>
              <w:spacing w:after="0" w:line="240" w:lineRule="auto"/>
              <w:rPr>
                <w:rFonts w:ascii="Times New Roman" w:hAnsi="Times New Roman" w:cs="Times New Roman"/>
                <w:sz w:val="24"/>
                <w:szCs w:val="24"/>
              </w:rPr>
            </w:pPr>
          </w:p>
        </w:tc>
        <w:tc>
          <w:tcPr>
            <w:tcW w:w="6804" w:type="dxa"/>
            <w:gridSpan w:val="20"/>
            <w:vAlign w:val="center"/>
          </w:tcPr>
          <w:p w14:paraId="123C1BE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Vidutinės apimties pradinės ambulatorinės medicininės reabilitacijos paslauga, kai atliekama 10 individualių procedūrų (kineziterapijos, ir (ar) fizioterapijos, ir (ar) masažo ar ir (ar) ergoterapijos)</w:t>
            </w:r>
          </w:p>
        </w:tc>
        <w:tc>
          <w:tcPr>
            <w:tcW w:w="567" w:type="dxa"/>
            <w:noWrap/>
            <w:vAlign w:val="center"/>
          </w:tcPr>
          <w:p w14:paraId="2707FA9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color w:val="000000"/>
                <w:sz w:val="24"/>
                <w:szCs w:val="24"/>
                <w:lang w:eastAsia="lt-LT"/>
              </w:rPr>
              <w:t>4129</w:t>
            </w:r>
          </w:p>
        </w:tc>
      </w:tr>
      <w:tr w:rsidR="008417DD" w:rsidRPr="0035596D" w14:paraId="25A6542B" w14:textId="77777777" w:rsidTr="005F16A1">
        <w:trPr>
          <w:trHeight w:val="274"/>
        </w:trPr>
        <w:tc>
          <w:tcPr>
            <w:tcW w:w="872" w:type="dxa"/>
            <w:noWrap/>
          </w:tcPr>
          <w:p w14:paraId="42A70EC9"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noWrap/>
          </w:tcPr>
          <w:p w14:paraId="1DEF141B" w14:textId="77777777" w:rsidR="008417DD" w:rsidRPr="0035596D" w:rsidRDefault="008417DD" w:rsidP="005F16A1">
            <w:pPr>
              <w:spacing w:after="0" w:line="240" w:lineRule="auto"/>
              <w:rPr>
                <w:rFonts w:ascii="Times New Roman" w:hAnsi="Times New Roman" w:cs="Times New Roman"/>
                <w:sz w:val="24"/>
                <w:szCs w:val="24"/>
              </w:rPr>
            </w:pPr>
          </w:p>
        </w:tc>
        <w:tc>
          <w:tcPr>
            <w:tcW w:w="6804" w:type="dxa"/>
            <w:gridSpan w:val="20"/>
            <w:vAlign w:val="center"/>
          </w:tcPr>
          <w:p w14:paraId="77E3168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Didelės apimties pradinės ambulatorinės medicininės reabilitacijos paslauga, kai atliekama 15 individualių  procedūrų (kineziterapijos, ir (ar) fizioterapijos, ir (ar) masažo ar ir (ar) ergoterapijos)</w:t>
            </w:r>
          </w:p>
        </w:tc>
        <w:tc>
          <w:tcPr>
            <w:tcW w:w="567" w:type="dxa"/>
            <w:noWrap/>
            <w:vAlign w:val="center"/>
          </w:tcPr>
          <w:p w14:paraId="5DE497F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color w:val="000000"/>
                <w:sz w:val="24"/>
                <w:szCs w:val="24"/>
                <w:lang w:eastAsia="lt-LT"/>
              </w:rPr>
              <w:t>4130</w:t>
            </w:r>
          </w:p>
        </w:tc>
      </w:tr>
      <w:tr w:rsidR="008417DD" w:rsidRPr="0035596D" w14:paraId="247C3F6E" w14:textId="77777777" w:rsidTr="005F16A1">
        <w:trPr>
          <w:trHeight w:val="532"/>
        </w:trPr>
        <w:tc>
          <w:tcPr>
            <w:tcW w:w="872" w:type="dxa"/>
            <w:noWrap/>
          </w:tcPr>
          <w:p w14:paraId="78F7B801"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noWrap/>
          </w:tcPr>
          <w:p w14:paraId="525AFC04" w14:textId="77777777" w:rsidR="008417DD" w:rsidRPr="0035596D" w:rsidRDefault="008417DD" w:rsidP="005F16A1">
            <w:pPr>
              <w:spacing w:after="0" w:line="240" w:lineRule="auto"/>
              <w:rPr>
                <w:rFonts w:ascii="Times New Roman" w:hAnsi="Times New Roman" w:cs="Times New Roman"/>
                <w:sz w:val="24"/>
                <w:szCs w:val="24"/>
              </w:rPr>
            </w:pPr>
          </w:p>
        </w:tc>
        <w:tc>
          <w:tcPr>
            <w:tcW w:w="6804" w:type="dxa"/>
            <w:gridSpan w:val="20"/>
          </w:tcPr>
          <w:p w14:paraId="078316D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Didžiausios apimties pradinės ambulatorinės medicininės reabilitacijos paslauga, kai atliekama 20 individualių procedūrų (kineziterapijos, ir (ar) fizioterapijos, ir (ar) masažo ir (ar) ergoterapijos)</w:t>
            </w:r>
          </w:p>
        </w:tc>
        <w:tc>
          <w:tcPr>
            <w:tcW w:w="567" w:type="dxa"/>
            <w:noWrap/>
            <w:vAlign w:val="center"/>
          </w:tcPr>
          <w:p w14:paraId="4B0F494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color w:val="000000"/>
                <w:sz w:val="24"/>
                <w:szCs w:val="24"/>
                <w:lang w:eastAsia="lt-LT"/>
              </w:rPr>
              <w:t>4131</w:t>
            </w:r>
          </w:p>
        </w:tc>
      </w:tr>
      <w:tr w:rsidR="008417DD" w:rsidRPr="0035596D" w14:paraId="1E315D6A" w14:textId="77777777" w:rsidTr="005F16A1">
        <w:trPr>
          <w:trHeight w:val="532"/>
        </w:trPr>
        <w:tc>
          <w:tcPr>
            <w:tcW w:w="872" w:type="dxa"/>
            <w:noWrap/>
          </w:tcPr>
          <w:p w14:paraId="4D9A2FBC"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noWrap/>
          </w:tcPr>
          <w:p w14:paraId="2F2611CB" w14:textId="77777777" w:rsidR="008417DD" w:rsidRPr="0035596D" w:rsidRDefault="008417DD" w:rsidP="005F16A1">
            <w:pPr>
              <w:spacing w:after="0" w:line="240" w:lineRule="auto"/>
              <w:rPr>
                <w:rFonts w:ascii="Times New Roman" w:hAnsi="Times New Roman" w:cs="Times New Roman"/>
                <w:sz w:val="24"/>
                <w:szCs w:val="24"/>
              </w:rPr>
            </w:pPr>
          </w:p>
        </w:tc>
        <w:tc>
          <w:tcPr>
            <w:tcW w:w="6804" w:type="dxa"/>
            <w:gridSpan w:val="20"/>
          </w:tcPr>
          <w:p w14:paraId="6285720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Pradinės ambulatorinės medicininės reabilitacijos paslauga, teikiama grupei asmenų, kai atliekamos 5 grupinio užsiėmimo procedūros</w:t>
            </w:r>
          </w:p>
        </w:tc>
        <w:tc>
          <w:tcPr>
            <w:tcW w:w="567" w:type="dxa"/>
            <w:noWrap/>
            <w:vAlign w:val="center"/>
          </w:tcPr>
          <w:p w14:paraId="3475971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color w:val="000000"/>
                <w:sz w:val="24"/>
                <w:szCs w:val="24"/>
                <w:lang w:eastAsia="lt-LT"/>
              </w:rPr>
              <w:t>4136</w:t>
            </w:r>
          </w:p>
        </w:tc>
      </w:tr>
      <w:tr w:rsidR="008417DD" w:rsidRPr="0035596D" w14:paraId="60D1233F" w14:textId="77777777" w:rsidTr="005F16A1">
        <w:trPr>
          <w:trHeight w:val="532"/>
        </w:trPr>
        <w:tc>
          <w:tcPr>
            <w:tcW w:w="872" w:type="dxa"/>
            <w:noWrap/>
          </w:tcPr>
          <w:p w14:paraId="66D9771C"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noWrap/>
          </w:tcPr>
          <w:p w14:paraId="3FBB5193" w14:textId="77777777" w:rsidR="008417DD" w:rsidRPr="0035596D" w:rsidRDefault="008417DD" w:rsidP="005F16A1">
            <w:pPr>
              <w:spacing w:after="0" w:line="240" w:lineRule="auto"/>
              <w:rPr>
                <w:rFonts w:ascii="Times New Roman" w:hAnsi="Times New Roman" w:cs="Times New Roman"/>
                <w:sz w:val="24"/>
                <w:szCs w:val="24"/>
              </w:rPr>
            </w:pPr>
          </w:p>
        </w:tc>
        <w:tc>
          <w:tcPr>
            <w:tcW w:w="6804" w:type="dxa"/>
            <w:gridSpan w:val="20"/>
          </w:tcPr>
          <w:p w14:paraId="10355D8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Mažos apimties ambulatorinės medicininės reabilitacijos paslauga, kai atliekama 1 procedūra</w:t>
            </w:r>
          </w:p>
        </w:tc>
        <w:tc>
          <w:tcPr>
            <w:tcW w:w="567" w:type="dxa"/>
            <w:noWrap/>
            <w:vAlign w:val="center"/>
          </w:tcPr>
          <w:p w14:paraId="6A51D7CF" w14:textId="77777777" w:rsidR="008417DD" w:rsidRPr="0035596D" w:rsidRDefault="008417DD" w:rsidP="005F16A1">
            <w:pPr>
              <w:spacing w:after="0" w:line="240" w:lineRule="auto"/>
              <w:rPr>
                <w:rFonts w:ascii="Times New Roman" w:hAnsi="Times New Roman" w:cs="Times New Roman"/>
                <w:sz w:val="24"/>
                <w:szCs w:val="24"/>
                <w:lang w:eastAsia="lt-LT"/>
              </w:rPr>
            </w:pPr>
            <w:r w:rsidRPr="0035596D">
              <w:rPr>
                <w:rFonts w:ascii="Times New Roman" w:hAnsi="Times New Roman" w:cs="Times New Roman"/>
                <w:color w:val="000000"/>
                <w:sz w:val="24"/>
                <w:szCs w:val="24"/>
              </w:rPr>
              <w:t>4132</w:t>
            </w:r>
          </w:p>
        </w:tc>
      </w:tr>
      <w:tr w:rsidR="008417DD" w:rsidRPr="0035596D" w14:paraId="7EF286CD" w14:textId="77777777" w:rsidTr="005F16A1">
        <w:trPr>
          <w:trHeight w:val="532"/>
        </w:trPr>
        <w:tc>
          <w:tcPr>
            <w:tcW w:w="872" w:type="dxa"/>
            <w:noWrap/>
          </w:tcPr>
          <w:p w14:paraId="52421C2D"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noWrap/>
          </w:tcPr>
          <w:p w14:paraId="4D3FC097" w14:textId="77777777" w:rsidR="008417DD" w:rsidRPr="0035596D" w:rsidRDefault="008417DD" w:rsidP="005F16A1">
            <w:pPr>
              <w:spacing w:after="0" w:line="240" w:lineRule="auto"/>
              <w:rPr>
                <w:rFonts w:ascii="Times New Roman" w:hAnsi="Times New Roman" w:cs="Times New Roman"/>
                <w:sz w:val="24"/>
                <w:szCs w:val="24"/>
              </w:rPr>
            </w:pPr>
          </w:p>
        </w:tc>
        <w:tc>
          <w:tcPr>
            <w:tcW w:w="6804" w:type="dxa"/>
            <w:gridSpan w:val="20"/>
          </w:tcPr>
          <w:p w14:paraId="21CC3D5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Mažos apimties ambulatorinės medicininės reabilitacijos paslauga, kai  atliekamos 2 procedūros  </w:t>
            </w:r>
          </w:p>
        </w:tc>
        <w:tc>
          <w:tcPr>
            <w:tcW w:w="567" w:type="dxa"/>
            <w:noWrap/>
            <w:vAlign w:val="center"/>
          </w:tcPr>
          <w:p w14:paraId="33592BD0" w14:textId="77777777" w:rsidR="008417DD" w:rsidRPr="0035596D" w:rsidRDefault="008417DD" w:rsidP="005F16A1">
            <w:pPr>
              <w:spacing w:after="0" w:line="240" w:lineRule="auto"/>
              <w:rPr>
                <w:rFonts w:ascii="Times New Roman" w:hAnsi="Times New Roman" w:cs="Times New Roman"/>
                <w:sz w:val="24"/>
                <w:szCs w:val="24"/>
                <w:lang w:eastAsia="lt-LT"/>
              </w:rPr>
            </w:pPr>
            <w:r w:rsidRPr="0035596D">
              <w:rPr>
                <w:rFonts w:ascii="Times New Roman" w:hAnsi="Times New Roman" w:cs="Times New Roman"/>
                <w:color w:val="000000"/>
                <w:sz w:val="24"/>
                <w:szCs w:val="24"/>
              </w:rPr>
              <w:t>4133</w:t>
            </w:r>
          </w:p>
        </w:tc>
      </w:tr>
      <w:tr w:rsidR="008417DD" w:rsidRPr="0035596D" w14:paraId="473EE085" w14:textId="77777777" w:rsidTr="005F16A1">
        <w:trPr>
          <w:trHeight w:val="532"/>
        </w:trPr>
        <w:tc>
          <w:tcPr>
            <w:tcW w:w="872" w:type="dxa"/>
            <w:noWrap/>
          </w:tcPr>
          <w:p w14:paraId="392A682D"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noWrap/>
          </w:tcPr>
          <w:p w14:paraId="2AEB4A02" w14:textId="77777777" w:rsidR="008417DD" w:rsidRPr="0035596D" w:rsidRDefault="008417DD" w:rsidP="005F16A1">
            <w:pPr>
              <w:spacing w:after="0" w:line="240" w:lineRule="auto"/>
              <w:rPr>
                <w:rFonts w:ascii="Times New Roman" w:hAnsi="Times New Roman" w:cs="Times New Roman"/>
                <w:sz w:val="24"/>
                <w:szCs w:val="24"/>
              </w:rPr>
            </w:pPr>
          </w:p>
        </w:tc>
        <w:tc>
          <w:tcPr>
            <w:tcW w:w="6804" w:type="dxa"/>
            <w:gridSpan w:val="20"/>
          </w:tcPr>
          <w:p w14:paraId="1F83096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Mažos apimties ambulatorinės medicininės reabilitacijos paslauga, kai atliekamos 3 procedūros  </w:t>
            </w:r>
          </w:p>
        </w:tc>
        <w:tc>
          <w:tcPr>
            <w:tcW w:w="567" w:type="dxa"/>
            <w:noWrap/>
            <w:vAlign w:val="center"/>
          </w:tcPr>
          <w:p w14:paraId="010C12EE" w14:textId="77777777" w:rsidR="008417DD" w:rsidRPr="0035596D" w:rsidRDefault="008417DD" w:rsidP="005F16A1">
            <w:pPr>
              <w:spacing w:after="0" w:line="240" w:lineRule="auto"/>
              <w:rPr>
                <w:rFonts w:ascii="Times New Roman" w:hAnsi="Times New Roman" w:cs="Times New Roman"/>
                <w:sz w:val="24"/>
                <w:szCs w:val="24"/>
                <w:lang w:eastAsia="lt-LT"/>
              </w:rPr>
            </w:pPr>
            <w:r w:rsidRPr="0035596D">
              <w:rPr>
                <w:rFonts w:ascii="Times New Roman" w:hAnsi="Times New Roman" w:cs="Times New Roman"/>
                <w:color w:val="000000"/>
                <w:sz w:val="24"/>
                <w:szCs w:val="24"/>
              </w:rPr>
              <w:t>4134</w:t>
            </w:r>
          </w:p>
        </w:tc>
      </w:tr>
      <w:tr w:rsidR="008417DD" w:rsidRPr="0035596D" w14:paraId="131CFD7B" w14:textId="77777777" w:rsidTr="005F16A1">
        <w:trPr>
          <w:trHeight w:val="532"/>
        </w:trPr>
        <w:tc>
          <w:tcPr>
            <w:tcW w:w="872" w:type="dxa"/>
            <w:noWrap/>
          </w:tcPr>
          <w:p w14:paraId="523820AA"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noWrap/>
          </w:tcPr>
          <w:p w14:paraId="4E49F099" w14:textId="77777777" w:rsidR="008417DD" w:rsidRPr="0035596D" w:rsidRDefault="008417DD" w:rsidP="005F16A1">
            <w:pPr>
              <w:spacing w:after="0" w:line="240" w:lineRule="auto"/>
              <w:rPr>
                <w:rFonts w:ascii="Times New Roman" w:hAnsi="Times New Roman" w:cs="Times New Roman"/>
                <w:sz w:val="24"/>
                <w:szCs w:val="24"/>
              </w:rPr>
            </w:pPr>
          </w:p>
        </w:tc>
        <w:tc>
          <w:tcPr>
            <w:tcW w:w="6804" w:type="dxa"/>
            <w:gridSpan w:val="20"/>
          </w:tcPr>
          <w:p w14:paraId="05A00B6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Mažos apimties ambulatorinės medicininės reabilitacijos paslauga, kai atliekamos 4 procedūros</w:t>
            </w:r>
          </w:p>
        </w:tc>
        <w:tc>
          <w:tcPr>
            <w:tcW w:w="567" w:type="dxa"/>
            <w:noWrap/>
            <w:vAlign w:val="center"/>
          </w:tcPr>
          <w:p w14:paraId="67E33960" w14:textId="77777777" w:rsidR="008417DD" w:rsidRPr="0035596D" w:rsidRDefault="008417DD" w:rsidP="005F16A1">
            <w:pPr>
              <w:spacing w:after="0" w:line="240" w:lineRule="auto"/>
              <w:rPr>
                <w:rFonts w:ascii="Times New Roman" w:hAnsi="Times New Roman" w:cs="Times New Roman"/>
                <w:sz w:val="24"/>
                <w:szCs w:val="24"/>
                <w:lang w:eastAsia="lt-LT"/>
              </w:rPr>
            </w:pPr>
            <w:r w:rsidRPr="0035596D">
              <w:rPr>
                <w:rFonts w:ascii="Times New Roman" w:hAnsi="Times New Roman" w:cs="Times New Roman"/>
                <w:color w:val="000000"/>
                <w:sz w:val="24"/>
                <w:szCs w:val="24"/>
              </w:rPr>
              <w:t>4135</w:t>
            </w:r>
          </w:p>
        </w:tc>
      </w:tr>
      <w:tr w:rsidR="008417DD" w:rsidRPr="0035596D" w14:paraId="72AD4E40" w14:textId="77777777" w:rsidTr="005F16A1">
        <w:trPr>
          <w:trHeight w:val="276"/>
        </w:trPr>
        <w:tc>
          <w:tcPr>
            <w:tcW w:w="872" w:type="dxa"/>
            <w:shd w:val="clear" w:color="auto" w:fill="D9D9D9" w:themeFill="background1" w:themeFillShade="D9"/>
          </w:tcPr>
          <w:p w14:paraId="783E1D52"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shd w:val="clear" w:color="auto" w:fill="D9D9D9" w:themeFill="background1" w:themeFillShade="D9"/>
            <w:hideMark/>
          </w:tcPr>
          <w:p w14:paraId="01F7C429"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05 14</w:t>
            </w:r>
          </w:p>
        </w:tc>
        <w:tc>
          <w:tcPr>
            <w:tcW w:w="7371" w:type="dxa"/>
            <w:gridSpan w:val="21"/>
            <w:shd w:val="clear" w:color="auto" w:fill="D9D9D9" w:themeFill="background1" w:themeFillShade="D9"/>
            <w:hideMark/>
          </w:tcPr>
          <w:p w14:paraId="192D1C8F"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SPECIALIZUOTOS SKUBIOS KONSULTACINĖS SVEIKATOS PRIEŽIŪROS PAGALBOS PASLAUGOS</w:t>
            </w:r>
          </w:p>
        </w:tc>
      </w:tr>
      <w:tr w:rsidR="008417DD" w:rsidRPr="0035596D" w14:paraId="5387AEF0" w14:textId="77777777" w:rsidTr="005F16A1">
        <w:trPr>
          <w:trHeight w:val="315"/>
        </w:trPr>
        <w:tc>
          <w:tcPr>
            <w:tcW w:w="872" w:type="dxa"/>
            <w:tcBorders>
              <w:bottom w:val="single" w:sz="4" w:space="0" w:color="auto"/>
            </w:tcBorders>
          </w:tcPr>
          <w:p w14:paraId="7D9FD5D9"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Borders>
              <w:bottom w:val="single" w:sz="4" w:space="0" w:color="auto"/>
            </w:tcBorders>
            <w:hideMark/>
          </w:tcPr>
          <w:p w14:paraId="77DBD58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7371" w:type="dxa"/>
            <w:gridSpan w:val="21"/>
            <w:tcBorders>
              <w:bottom w:val="single" w:sz="4" w:space="0" w:color="auto"/>
            </w:tcBorders>
            <w:hideMark/>
          </w:tcPr>
          <w:p w14:paraId="479C557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Gydytojo kraujagyslių chirurgo</w:t>
            </w:r>
          </w:p>
        </w:tc>
      </w:tr>
      <w:tr w:rsidR="008417DD" w:rsidRPr="0035596D" w14:paraId="41BED934" w14:textId="77777777" w:rsidTr="005F16A1">
        <w:trPr>
          <w:trHeight w:val="315"/>
        </w:trPr>
        <w:tc>
          <w:tcPr>
            <w:tcW w:w="9526" w:type="dxa"/>
            <w:gridSpan w:val="25"/>
            <w:tcBorders>
              <w:top w:val="single" w:sz="4" w:space="0" w:color="auto"/>
              <w:left w:val="nil"/>
              <w:bottom w:val="single" w:sz="4" w:space="0" w:color="auto"/>
              <w:right w:val="nil"/>
            </w:tcBorders>
          </w:tcPr>
          <w:p w14:paraId="174F1EEE" w14:textId="77777777" w:rsidR="008417DD" w:rsidRPr="0035596D" w:rsidRDefault="008417DD" w:rsidP="005F16A1">
            <w:pPr>
              <w:spacing w:after="0" w:line="240" w:lineRule="auto"/>
              <w:rPr>
                <w:rFonts w:ascii="Times New Roman" w:hAnsi="Times New Roman" w:cs="Times New Roman"/>
                <w:sz w:val="24"/>
                <w:szCs w:val="24"/>
              </w:rPr>
            </w:pPr>
          </w:p>
          <w:p w14:paraId="51625FF6" w14:textId="77777777" w:rsidR="008417DD" w:rsidRPr="0035596D" w:rsidRDefault="008417DD" w:rsidP="005F16A1">
            <w:pPr>
              <w:spacing w:after="0" w:line="240" w:lineRule="auto"/>
              <w:rPr>
                <w:rFonts w:ascii="Times New Roman" w:hAnsi="Times New Roman" w:cs="Times New Roman"/>
                <w:sz w:val="24"/>
                <w:szCs w:val="24"/>
              </w:rPr>
            </w:pPr>
          </w:p>
          <w:p w14:paraId="46082F7E" w14:textId="77777777" w:rsidR="008417DD" w:rsidRPr="0035596D" w:rsidRDefault="008417DD" w:rsidP="005F16A1">
            <w:pPr>
              <w:spacing w:after="0" w:line="240" w:lineRule="auto"/>
              <w:rPr>
                <w:rFonts w:ascii="Times New Roman" w:hAnsi="Times New Roman" w:cs="Times New Roman"/>
                <w:sz w:val="24"/>
                <w:szCs w:val="24"/>
              </w:rPr>
            </w:pPr>
          </w:p>
          <w:p w14:paraId="4312C76B" w14:textId="77777777" w:rsidR="008417DD" w:rsidRDefault="008417DD" w:rsidP="005F16A1">
            <w:pPr>
              <w:spacing w:after="0" w:line="240" w:lineRule="auto"/>
              <w:rPr>
                <w:rFonts w:ascii="Times New Roman" w:hAnsi="Times New Roman" w:cs="Times New Roman"/>
                <w:sz w:val="24"/>
                <w:szCs w:val="24"/>
              </w:rPr>
            </w:pPr>
          </w:p>
          <w:p w14:paraId="6B899F9A" w14:textId="77777777" w:rsidR="00BC1C81" w:rsidRPr="0035596D" w:rsidRDefault="00BC1C81" w:rsidP="005F16A1">
            <w:pPr>
              <w:spacing w:after="0" w:line="240" w:lineRule="auto"/>
              <w:rPr>
                <w:rFonts w:ascii="Times New Roman" w:hAnsi="Times New Roman" w:cs="Times New Roman"/>
                <w:sz w:val="24"/>
                <w:szCs w:val="24"/>
              </w:rPr>
            </w:pPr>
          </w:p>
          <w:p w14:paraId="42793B1F" w14:textId="77777777" w:rsidR="008417DD" w:rsidRPr="0035596D" w:rsidRDefault="008417DD" w:rsidP="005F16A1">
            <w:pPr>
              <w:spacing w:after="0" w:line="240" w:lineRule="auto"/>
              <w:rPr>
                <w:rFonts w:ascii="Times New Roman" w:hAnsi="Times New Roman" w:cs="Times New Roman"/>
                <w:sz w:val="24"/>
                <w:szCs w:val="24"/>
              </w:rPr>
            </w:pPr>
          </w:p>
          <w:p w14:paraId="3FDDF9A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lastRenderedPageBreak/>
              <w:t xml:space="preserve">Veiklos adresas: </w:t>
            </w:r>
            <w:r w:rsidRPr="0035596D">
              <w:rPr>
                <w:rFonts w:ascii="Times New Roman" w:hAnsi="Times New Roman" w:cs="Times New Roman"/>
                <w:i/>
                <w:sz w:val="24"/>
                <w:szCs w:val="24"/>
              </w:rPr>
              <w:t xml:space="preserve"> Klaipėdos pl. 76, Palangos m.</w:t>
            </w:r>
          </w:p>
        </w:tc>
      </w:tr>
      <w:tr w:rsidR="008417DD" w:rsidRPr="0035596D" w14:paraId="75DCBABD" w14:textId="77777777" w:rsidTr="005F16A1">
        <w:trPr>
          <w:trHeight w:val="315"/>
        </w:trPr>
        <w:tc>
          <w:tcPr>
            <w:tcW w:w="879" w:type="dxa"/>
            <w:gridSpan w:val="2"/>
            <w:tcBorders>
              <w:top w:val="single" w:sz="4" w:space="0" w:color="auto"/>
            </w:tcBorders>
            <w:shd w:val="clear" w:color="auto" w:fill="D9D9D9" w:themeFill="background1" w:themeFillShade="D9"/>
          </w:tcPr>
          <w:p w14:paraId="519F6473"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76" w:type="dxa"/>
            <w:gridSpan w:val="2"/>
            <w:tcBorders>
              <w:top w:val="single" w:sz="4" w:space="0" w:color="auto"/>
            </w:tcBorders>
            <w:shd w:val="clear" w:color="auto" w:fill="D9D9D9" w:themeFill="background1" w:themeFillShade="D9"/>
          </w:tcPr>
          <w:p w14:paraId="6ADD7155"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01 01</w:t>
            </w:r>
          </w:p>
        </w:tc>
        <w:tc>
          <w:tcPr>
            <w:tcW w:w="7371" w:type="dxa"/>
            <w:gridSpan w:val="21"/>
            <w:tcBorders>
              <w:top w:val="single" w:sz="4" w:space="0" w:color="auto"/>
            </w:tcBorders>
            <w:shd w:val="clear" w:color="auto" w:fill="D9D9D9" w:themeFill="background1" w:themeFillShade="D9"/>
          </w:tcPr>
          <w:p w14:paraId="4C51B6C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b/>
                <w:bCs/>
                <w:sz w:val="24"/>
                <w:szCs w:val="24"/>
              </w:rPr>
              <w:t>PIRMINĖS AMBULATORINĖS ASMENS SVEIKATOS PRIEŽIŪROS PASLAUGOS</w:t>
            </w:r>
          </w:p>
        </w:tc>
      </w:tr>
      <w:tr w:rsidR="008417DD" w:rsidRPr="0035596D" w14:paraId="5452DFF4" w14:textId="77777777" w:rsidTr="005F16A1">
        <w:trPr>
          <w:trHeight w:val="315"/>
        </w:trPr>
        <w:tc>
          <w:tcPr>
            <w:tcW w:w="879" w:type="dxa"/>
            <w:gridSpan w:val="2"/>
          </w:tcPr>
          <w:p w14:paraId="2FF4E071"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76" w:type="dxa"/>
            <w:gridSpan w:val="2"/>
          </w:tcPr>
          <w:p w14:paraId="60532B96"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01 01 01</w:t>
            </w:r>
          </w:p>
        </w:tc>
        <w:tc>
          <w:tcPr>
            <w:tcW w:w="7371" w:type="dxa"/>
            <w:gridSpan w:val="21"/>
          </w:tcPr>
          <w:p w14:paraId="71BBFFD7"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Pirminę ambulatorinę asmens sveikatos priežiūrą vykdančių profesinės kvalifikacijos gydytojų paslaugos (apsilankymai)</w:t>
            </w:r>
          </w:p>
        </w:tc>
      </w:tr>
      <w:tr w:rsidR="008417DD" w:rsidRPr="0035596D" w14:paraId="75360CB5" w14:textId="77777777" w:rsidTr="005F16A1">
        <w:trPr>
          <w:trHeight w:val="315"/>
        </w:trPr>
        <w:tc>
          <w:tcPr>
            <w:tcW w:w="879" w:type="dxa"/>
            <w:gridSpan w:val="2"/>
            <w:tcBorders>
              <w:bottom w:val="single" w:sz="4" w:space="0" w:color="auto"/>
            </w:tcBorders>
          </w:tcPr>
          <w:p w14:paraId="0A666F6E"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76" w:type="dxa"/>
            <w:gridSpan w:val="2"/>
            <w:tcBorders>
              <w:bottom w:val="single" w:sz="4" w:space="0" w:color="auto"/>
            </w:tcBorders>
          </w:tcPr>
          <w:p w14:paraId="16CD95FF" w14:textId="77777777" w:rsidR="008417DD" w:rsidRPr="0035596D" w:rsidRDefault="008417DD" w:rsidP="005F16A1">
            <w:pPr>
              <w:spacing w:after="0" w:line="240" w:lineRule="auto"/>
              <w:rPr>
                <w:rFonts w:ascii="Times New Roman" w:hAnsi="Times New Roman" w:cs="Times New Roman"/>
                <w:b/>
                <w:bCs/>
                <w:sz w:val="24"/>
                <w:szCs w:val="24"/>
              </w:rPr>
            </w:pPr>
          </w:p>
        </w:tc>
        <w:tc>
          <w:tcPr>
            <w:tcW w:w="6237" w:type="dxa"/>
            <w:gridSpan w:val="14"/>
            <w:tcBorders>
              <w:bottom w:val="single" w:sz="4" w:space="0" w:color="auto"/>
            </w:tcBorders>
          </w:tcPr>
          <w:p w14:paraId="6800129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b/>
                <w:color w:val="000000" w:themeColor="text1"/>
                <w:sz w:val="24"/>
                <w:szCs w:val="24"/>
              </w:rPr>
              <w:t>Paslaugų grupė ir paslaugos pavadinimas</w:t>
            </w:r>
          </w:p>
        </w:tc>
        <w:tc>
          <w:tcPr>
            <w:tcW w:w="1134" w:type="dxa"/>
            <w:gridSpan w:val="7"/>
            <w:tcBorders>
              <w:bottom w:val="single" w:sz="4" w:space="0" w:color="auto"/>
            </w:tcBorders>
          </w:tcPr>
          <w:p w14:paraId="65D69C4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b/>
                <w:color w:val="000000" w:themeColor="text1"/>
                <w:sz w:val="24"/>
                <w:szCs w:val="24"/>
              </w:rPr>
              <w:t>Paslaugos kodas</w:t>
            </w:r>
          </w:p>
        </w:tc>
      </w:tr>
      <w:tr w:rsidR="008417DD" w:rsidRPr="0035596D" w14:paraId="6AFE9618" w14:textId="77777777" w:rsidTr="005F16A1">
        <w:trPr>
          <w:trHeight w:val="211"/>
        </w:trPr>
        <w:tc>
          <w:tcPr>
            <w:tcW w:w="879" w:type="dxa"/>
            <w:gridSpan w:val="2"/>
            <w:tcBorders>
              <w:bottom w:val="single" w:sz="4" w:space="0" w:color="auto"/>
            </w:tcBorders>
          </w:tcPr>
          <w:p w14:paraId="35926F72"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76" w:type="dxa"/>
            <w:gridSpan w:val="2"/>
            <w:tcBorders>
              <w:bottom w:val="single" w:sz="4" w:space="0" w:color="auto"/>
            </w:tcBorders>
          </w:tcPr>
          <w:p w14:paraId="4DCA2D46" w14:textId="77777777" w:rsidR="008417DD" w:rsidRPr="0035596D" w:rsidRDefault="008417DD" w:rsidP="005F16A1">
            <w:pPr>
              <w:spacing w:after="0" w:line="240" w:lineRule="auto"/>
              <w:rPr>
                <w:rFonts w:ascii="Times New Roman" w:hAnsi="Times New Roman" w:cs="Times New Roman"/>
                <w:b/>
                <w:bCs/>
                <w:sz w:val="24"/>
                <w:szCs w:val="24"/>
              </w:rPr>
            </w:pPr>
          </w:p>
        </w:tc>
        <w:tc>
          <w:tcPr>
            <w:tcW w:w="6237" w:type="dxa"/>
            <w:gridSpan w:val="14"/>
            <w:tcBorders>
              <w:bottom w:val="single" w:sz="4" w:space="0" w:color="auto"/>
            </w:tcBorders>
          </w:tcPr>
          <w:p w14:paraId="6037AD7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color w:val="000000" w:themeColor="text1"/>
                <w:sz w:val="24"/>
                <w:szCs w:val="24"/>
              </w:rPr>
              <w:t xml:space="preserve">Prisirašiusio prie </w:t>
            </w:r>
            <w:r w:rsidRPr="0035596D">
              <w:rPr>
                <w:rFonts w:ascii="Times New Roman" w:hAnsi="Times New Roman" w:cs="Times New Roman"/>
                <w:sz w:val="24"/>
                <w:szCs w:val="24"/>
              </w:rPr>
              <w:t>pirminės ambulatorinės asmens sveikatos priežiūros</w:t>
            </w:r>
            <w:r w:rsidRPr="0035596D">
              <w:rPr>
                <w:rFonts w:ascii="Times New Roman" w:hAnsi="Times New Roman" w:cs="Times New Roman"/>
                <w:color w:val="000000" w:themeColor="text1"/>
                <w:sz w:val="24"/>
                <w:szCs w:val="24"/>
              </w:rPr>
              <w:t xml:space="preserve"> įstaigos (toliau – PAASPĮ) gyventojo aptarnavimas šios PAASPĮ nedarbo metu kitoje asmens sveikatos priežiūros įstaigoje (toliau – ASPĮ) (įstaigos atsiskaito tarpusavyje) </w:t>
            </w:r>
          </w:p>
        </w:tc>
        <w:tc>
          <w:tcPr>
            <w:tcW w:w="1134" w:type="dxa"/>
            <w:gridSpan w:val="7"/>
            <w:tcBorders>
              <w:bottom w:val="single" w:sz="4" w:space="0" w:color="auto"/>
            </w:tcBorders>
          </w:tcPr>
          <w:p w14:paraId="5307BD8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color w:val="000000" w:themeColor="text1"/>
                <w:sz w:val="24"/>
                <w:szCs w:val="24"/>
              </w:rPr>
              <w:t>3241</w:t>
            </w:r>
          </w:p>
        </w:tc>
      </w:tr>
      <w:tr w:rsidR="008417DD" w:rsidRPr="0035596D" w14:paraId="049AF32A" w14:textId="77777777" w:rsidTr="005F16A1">
        <w:trPr>
          <w:trHeight w:val="276"/>
        </w:trPr>
        <w:tc>
          <w:tcPr>
            <w:tcW w:w="879" w:type="dxa"/>
            <w:gridSpan w:val="2"/>
            <w:shd w:val="clear" w:color="auto" w:fill="D9D9D9" w:themeFill="background1" w:themeFillShade="D9"/>
            <w:noWrap/>
          </w:tcPr>
          <w:p w14:paraId="43D0FD72" w14:textId="77777777" w:rsidR="008417DD" w:rsidRPr="0035596D" w:rsidRDefault="008417DD" w:rsidP="005F16A1">
            <w:pPr>
              <w:pStyle w:val="ListParagraph"/>
              <w:numPr>
                <w:ilvl w:val="0"/>
                <w:numId w:val="2"/>
              </w:numPr>
              <w:spacing w:after="0" w:line="240" w:lineRule="auto"/>
              <w:rPr>
                <w:rFonts w:ascii="Times New Roman" w:hAnsi="Times New Roman" w:cs="Times New Roman"/>
                <w:b/>
                <w:sz w:val="24"/>
                <w:szCs w:val="24"/>
              </w:rPr>
            </w:pPr>
          </w:p>
        </w:tc>
        <w:tc>
          <w:tcPr>
            <w:tcW w:w="1276" w:type="dxa"/>
            <w:gridSpan w:val="2"/>
            <w:shd w:val="clear" w:color="auto" w:fill="D9D9D9" w:themeFill="background1" w:themeFillShade="D9"/>
            <w:hideMark/>
          </w:tcPr>
          <w:p w14:paraId="4397D974"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01 04</w:t>
            </w:r>
          </w:p>
        </w:tc>
        <w:tc>
          <w:tcPr>
            <w:tcW w:w="7371" w:type="dxa"/>
            <w:gridSpan w:val="21"/>
            <w:shd w:val="clear" w:color="auto" w:fill="D9D9D9" w:themeFill="background1" w:themeFillShade="D9"/>
            <w:noWrap/>
            <w:hideMark/>
          </w:tcPr>
          <w:p w14:paraId="337E0538"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AMBULATORINĖS SPECIALIZUOTOS ASMENS SVEIKATOS PRIEŽIŪROS PASLAUGOS</w:t>
            </w:r>
          </w:p>
        </w:tc>
      </w:tr>
      <w:tr w:rsidR="008417DD" w:rsidRPr="0035596D" w14:paraId="7C6CF910" w14:textId="77777777" w:rsidTr="005F16A1">
        <w:trPr>
          <w:trHeight w:val="585"/>
        </w:trPr>
        <w:tc>
          <w:tcPr>
            <w:tcW w:w="879" w:type="dxa"/>
            <w:gridSpan w:val="2"/>
            <w:noWrap/>
          </w:tcPr>
          <w:p w14:paraId="476F401D" w14:textId="77777777" w:rsidR="008417DD" w:rsidRPr="0035596D" w:rsidRDefault="008417DD" w:rsidP="005F16A1">
            <w:pPr>
              <w:pStyle w:val="ListParagraph"/>
              <w:numPr>
                <w:ilvl w:val="0"/>
                <w:numId w:val="2"/>
              </w:numPr>
              <w:spacing w:after="0" w:line="240" w:lineRule="auto"/>
              <w:rPr>
                <w:rFonts w:ascii="Times New Roman" w:hAnsi="Times New Roman" w:cs="Times New Roman"/>
                <w:b/>
                <w:sz w:val="24"/>
                <w:szCs w:val="24"/>
              </w:rPr>
            </w:pPr>
          </w:p>
        </w:tc>
        <w:tc>
          <w:tcPr>
            <w:tcW w:w="1276" w:type="dxa"/>
            <w:gridSpan w:val="2"/>
            <w:hideMark/>
          </w:tcPr>
          <w:p w14:paraId="11FB78AC"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01 04 01</w:t>
            </w:r>
          </w:p>
        </w:tc>
        <w:tc>
          <w:tcPr>
            <w:tcW w:w="7371" w:type="dxa"/>
            <w:gridSpan w:val="21"/>
            <w:hideMark/>
          </w:tcPr>
          <w:p w14:paraId="775113AE"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Gydytojų specialistų antrinio lygio paslaugos (nurodytos profesinės kvalifikacijos gydytojo konsultacijos)</w:t>
            </w:r>
          </w:p>
        </w:tc>
      </w:tr>
      <w:tr w:rsidR="008417DD" w:rsidRPr="0035596D" w14:paraId="622BFFC9" w14:textId="77777777" w:rsidTr="005F16A1">
        <w:trPr>
          <w:trHeight w:val="276"/>
        </w:trPr>
        <w:tc>
          <w:tcPr>
            <w:tcW w:w="879" w:type="dxa"/>
            <w:gridSpan w:val="2"/>
            <w:noWrap/>
          </w:tcPr>
          <w:p w14:paraId="7B9BC894" w14:textId="77777777" w:rsidR="008417DD" w:rsidRPr="0035596D" w:rsidRDefault="008417DD" w:rsidP="005F16A1">
            <w:pPr>
              <w:pStyle w:val="ListParagraph"/>
              <w:numPr>
                <w:ilvl w:val="0"/>
                <w:numId w:val="2"/>
              </w:numPr>
              <w:spacing w:after="0" w:line="240" w:lineRule="auto"/>
              <w:rPr>
                <w:rFonts w:ascii="Times New Roman" w:hAnsi="Times New Roman" w:cs="Times New Roman"/>
                <w:b/>
                <w:sz w:val="24"/>
                <w:szCs w:val="24"/>
              </w:rPr>
            </w:pPr>
          </w:p>
        </w:tc>
        <w:tc>
          <w:tcPr>
            <w:tcW w:w="1276" w:type="dxa"/>
            <w:gridSpan w:val="2"/>
          </w:tcPr>
          <w:p w14:paraId="226ADA04" w14:textId="77777777" w:rsidR="008417DD" w:rsidRPr="0035596D" w:rsidRDefault="008417DD" w:rsidP="005F16A1">
            <w:pPr>
              <w:spacing w:after="0" w:line="240" w:lineRule="auto"/>
              <w:rPr>
                <w:rFonts w:ascii="Times New Roman" w:hAnsi="Times New Roman" w:cs="Times New Roman"/>
                <w:b/>
                <w:bCs/>
                <w:sz w:val="24"/>
                <w:szCs w:val="24"/>
              </w:rPr>
            </w:pPr>
          </w:p>
        </w:tc>
        <w:tc>
          <w:tcPr>
            <w:tcW w:w="4394" w:type="dxa"/>
            <w:gridSpan w:val="3"/>
          </w:tcPr>
          <w:p w14:paraId="783A95DB" w14:textId="77777777" w:rsidR="008417DD" w:rsidRPr="0035596D" w:rsidRDefault="008417DD" w:rsidP="005F16A1">
            <w:pPr>
              <w:spacing w:after="0" w:line="240" w:lineRule="auto"/>
              <w:rPr>
                <w:rFonts w:ascii="Times New Roman" w:hAnsi="Times New Roman" w:cs="Times New Roman"/>
                <w:b/>
                <w:color w:val="000000" w:themeColor="text1"/>
                <w:sz w:val="24"/>
                <w:szCs w:val="24"/>
              </w:rPr>
            </w:pPr>
            <w:r w:rsidRPr="0035596D">
              <w:rPr>
                <w:rFonts w:ascii="Times New Roman" w:hAnsi="Times New Roman" w:cs="Times New Roman"/>
                <w:b/>
                <w:color w:val="000000" w:themeColor="text1"/>
                <w:sz w:val="24"/>
                <w:szCs w:val="24"/>
              </w:rPr>
              <w:t>Paslaugų grupė ir paslaugos pavadinimas</w:t>
            </w:r>
          </w:p>
        </w:tc>
        <w:tc>
          <w:tcPr>
            <w:tcW w:w="1134" w:type="dxa"/>
            <w:gridSpan w:val="7"/>
          </w:tcPr>
          <w:p w14:paraId="7A93DA8E" w14:textId="77777777" w:rsidR="008417DD" w:rsidRPr="0035596D" w:rsidRDefault="008417DD" w:rsidP="005F16A1">
            <w:pPr>
              <w:spacing w:after="0" w:line="240" w:lineRule="auto"/>
              <w:rPr>
                <w:rFonts w:ascii="Times New Roman" w:hAnsi="Times New Roman" w:cs="Times New Roman"/>
                <w:b/>
                <w:color w:val="000000" w:themeColor="text1"/>
                <w:sz w:val="24"/>
                <w:szCs w:val="24"/>
              </w:rPr>
            </w:pPr>
            <w:r w:rsidRPr="0035596D">
              <w:rPr>
                <w:rFonts w:ascii="Times New Roman" w:hAnsi="Times New Roman" w:cs="Times New Roman"/>
                <w:b/>
                <w:color w:val="000000" w:themeColor="text1"/>
                <w:sz w:val="24"/>
                <w:szCs w:val="24"/>
              </w:rPr>
              <w:t>Paslaugos kodas</w:t>
            </w:r>
          </w:p>
        </w:tc>
        <w:tc>
          <w:tcPr>
            <w:tcW w:w="1071" w:type="dxa"/>
            <w:gridSpan w:val="8"/>
          </w:tcPr>
          <w:p w14:paraId="15347E49" w14:textId="77777777" w:rsidR="008417DD" w:rsidRPr="0035596D" w:rsidRDefault="008417DD" w:rsidP="005F16A1">
            <w:pPr>
              <w:spacing w:after="0" w:line="240" w:lineRule="auto"/>
              <w:rPr>
                <w:rFonts w:ascii="Times New Roman" w:hAnsi="Times New Roman" w:cs="Times New Roman"/>
                <w:b/>
                <w:color w:val="000000" w:themeColor="text1"/>
                <w:sz w:val="24"/>
                <w:szCs w:val="24"/>
              </w:rPr>
            </w:pPr>
            <w:r w:rsidRPr="0035596D">
              <w:rPr>
                <w:rFonts w:ascii="Times New Roman" w:hAnsi="Times New Roman" w:cs="Times New Roman"/>
                <w:b/>
                <w:color w:val="000000" w:themeColor="text1"/>
                <w:sz w:val="24"/>
                <w:szCs w:val="24"/>
              </w:rPr>
              <w:t>Profilaktinių sveikatos tikrinimų kodas</w:t>
            </w:r>
          </w:p>
        </w:tc>
        <w:tc>
          <w:tcPr>
            <w:tcW w:w="772" w:type="dxa"/>
            <w:gridSpan w:val="3"/>
          </w:tcPr>
          <w:p w14:paraId="19DD845F" w14:textId="77777777" w:rsidR="008417DD" w:rsidRPr="0035596D" w:rsidRDefault="008417DD" w:rsidP="005F16A1">
            <w:pPr>
              <w:spacing w:after="0" w:line="240" w:lineRule="auto"/>
              <w:rPr>
                <w:rFonts w:ascii="Times New Roman" w:hAnsi="Times New Roman" w:cs="Times New Roman"/>
                <w:b/>
                <w:color w:val="000000" w:themeColor="text1"/>
                <w:sz w:val="24"/>
                <w:szCs w:val="24"/>
              </w:rPr>
            </w:pPr>
            <w:r w:rsidRPr="0035596D">
              <w:rPr>
                <w:rFonts w:ascii="Times New Roman" w:hAnsi="Times New Roman" w:cs="Times New Roman"/>
                <w:b/>
                <w:color w:val="000000" w:themeColor="text1"/>
                <w:sz w:val="24"/>
                <w:szCs w:val="24"/>
              </w:rPr>
              <w:t>Ilgalaikio sveikatos būklės stebėjimo kodas</w:t>
            </w:r>
          </w:p>
        </w:tc>
      </w:tr>
      <w:tr w:rsidR="008417DD" w:rsidRPr="0035596D" w14:paraId="3E1C8EA2" w14:textId="77777777" w:rsidTr="005F16A1">
        <w:trPr>
          <w:trHeight w:val="224"/>
        </w:trPr>
        <w:tc>
          <w:tcPr>
            <w:tcW w:w="872" w:type="dxa"/>
          </w:tcPr>
          <w:p w14:paraId="4D00A29A"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2C6ACCF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r w:rsidRPr="0035596D">
              <w:rPr>
                <w:rFonts w:ascii="Times New Roman" w:hAnsi="Times New Roman" w:cs="Times New Roman"/>
                <w:color w:val="0D0D0D"/>
                <w:sz w:val="24"/>
                <w:szCs w:val="24"/>
                <w:lang w:eastAsia="lt-LT"/>
              </w:rPr>
              <w:t>01 04 01 01</w:t>
            </w:r>
          </w:p>
        </w:tc>
        <w:tc>
          <w:tcPr>
            <w:tcW w:w="4383" w:type="dxa"/>
            <w:gridSpan w:val="2"/>
          </w:tcPr>
          <w:p w14:paraId="184592C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Chirurgo</w:t>
            </w:r>
          </w:p>
        </w:tc>
        <w:tc>
          <w:tcPr>
            <w:tcW w:w="1136" w:type="dxa"/>
            <w:gridSpan w:val="7"/>
          </w:tcPr>
          <w:p w14:paraId="401C592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1579</w:t>
            </w:r>
          </w:p>
        </w:tc>
        <w:tc>
          <w:tcPr>
            <w:tcW w:w="995" w:type="dxa"/>
            <w:gridSpan w:val="7"/>
          </w:tcPr>
          <w:p w14:paraId="1A94C88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1646</w:t>
            </w:r>
          </w:p>
        </w:tc>
        <w:tc>
          <w:tcPr>
            <w:tcW w:w="857" w:type="dxa"/>
            <w:gridSpan w:val="5"/>
          </w:tcPr>
          <w:p w14:paraId="58DD554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3295</w:t>
            </w:r>
          </w:p>
        </w:tc>
      </w:tr>
      <w:tr w:rsidR="008417DD" w:rsidRPr="0035596D" w14:paraId="5391CC29" w14:textId="77777777" w:rsidTr="005F16A1">
        <w:trPr>
          <w:trHeight w:val="315"/>
        </w:trPr>
        <w:tc>
          <w:tcPr>
            <w:tcW w:w="872" w:type="dxa"/>
          </w:tcPr>
          <w:p w14:paraId="6898A588"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4313339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r w:rsidRPr="0035596D">
              <w:rPr>
                <w:rFonts w:ascii="Times New Roman" w:hAnsi="Times New Roman" w:cs="Times New Roman"/>
                <w:color w:val="0D0D0D"/>
                <w:sz w:val="24"/>
                <w:szCs w:val="24"/>
                <w:lang w:eastAsia="lt-LT"/>
              </w:rPr>
              <w:t>01 04 01 02</w:t>
            </w:r>
          </w:p>
        </w:tc>
        <w:tc>
          <w:tcPr>
            <w:tcW w:w="4383" w:type="dxa"/>
            <w:gridSpan w:val="2"/>
          </w:tcPr>
          <w:p w14:paraId="52AEF1E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Chirurgo (kai atliekamas endoskopinis ir (ar) echoskopinis tyrimas, ir (ar) amputacija, ir (ar) bigės suformavimas, ir (ar) ekscizija, ir (ar) ekstirpacija, ir (ar) ektomija, ir (ar) rafija, ir (ar) rezekcija, ir (ar) tomija, ir (ar) biopsija, ir (ar) drenavimas, ir (ar) incizija, ir (ar) ligacija, ir (ar) polipektomija, ir (ar) pleuros ar sąnario ertmės punkcija)</w:t>
            </w:r>
          </w:p>
        </w:tc>
        <w:tc>
          <w:tcPr>
            <w:tcW w:w="1136" w:type="dxa"/>
            <w:gridSpan w:val="7"/>
          </w:tcPr>
          <w:p w14:paraId="1C8256A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2732</w:t>
            </w:r>
          </w:p>
        </w:tc>
        <w:tc>
          <w:tcPr>
            <w:tcW w:w="995" w:type="dxa"/>
            <w:gridSpan w:val="7"/>
          </w:tcPr>
          <w:p w14:paraId="4F4204B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857" w:type="dxa"/>
            <w:gridSpan w:val="5"/>
          </w:tcPr>
          <w:p w14:paraId="32BB394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3296</w:t>
            </w:r>
          </w:p>
        </w:tc>
      </w:tr>
      <w:tr w:rsidR="008417DD" w:rsidRPr="0035596D" w14:paraId="0EF06223" w14:textId="77777777" w:rsidTr="005F16A1">
        <w:trPr>
          <w:trHeight w:val="315"/>
        </w:trPr>
        <w:tc>
          <w:tcPr>
            <w:tcW w:w="872" w:type="dxa"/>
          </w:tcPr>
          <w:p w14:paraId="1B52198A"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37AA720A" w14:textId="77777777" w:rsidR="008417DD" w:rsidRPr="0035596D" w:rsidRDefault="008417DD" w:rsidP="005F16A1">
            <w:pPr>
              <w:spacing w:after="0" w:line="240" w:lineRule="auto"/>
              <w:rPr>
                <w:rFonts w:ascii="Times New Roman" w:hAnsi="Times New Roman" w:cs="Times New Roman"/>
                <w:sz w:val="24"/>
                <w:szCs w:val="24"/>
              </w:rPr>
            </w:pPr>
          </w:p>
        </w:tc>
        <w:tc>
          <w:tcPr>
            <w:tcW w:w="4383" w:type="dxa"/>
            <w:gridSpan w:val="2"/>
          </w:tcPr>
          <w:p w14:paraId="20E5B83C" w14:textId="77777777" w:rsidR="008417DD" w:rsidRPr="0035596D" w:rsidRDefault="008417DD" w:rsidP="005F16A1">
            <w:pPr>
              <w:spacing w:after="0" w:line="240" w:lineRule="auto"/>
              <w:rPr>
                <w:rFonts w:ascii="Times New Roman" w:hAnsi="Times New Roman" w:cs="Times New Roman"/>
                <w:sz w:val="24"/>
                <w:szCs w:val="24"/>
              </w:rPr>
            </w:pPr>
            <w:proofErr w:type="spellStart"/>
            <w:r w:rsidRPr="0035596D">
              <w:rPr>
                <w:rFonts w:ascii="Times New Roman" w:hAnsi="Times New Roman" w:cs="Times New Roman"/>
                <w:color w:val="000000"/>
                <w:sz w:val="24"/>
                <w:szCs w:val="24"/>
                <w:lang w:val="en-US"/>
              </w:rPr>
              <w:t>Nuotolinė</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chirurgo</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konsultacija</w:t>
            </w:r>
            <w:proofErr w:type="spellEnd"/>
          </w:p>
        </w:tc>
        <w:tc>
          <w:tcPr>
            <w:tcW w:w="1136" w:type="dxa"/>
            <w:gridSpan w:val="7"/>
          </w:tcPr>
          <w:p w14:paraId="27D99E0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3702</w:t>
            </w:r>
          </w:p>
        </w:tc>
        <w:tc>
          <w:tcPr>
            <w:tcW w:w="995" w:type="dxa"/>
            <w:gridSpan w:val="7"/>
          </w:tcPr>
          <w:p w14:paraId="62905047" w14:textId="77777777" w:rsidR="008417DD" w:rsidRPr="0035596D" w:rsidRDefault="008417DD" w:rsidP="005F16A1">
            <w:pPr>
              <w:spacing w:after="0" w:line="240" w:lineRule="auto"/>
              <w:rPr>
                <w:rFonts w:ascii="Times New Roman" w:hAnsi="Times New Roman" w:cs="Times New Roman"/>
                <w:sz w:val="24"/>
                <w:szCs w:val="24"/>
              </w:rPr>
            </w:pPr>
          </w:p>
        </w:tc>
        <w:tc>
          <w:tcPr>
            <w:tcW w:w="857" w:type="dxa"/>
            <w:gridSpan w:val="5"/>
          </w:tcPr>
          <w:p w14:paraId="5564968C" w14:textId="77777777" w:rsidR="008417DD" w:rsidRPr="0035596D" w:rsidRDefault="008417DD" w:rsidP="005F16A1">
            <w:pPr>
              <w:spacing w:after="0" w:line="240" w:lineRule="auto"/>
              <w:rPr>
                <w:rFonts w:ascii="Times New Roman" w:hAnsi="Times New Roman" w:cs="Times New Roman"/>
                <w:sz w:val="24"/>
                <w:szCs w:val="24"/>
                <w:lang w:val="fi-FI"/>
              </w:rPr>
            </w:pPr>
            <w:r w:rsidRPr="0035596D">
              <w:rPr>
                <w:rFonts w:ascii="Times New Roman" w:hAnsi="Times New Roman" w:cs="Times New Roman"/>
                <w:sz w:val="24"/>
                <w:szCs w:val="24"/>
                <w:lang w:val="fi-FI"/>
              </w:rPr>
              <w:t>3819</w:t>
            </w:r>
          </w:p>
        </w:tc>
      </w:tr>
      <w:tr w:rsidR="008417DD" w:rsidRPr="0035596D" w14:paraId="2EE1F9A8" w14:textId="77777777" w:rsidTr="005F16A1">
        <w:trPr>
          <w:trHeight w:val="136"/>
        </w:trPr>
        <w:tc>
          <w:tcPr>
            <w:tcW w:w="872" w:type="dxa"/>
          </w:tcPr>
          <w:p w14:paraId="36F1940F"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6CC9D7E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r w:rsidRPr="0035596D">
              <w:rPr>
                <w:rFonts w:ascii="Times New Roman" w:hAnsi="Times New Roman" w:cs="Times New Roman"/>
                <w:color w:val="0D0D0D"/>
                <w:sz w:val="24"/>
                <w:szCs w:val="24"/>
                <w:lang w:eastAsia="lt-LT"/>
              </w:rPr>
              <w:t>01 04 01 01</w:t>
            </w:r>
          </w:p>
        </w:tc>
        <w:tc>
          <w:tcPr>
            <w:tcW w:w="4383" w:type="dxa"/>
            <w:gridSpan w:val="2"/>
          </w:tcPr>
          <w:p w14:paraId="166C3AD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Echoskopuotojo</w:t>
            </w:r>
          </w:p>
        </w:tc>
        <w:tc>
          <w:tcPr>
            <w:tcW w:w="1136" w:type="dxa"/>
            <w:gridSpan w:val="7"/>
          </w:tcPr>
          <w:p w14:paraId="511B25F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1583</w:t>
            </w:r>
          </w:p>
        </w:tc>
        <w:tc>
          <w:tcPr>
            <w:tcW w:w="995" w:type="dxa"/>
            <w:gridSpan w:val="7"/>
          </w:tcPr>
          <w:p w14:paraId="198D8F3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1649</w:t>
            </w:r>
          </w:p>
        </w:tc>
        <w:tc>
          <w:tcPr>
            <w:tcW w:w="857" w:type="dxa"/>
            <w:gridSpan w:val="5"/>
          </w:tcPr>
          <w:p w14:paraId="66BAFF53"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24F42840" w14:textId="77777777" w:rsidTr="005F16A1">
        <w:trPr>
          <w:trHeight w:val="315"/>
        </w:trPr>
        <w:tc>
          <w:tcPr>
            <w:tcW w:w="872" w:type="dxa"/>
          </w:tcPr>
          <w:p w14:paraId="2E336817"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052D0DD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r w:rsidRPr="0035596D">
              <w:rPr>
                <w:rFonts w:ascii="Times New Roman" w:hAnsi="Times New Roman" w:cs="Times New Roman"/>
                <w:color w:val="0D0D0D"/>
                <w:sz w:val="24"/>
                <w:szCs w:val="24"/>
                <w:lang w:eastAsia="lt-LT"/>
              </w:rPr>
              <w:t>01 04 01 02</w:t>
            </w:r>
          </w:p>
        </w:tc>
        <w:tc>
          <w:tcPr>
            <w:tcW w:w="4383" w:type="dxa"/>
            <w:gridSpan w:val="2"/>
          </w:tcPr>
          <w:p w14:paraId="2C783ED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Echoskopuotojo (kai atliekama biopsija ir (ar) aspiracinė punkcija)</w:t>
            </w:r>
          </w:p>
        </w:tc>
        <w:tc>
          <w:tcPr>
            <w:tcW w:w="1136" w:type="dxa"/>
            <w:gridSpan w:val="7"/>
          </w:tcPr>
          <w:p w14:paraId="1C0F296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2700</w:t>
            </w:r>
          </w:p>
        </w:tc>
        <w:tc>
          <w:tcPr>
            <w:tcW w:w="995" w:type="dxa"/>
            <w:gridSpan w:val="7"/>
          </w:tcPr>
          <w:p w14:paraId="0CB50F5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857" w:type="dxa"/>
            <w:gridSpan w:val="5"/>
          </w:tcPr>
          <w:p w14:paraId="191A6728"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05197F1D" w14:textId="77777777" w:rsidTr="005F16A1">
        <w:trPr>
          <w:trHeight w:val="135"/>
        </w:trPr>
        <w:tc>
          <w:tcPr>
            <w:tcW w:w="872" w:type="dxa"/>
          </w:tcPr>
          <w:p w14:paraId="45B8D400"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5EA9D90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r w:rsidRPr="0035596D">
              <w:rPr>
                <w:rFonts w:ascii="Times New Roman" w:hAnsi="Times New Roman" w:cs="Times New Roman"/>
                <w:color w:val="0D0D0D"/>
                <w:sz w:val="24"/>
                <w:szCs w:val="24"/>
                <w:lang w:eastAsia="lt-LT"/>
              </w:rPr>
              <w:t>01 04 01 01</w:t>
            </w:r>
          </w:p>
        </w:tc>
        <w:tc>
          <w:tcPr>
            <w:tcW w:w="4383" w:type="dxa"/>
            <w:gridSpan w:val="2"/>
          </w:tcPr>
          <w:p w14:paraId="34F85B0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Endokrinologo</w:t>
            </w:r>
          </w:p>
        </w:tc>
        <w:tc>
          <w:tcPr>
            <w:tcW w:w="1136" w:type="dxa"/>
            <w:gridSpan w:val="7"/>
          </w:tcPr>
          <w:p w14:paraId="36C9FCA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1555</w:t>
            </w:r>
          </w:p>
        </w:tc>
        <w:tc>
          <w:tcPr>
            <w:tcW w:w="995" w:type="dxa"/>
            <w:gridSpan w:val="7"/>
          </w:tcPr>
          <w:p w14:paraId="7DEF7BD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1625</w:t>
            </w:r>
          </w:p>
        </w:tc>
        <w:tc>
          <w:tcPr>
            <w:tcW w:w="857" w:type="dxa"/>
            <w:gridSpan w:val="5"/>
          </w:tcPr>
          <w:p w14:paraId="676E149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3299</w:t>
            </w:r>
          </w:p>
        </w:tc>
      </w:tr>
      <w:tr w:rsidR="008417DD" w:rsidRPr="0035596D" w14:paraId="380F628A" w14:textId="77777777" w:rsidTr="005F16A1">
        <w:trPr>
          <w:trHeight w:val="315"/>
        </w:trPr>
        <w:tc>
          <w:tcPr>
            <w:tcW w:w="872" w:type="dxa"/>
          </w:tcPr>
          <w:p w14:paraId="3E2E383A"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0E2FE7D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r w:rsidRPr="0035596D">
              <w:rPr>
                <w:rFonts w:ascii="Times New Roman" w:hAnsi="Times New Roman" w:cs="Times New Roman"/>
                <w:color w:val="0D0D0D"/>
                <w:sz w:val="24"/>
                <w:szCs w:val="24"/>
                <w:lang w:eastAsia="lt-LT"/>
              </w:rPr>
              <w:t>01 04 01 02</w:t>
            </w:r>
          </w:p>
        </w:tc>
        <w:tc>
          <w:tcPr>
            <w:tcW w:w="4383" w:type="dxa"/>
            <w:gridSpan w:val="2"/>
          </w:tcPr>
          <w:p w14:paraId="5EDE8DC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Endokrinologo, kai atliekama 1 iš šių intervencijų: skydliaukės echoskopinis tyrimas, biopsija (aspiracinė punkcija), hormoninis tyrimas</w:t>
            </w:r>
          </w:p>
        </w:tc>
        <w:tc>
          <w:tcPr>
            <w:tcW w:w="1136" w:type="dxa"/>
            <w:gridSpan w:val="7"/>
          </w:tcPr>
          <w:p w14:paraId="1AF2079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2702</w:t>
            </w:r>
          </w:p>
        </w:tc>
        <w:tc>
          <w:tcPr>
            <w:tcW w:w="995" w:type="dxa"/>
            <w:gridSpan w:val="7"/>
          </w:tcPr>
          <w:p w14:paraId="521A5F8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857" w:type="dxa"/>
            <w:gridSpan w:val="5"/>
          </w:tcPr>
          <w:p w14:paraId="58CFD44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3300</w:t>
            </w:r>
          </w:p>
        </w:tc>
      </w:tr>
      <w:tr w:rsidR="008417DD" w:rsidRPr="0035596D" w14:paraId="50CD7A9B" w14:textId="77777777" w:rsidTr="005F16A1">
        <w:trPr>
          <w:trHeight w:val="315"/>
        </w:trPr>
        <w:tc>
          <w:tcPr>
            <w:tcW w:w="872" w:type="dxa"/>
          </w:tcPr>
          <w:p w14:paraId="41440B32"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6A6E467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xml:space="preserve"> </w:t>
            </w:r>
            <w:r w:rsidRPr="0035596D">
              <w:rPr>
                <w:rFonts w:ascii="Times New Roman" w:hAnsi="Times New Roman" w:cs="Times New Roman"/>
                <w:color w:val="0D0D0D"/>
                <w:sz w:val="24"/>
                <w:szCs w:val="24"/>
                <w:lang w:eastAsia="lt-LT"/>
              </w:rPr>
              <w:t>01 04 01 02</w:t>
            </w:r>
          </w:p>
        </w:tc>
        <w:tc>
          <w:tcPr>
            <w:tcW w:w="4383" w:type="dxa"/>
            <w:gridSpan w:val="2"/>
          </w:tcPr>
          <w:p w14:paraId="23914F9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Endokrinologo, kai atliekamos 2 ir daugiau iš šių intervencijų: skydliaukės echoskopinis tyrimas, biopsija (aspiracinė punkcija), hormoninis tyrimas</w:t>
            </w:r>
          </w:p>
        </w:tc>
        <w:tc>
          <w:tcPr>
            <w:tcW w:w="1136" w:type="dxa"/>
            <w:gridSpan w:val="7"/>
          </w:tcPr>
          <w:p w14:paraId="18A82FD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4155</w:t>
            </w:r>
          </w:p>
        </w:tc>
        <w:tc>
          <w:tcPr>
            <w:tcW w:w="995" w:type="dxa"/>
            <w:gridSpan w:val="7"/>
          </w:tcPr>
          <w:p w14:paraId="073F79D0" w14:textId="77777777" w:rsidR="008417DD" w:rsidRPr="0035596D" w:rsidRDefault="008417DD" w:rsidP="005F16A1">
            <w:pPr>
              <w:spacing w:after="0" w:line="240" w:lineRule="auto"/>
              <w:rPr>
                <w:rFonts w:ascii="Times New Roman" w:hAnsi="Times New Roman" w:cs="Times New Roman"/>
                <w:sz w:val="24"/>
                <w:szCs w:val="24"/>
              </w:rPr>
            </w:pPr>
          </w:p>
        </w:tc>
        <w:tc>
          <w:tcPr>
            <w:tcW w:w="857" w:type="dxa"/>
            <w:gridSpan w:val="5"/>
          </w:tcPr>
          <w:p w14:paraId="2930D0F8" w14:textId="77777777" w:rsidR="008417DD" w:rsidRPr="0035596D" w:rsidRDefault="008417DD" w:rsidP="005F16A1">
            <w:pPr>
              <w:spacing w:after="0" w:line="240" w:lineRule="auto"/>
              <w:rPr>
                <w:rFonts w:ascii="Times New Roman" w:hAnsi="Times New Roman" w:cs="Times New Roman"/>
                <w:sz w:val="24"/>
                <w:szCs w:val="24"/>
                <w:lang w:val="fi-FI"/>
              </w:rPr>
            </w:pPr>
            <w:r w:rsidRPr="0035596D">
              <w:rPr>
                <w:rFonts w:ascii="Times New Roman" w:hAnsi="Times New Roman" w:cs="Times New Roman"/>
                <w:sz w:val="24"/>
                <w:szCs w:val="24"/>
                <w:lang w:val="fi-FI"/>
              </w:rPr>
              <w:t>4227</w:t>
            </w:r>
          </w:p>
        </w:tc>
      </w:tr>
      <w:tr w:rsidR="008417DD" w:rsidRPr="0035596D" w14:paraId="1934A851" w14:textId="77777777" w:rsidTr="005F16A1">
        <w:trPr>
          <w:trHeight w:val="315"/>
        </w:trPr>
        <w:tc>
          <w:tcPr>
            <w:tcW w:w="872" w:type="dxa"/>
          </w:tcPr>
          <w:p w14:paraId="75E57535"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7ECE577B" w14:textId="77777777" w:rsidR="008417DD" w:rsidRPr="0035596D" w:rsidRDefault="008417DD" w:rsidP="005F16A1">
            <w:pPr>
              <w:spacing w:after="0" w:line="240" w:lineRule="auto"/>
              <w:rPr>
                <w:rFonts w:ascii="Times New Roman" w:hAnsi="Times New Roman" w:cs="Times New Roman"/>
                <w:sz w:val="24"/>
                <w:szCs w:val="24"/>
              </w:rPr>
            </w:pPr>
          </w:p>
        </w:tc>
        <w:tc>
          <w:tcPr>
            <w:tcW w:w="4383" w:type="dxa"/>
            <w:gridSpan w:val="2"/>
          </w:tcPr>
          <w:p w14:paraId="4CFEF2CF" w14:textId="77777777" w:rsidR="008417DD" w:rsidRPr="0035596D" w:rsidRDefault="008417DD" w:rsidP="005F16A1">
            <w:pPr>
              <w:spacing w:after="0" w:line="240" w:lineRule="auto"/>
              <w:rPr>
                <w:rFonts w:ascii="Times New Roman" w:hAnsi="Times New Roman" w:cs="Times New Roman"/>
                <w:sz w:val="24"/>
                <w:szCs w:val="24"/>
              </w:rPr>
            </w:pPr>
            <w:proofErr w:type="spellStart"/>
            <w:r w:rsidRPr="0035596D">
              <w:rPr>
                <w:rFonts w:ascii="Times New Roman" w:hAnsi="Times New Roman" w:cs="Times New Roman"/>
                <w:color w:val="000000"/>
                <w:sz w:val="24"/>
                <w:szCs w:val="24"/>
                <w:lang w:val="en-US"/>
              </w:rPr>
              <w:t>Nuotolinė</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endokrinologo</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konsultacija</w:t>
            </w:r>
            <w:proofErr w:type="spellEnd"/>
          </w:p>
        </w:tc>
        <w:tc>
          <w:tcPr>
            <w:tcW w:w="1136" w:type="dxa"/>
            <w:gridSpan w:val="7"/>
          </w:tcPr>
          <w:p w14:paraId="6BB5C30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3680</w:t>
            </w:r>
          </w:p>
        </w:tc>
        <w:tc>
          <w:tcPr>
            <w:tcW w:w="995" w:type="dxa"/>
            <w:gridSpan w:val="7"/>
          </w:tcPr>
          <w:p w14:paraId="370860A7" w14:textId="77777777" w:rsidR="008417DD" w:rsidRPr="0035596D" w:rsidRDefault="008417DD" w:rsidP="005F16A1">
            <w:pPr>
              <w:spacing w:after="0" w:line="240" w:lineRule="auto"/>
              <w:rPr>
                <w:rFonts w:ascii="Times New Roman" w:hAnsi="Times New Roman" w:cs="Times New Roman"/>
                <w:sz w:val="24"/>
                <w:szCs w:val="24"/>
              </w:rPr>
            </w:pPr>
          </w:p>
        </w:tc>
        <w:tc>
          <w:tcPr>
            <w:tcW w:w="857" w:type="dxa"/>
            <w:gridSpan w:val="5"/>
          </w:tcPr>
          <w:p w14:paraId="5770B09F" w14:textId="77777777" w:rsidR="008417DD" w:rsidRPr="0035596D" w:rsidRDefault="008417DD" w:rsidP="005F16A1">
            <w:pPr>
              <w:spacing w:after="0" w:line="240" w:lineRule="auto"/>
              <w:rPr>
                <w:rFonts w:ascii="Times New Roman" w:hAnsi="Times New Roman" w:cs="Times New Roman"/>
                <w:sz w:val="24"/>
                <w:szCs w:val="24"/>
                <w:lang w:val="fi-FI"/>
              </w:rPr>
            </w:pPr>
            <w:r w:rsidRPr="0035596D">
              <w:rPr>
                <w:rFonts w:ascii="Times New Roman" w:hAnsi="Times New Roman" w:cs="Times New Roman"/>
                <w:sz w:val="24"/>
                <w:szCs w:val="24"/>
                <w:lang w:val="fi-FI"/>
              </w:rPr>
              <w:t>3821</w:t>
            </w:r>
          </w:p>
        </w:tc>
      </w:tr>
      <w:tr w:rsidR="008417DD" w:rsidRPr="0035596D" w14:paraId="0CA5390C" w14:textId="77777777" w:rsidTr="005F16A1">
        <w:trPr>
          <w:trHeight w:val="140"/>
        </w:trPr>
        <w:tc>
          <w:tcPr>
            <w:tcW w:w="872" w:type="dxa"/>
          </w:tcPr>
          <w:p w14:paraId="1429FC20"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29BA232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r w:rsidRPr="0035596D">
              <w:rPr>
                <w:rFonts w:ascii="Times New Roman" w:hAnsi="Times New Roman" w:cs="Times New Roman"/>
                <w:color w:val="0D0D0D"/>
                <w:sz w:val="24"/>
                <w:szCs w:val="24"/>
                <w:lang w:eastAsia="lt-LT"/>
              </w:rPr>
              <w:t>01 04 01 01</w:t>
            </w:r>
          </w:p>
        </w:tc>
        <w:tc>
          <w:tcPr>
            <w:tcW w:w="4383" w:type="dxa"/>
            <w:gridSpan w:val="2"/>
          </w:tcPr>
          <w:p w14:paraId="64E36C9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Endoskopuotojo</w:t>
            </w:r>
          </w:p>
        </w:tc>
        <w:tc>
          <w:tcPr>
            <w:tcW w:w="1136" w:type="dxa"/>
            <w:gridSpan w:val="7"/>
          </w:tcPr>
          <w:p w14:paraId="03CA3D3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1584</w:t>
            </w:r>
          </w:p>
        </w:tc>
        <w:tc>
          <w:tcPr>
            <w:tcW w:w="995" w:type="dxa"/>
            <w:gridSpan w:val="7"/>
          </w:tcPr>
          <w:p w14:paraId="009A543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1650</w:t>
            </w:r>
          </w:p>
        </w:tc>
        <w:tc>
          <w:tcPr>
            <w:tcW w:w="857" w:type="dxa"/>
            <w:gridSpan w:val="5"/>
          </w:tcPr>
          <w:p w14:paraId="3B9CE25F"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06EA1D81" w14:textId="77777777" w:rsidTr="005F16A1">
        <w:trPr>
          <w:trHeight w:val="315"/>
        </w:trPr>
        <w:tc>
          <w:tcPr>
            <w:tcW w:w="872" w:type="dxa"/>
          </w:tcPr>
          <w:p w14:paraId="398A3AD5"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06FFBD1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r w:rsidRPr="0035596D">
              <w:rPr>
                <w:rFonts w:ascii="Times New Roman" w:hAnsi="Times New Roman" w:cs="Times New Roman"/>
                <w:color w:val="0D0D0D"/>
                <w:sz w:val="24"/>
                <w:szCs w:val="24"/>
                <w:lang w:eastAsia="lt-LT"/>
              </w:rPr>
              <w:t>01 04 01 02</w:t>
            </w:r>
          </w:p>
        </w:tc>
        <w:tc>
          <w:tcPr>
            <w:tcW w:w="4383" w:type="dxa"/>
            <w:gridSpan w:val="2"/>
          </w:tcPr>
          <w:p w14:paraId="1C051E2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Endoskopuotojo (kai  atliekama biopsija ir (ar) polipektomija)</w:t>
            </w:r>
          </w:p>
        </w:tc>
        <w:tc>
          <w:tcPr>
            <w:tcW w:w="1136" w:type="dxa"/>
            <w:gridSpan w:val="7"/>
          </w:tcPr>
          <w:p w14:paraId="0B62840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2701</w:t>
            </w:r>
          </w:p>
        </w:tc>
        <w:tc>
          <w:tcPr>
            <w:tcW w:w="995" w:type="dxa"/>
            <w:gridSpan w:val="7"/>
          </w:tcPr>
          <w:p w14:paraId="5D6ED8E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857" w:type="dxa"/>
            <w:gridSpan w:val="5"/>
          </w:tcPr>
          <w:p w14:paraId="0084EFA4"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57A13ED7" w14:textId="77777777" w:rsidTr="005F16A1">
        <w:trPr>
          <w:trHeight w:val="315"/>
        </w:trPr>
        <w:tc>
          <w:tcPr>
            <w:tcW w:w="872" w:type="dxa"/>
          </w:tcPr>
          <w:p w14:paraId="5E7A96CF"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1FF86A5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r w:rsidRPr="0035596D">
              <w:rPr>
                <w:rFonts w:ascii="Times New Roman" w:hAnsi="Times New Roman" w:cs="Times New Roman"/>
                <w:color w:val="0D0D0D"/>
                <w:sz w:val="24"/>
                <w:szCs w:val="24"/>
                <w:lang w:eastAsia="lt-LT"/>
              </w:rPr>
              <w:t>01 04 01 01</w:t>
            </w:r>
          </w:p>
        </w:tc>
        <w:tc>
          <w:tcPr>
            <w:tcW w:w="4383" w:type="dxa"/>
            <w:gridSpan w:val="2"/>
          </w:tcPr>
          <w:p w14:paraId="1814536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Fizinės medicinos ir reabilitacijos gydytojo (suaugusiesiems)</w:t>
            </w:r>
          </w:p>
        </w:tc>
        <w:tc>
          <w:tcPr>
            <w:tcW w:w="1136" w:type="dxa"/>
            <w:gridSpan w:val="7"/>
          </w:tcPr>
          <w:p w14:paraId="5ECFD74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3189</w:t>
            </w:r>
          </w:p>
        </w:tc>
        <w:tc>
          <w:tcPr>
            <w:tcW w:w="995" w:type="dxa"/>
            <w:gridSpan w:val="7"/>
          </w:tcPr>
          <w:p w14:paraId="6681ADB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857" w:type="dxa"/>
            <w:gridSpan w:val="5"/>
          </w:tcPr>
          <w:p w14:paraId="17F2C5F6"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1CDBB905" w14:textId="77777777" w:rsidTr="005F16A1">
        <w:trPr>
          <w:trHeight w:val="315"/>
        </w:trPr>
        <w:tc>
          <w:tcPr>
            <w:tcW w:w="872" w:type="dxa"/>
          </w:tcPr>
          <w:p w14:paraId="5FF49B17"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45EEAB27" w14:textId="77777777" w:rsidR="008417DD" w:rsidRPr="0035596D" w:rsidRDefault="008417DD" w:rsidP="005F16A1">
            <w:pPr>
              <w:spacing w:after="0" w:line="240" w:lineRule="auto"/>
              <w:rPr>
                <w:rFonts w:ascii="Times New Roman" w:hAnsi="Times New Roman" w:cs="Times New Roman"/>
                <w:sz w:val="24"/>
                <w:szCs w:val="24"/>
              </w:rPr>
            </w:pPr>
          </w:p>
        </w:tc>
        <w:tc>
          <w:tcPr>
            <w:tcW w:w="4383" w:type="dxa"/>
            <w:gridSpan w:val="2"/>
          </w:tcPr>
          <w:p w14:paraId="7028E349" w14:textId="77777777" w:rsidR="008417DD" w:rsidRPr="0035596D" w:rsidRDefault="008417DD" w:rsidP="005F16A1">
            <w:pPr>
              <w:spacing w:after="0" w:line="240" w:lineRule="auto"/>
              <w:rPr>
                <w:rFonts w:ascii="Times New Roman" w:hAnsi="Times New Roman" w:cs="Times New Roman"/>
                <w:sz w:val="24"/>
                <w:szCs w:val="24"/>
              </w:rPr>
            </w:pPr>
            <w:proofErr w:type="spellStart"/>
            <w:r w:rsidRPr="0035596D">
              <w:rPr>
                <w:rFonts w:ascii="Times New Roman" w:hAnsi="Times New Roman" w:cs="Times New Roman"/>
                <w:color w:val="000000"/>
                <w:sz w:val="24"/>
                <w:szCs w:val="24"/>
                <w:lang w:val="en-US"/>
              </w:rPr>
              <w:t>Nuotolinė</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fizinės</w:t>
            </w:r>
            <w:proofErr w:type="spellEnd"/>
            <w:r w:rsidRPr="0035596D">
              <w:rPr>
                <w:rFonts w:ascii="Times New Roman" w:hAnsi="Times New Roman" w:cs="Times New Roman"/>
                <w:color w:val="000000"/>
                <w:sz w:val="24"/>
                <w:szCs w:val="24"/>
                <w:lang w:val="en-US"/>
              </w:rPr>
              <w:t xml:space="preserve"> medicinos </w:t>
            </w:r>
            <w:proofErr w:type="spellStart"/>
            <w:r w:rsidRPr="0035596D">
              <w:rPr>
                <w:rFonts w:ascii="Times New Roman" w:hAnsi="Times New Roman" w:cs="Times New Roman"/>
                <w:color w:val="000000"/>
                <w:sz w:val="24"/>
                <w:szCs w:val="24"/>
                <w:lang w:val="en-US"/>
              </w:rPr>
              <w:t>ir</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reabilitacijos</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gydytojo</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suaugusiųjų</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konsultacija</w:t>
            </w:r>
            <w:proofErr w:type="spellEnd"/>
          </w:p>
        </w:tc>
        <w:tc>
          <w:tcPr>
            <w:tcW w:w="1136" w:type="dxa"/>
            <w:gridSpan w:val="7"/>
          </w:tcPr>
          <w:p w14:paraId="6BA46BD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3739</w:t>
            </w:r>
          </w:p>
        </w:tc>
        <w:tc>
          <w:tcPr>
            <w:tcW w:w="995" w:type="dxa"/>
            <w:gridSpan w:val="7"/>
          </w:tcPr>
          <w:p w14:paraId="1DCA0EEB" w14:textId="77777777" w:rsidR="008417DD" w:rsidRPr="0035596D" w:rsidRDefault="008417DD" w:rsidP="005F16A1">
            <w:pPr>
              <w:spacing w:after="0" w:line="240" w:lineRule="auto"/>
              <w:rPr>
                <w:rFonts w:ascii="Times New Roman" w:hAnsi="Times New Roman" w:cs="Times New Roman"/>
                <w:sz w:val="24"/>
                <w:szCs w:val="24"/>
              </w:rPr>
            </w:pPr>
          </w:p>
        </w:tc>
        <w:tc>
          <w:tcPr>
            <w:tcW w:w="857" w:type="dxa"/>
            <w:gridSpan w:val="5"/>
          </w:tcPr>
          <w:p w14:paraId="6BAB11EE"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28A48F1D" w14:textId="77777777" w:rsidTr="005F16A1">
        <w:trPr>
          <w:trHeight w:val="315"/>
        </w:trPr>
        <w:tc>
          <w:tcPr>
            <w:tcW w:w="872" w:type="dxa"/>
          </w:tcPr>
          <w:p w14:paraId="3455BB7A"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5805F5C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r w:rsidRPr="0035596D">
              <w:rPr>
                <w:rFonts w:ascii="Times New Roman" w:hAnsi="Times New Roman" w:cs="Times New Roman"/>
                <w:color w:val="0D0D0D"/>
                <w:sz w:val="24"/>
                <w:szCs w:val="24"/>
                <w:lang w:eastAsia="lt-LT"/>
              </w:rPr>
              <w:t>01 04 01 01</w:t>
            </w:r>
          </w:p>
        </w:tc>
        <w:tc>
          <w:tcPr>
            <w:tcW w:w="4383" w:type="dxa"/>
            <w:gridSpan w:val="2"/>
          </w:tcPr>
          <w:p w14:paraId="77B3F2C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Fizinės medicinos ir reabilitacijos gydytojo (vaikams)</w:t>
            </w:r>
          </w:p>
        </w:tc>
        <w:tc>
          <w:tcPr>
            <w:tcW w:w="1136" w:type="dxa"/>
            <w:gridSpan w:val="7"/>
          </w:tcPr>
          <w:p w14:paraId="4D7550F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3190</w:t>
            </w:r>
          </w:p>
        </w:tc>
        <w:tc>
          <w:tcPr>
            <w:tcW w:w="995" w:type="dxa"/>
            <w:gridSpan w:val="7"/>
          </w:tcPr>
          <w:p w14:paraId="28B03F6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857" w:type="dxa"/>
            <w:gridSpan w:val="5"/>
          </w:tcPr>
          <w:p w14:paraId="0C7CBE7E"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5B6E3C1D" w14:textId="77777777" w:rsidTr="005F16A1">
        <w:trPr>
          <w:trHeight w:val="315"/>
        </w:trPr>
        <w:tc>
          <w:tcPr>
            <w:tcW w:w="872" w:type="dxa"/>
          </w:tcPr>
          <w:p w14:paraId="4C130CDF"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11E1AFD7" w14:textId="77777777" w:rsidR="008417DD" w:rsidRPr="0035596D" w:rsidRDefault="008417DD" w:rsidP="005F16A1">
            <w:pPr>
              <w:spacing w:after="0" w:line="240" w:lineRule="auto"/>
              <w:rPr>
                <w:rFonts w:ascii="Times New Roman" w:hAnsi="Times New Roman" w:cs="Times New Roman"/>
                <w:sz w:val="24"/>
                <w:szCs w:val="24"/>
              </w:rPr>
            </w:pPr>
          </w:p>
        </w:tc>
        <w:tc>
          <w:tcPr>
            <w:tcW w:w="4383" w:type="dxa"/>
            <w:gridSpan w:val="2"/>
          </w:tcPr>
          <w:p w14:paraId="1A238301" w14:textId="77777777" w:rsidR="008417DD" w:rsidRPr="0035596D" w:rsidRDefault="008417DD" w:rsidP="005F16A1">
            <w:pPr>
              <w:spacing w:after="0" w:line="240" w:lineRule="auto"/>
              <w:rPr>
                <w:rFonts w:ascii="Times New Roman" w:hAnsi="Times New Roman" w:cs="Times New Roman"/>
                <w:sz w:val="24"/>
                <w:szCs w:val="24"/>
              </w:rPr>
            </w:pPr>
            <w:proofErr w:type="spellStart"/>
            <w:r w:rsidRPr="0035596D">
              <w:rPr>
                <w:rFonts w:ascii="Times New Roman" w:hAnsi="Times New Roman" w:cs="Times New Roman"/>
                <w:color w:val="000000"/>
                <w:sz w:val="24"/>
                <w:szCs w:val="24"/>
                <w:lang w:val="en-US"/>
              </w:rPr>
              <w:t>Nuotolinė</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fizinės</w:t>
            </w:r>
            <w:proofErr w:type="spellEnd"/>
            <w:r w:rsidRPr="0035596D">
              <w:rPr>
                <w:rFonts w:ascii="Times New Roman" w:hAnsi="Times New Roman" w:cs="Times New Roman"/>
                <w:color w:val="000000"/>
                <w:sz w:val="24"/>
                <w:szCs w:val="24"/>
                <w:lang w:val="en-US"/>
              </w:rPr>
              <w:t xml:space="preserve"> medicinos </w:t>
            </w:r>
            <w:proofErr w:type="spellStart"/>
            <w:r w:rsidRPr="0035596D">
              <w:rPr>
                <w:rFonts w:ascii="Times New Roman" w:hAnsi="Times New Roman" w:cs="Times New Roman"/>
                <w:color w:val="000000"/>
                <w:sz w:val="24"/>
                <w:szCs w:val="24"/>
                <w:lang w:val="en-US"/>
              </w:rPr>
              <w:t>ir</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reabilitacijos</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gydytojo</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vaikų</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konsultacija</w:t>
            </w:r>
            <w:proofErr w:type="spellEnd"/>
          </w:p>
        </w:tc>
        <w:tc>
          <w:tcPr>
            <w:tcW w:w="1136" w:type="dxa"/>
            <w:gridSpan w:val="7"/>
          </w:tcPr>
          <w:p w14:paraId="5F65842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3740</w:t>
            </w:r>
          </w:p>
        </w:tc>
        <w:tc>
          <w:tcPr>
            <w:tcW w:w="995" w:type="dxa"/>
            <w:gridSpan w:val="7"/>
          </w:tcPr>
          <w:p w14:paraId="548C5869" w14:textId="77777777" w:rsidR="008417DD" w:rsidRPr="0035596D" w:rsidRDefault="008417DD" w:rsidP="005F16A1">
            <w:pPr>
              <w:spacing w:after="0" w:line="240" w:lineRule="auto"/>
              <w:rPr>
                <w:rFonts w:ascii="Times New Roman" w:hAnsi="Times New Roman" w:cs="Times New Roman"/>
                <w:sz w:val="24"/>
                <w:szCs w:val="24"/>
              </w:rPr>
            </w:pPr>
          </w:p>
        </w:tc>
        <w:tc>
          <w:tcPr>
            <w:tcW w:w="857" w:type="dxa"/>
            <w:gridSpan w:val="5"/>
          </w:tcPr>
          <w:p w14:paraId="2728987A"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7D146B8C" w14:textId="77777777" w:rsidTr="005F16A1">
        <w:trPr>
          <w:trHeight w:val="77"/>
        </w:trPr>
        <w:tc>
          <w:tcPr>
            <w:tcW w:w="872" w:type="dxa"/>
          </w:tcPr>
          <w:p w14:paraId="2F04FC6D"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6D54BDE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r w:rsidRPr="0035596D">
              <w:rPr>
                <w:rFonts w:ascii="Times New Roman" w:hAnsi="Times New Roman" w:cs="Times New Roman"/>
                <w:color w:val="0D0D0D"/>
                <w:sz w:val="24"/>
                <w:szCs w:val="24"/>
                <w:lang w:eastAsia="lt-LT"/>
              </w:rPr>
              <w:t>01 04 01 01</w:t>
            </w:r>
          </w:p>
        </w:tc>
        <w:tc>
          <w:tcPr>
            <w:tcW w:w="4383" w:type="dxa"/>
            <w:gridSpan w:val="2"/>
          </w:tcPr>
          <w:p w14:paraId="6706651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Kardiologo</w:t>
            </w:r>
          </w:p>
        </w:tc>
        <w:tc>
          <w:tcPr>
            <w:tcW w:w="1136" w:type="dxa"/>
            <w:gridSpan w:val="7"/>
          </w:tcPr>
          <w:p w14:paraId="7B610E4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1559</w:t>
            </w:r>
          </w:p>
        </w:tc>
        <w:tc>
          <w:tcPr>
            <w:tcW w:w="995" w:type="dxa"/>
            <w:gridSpan w:val="7"/>
          </w:tcPr>
          <w:p w14:paraId="556D9B5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1629</w:t>
            </w:r>
          </w:p>
        </w:tc>
        <w:tc>
          <w:tcPr>
            <w:tcW w:w="857" w:type="dxa"/>
            <w:gridSpan w:val="5"/>
          </w:tcPr>
          <w:p w14:paraId="68ED925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3303</w:t>
            </w:r>
          </w:p>
        </w:tc>
      </w:tr>
      <w:tr w:rsidR="008417DD" w:rsidRPr="0035596D" w14:paraId="7E4CEE3E" w14:textId="77777777" w:rsidTr="005F16A1">
        <w:trPr>
          <w:trHeight w:val="315"/>
        </w:trPr>
        <w:tc>
          <w:tcPr>
            <w:tcW w:w="872" w:type="dxa"/>
          </w:tcPr>
          <w:p w14:paraId="136EC66F"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1BBF4B7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r w:rsidRPr="0035596D">
              <w:rPr>
                <w:rFonts w:ascii="Times New Roman" w:hAnsi="Times New Roman" w:cs="Times New Roman"/>
                <w:color w:val="0D0D0D"/>
                <w:sz w:val="24"/>
                <w:szCs w:val="24"/>
                <w:lang w:eastAsia="lt-LT"/>
              </w:rPr>
              <w:t>01 04 01 02</w:t>
            </w:r>
          </w:p>
        </w:tc>
        <w:tc>
          <w:tcPr>
            <w:tcW w:w="4383" w:type="dxa"/>
            <w:gridSpan w:val="2"/>
          </w:tcPr>
          <w:p w14:paraId="14BE13F5" w14:textId="48A89056"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xml:space="preserve">Kardiologo, kai atliekama 1 iš šių intervencijų: širdies echoskopija, veloergometrija, perstemplinis elektrofiziologinis ištyrimas (stimuliacija), EKG </w:t>
            </w:r>
            <w:r w:rsidRPr="0035596D">
              <w:rPr>
                <w:rFonts w:ascii="Times New Roman" w:hAnsi="Times New Roman" w:cs="Times New Roman"/>
                <w:i/>
                <w:iCs/>
                <w:sz w:val="24"/>
                <w:szCs w:val="24"/>
              </w:rPr>
              <w:t>Holter</w:t>
            </w:r>
            <w:r w:rsidRPr="0035596D">
              <w:rPr>
                <w:rFonts w:ascii="Times New Roman" w:hAnsi="Times New Roman" w:cs="Times New Roman"/>
                <w:sz w:val="24"/>
                <w:szCs w:val="24"/>
              </w:rPr>
              <w:t xml:space="preserve"> kompiuterinė analizė, paros arterinio kraujospūdžio stebėsena, kraujagyslių standumo tyrimas, kaklo kraujagyslių ultragarsinis tyrimas, širdies stimuliatoriaus ar defibriliatoriaus patikra</w:t>
            </w:r>
            <w:r w:rsidR="00BD1234" w:rsidRPr="0035596D">
              <w:rPr>
                <w:rFonts w:ascii="Times New Roman" w:hAnsi="Times New Roman" w:cs="Times New Roman"/>
                <w:sz w:val="24"/>
                <w:szCs w:val="24"/>
              </w:rPr>
              <w:t>, ar krūvio echokardiografijos mėginys</w:t>
            </w:r>
          </w:p>
        </w:tc>
        <w:tc>
          <w:tcPr>
            <w:tcW w:w="1136" w:type="dxa"/>
            <w:gridSpan w:val="7"/>
          </w:tcPr>
          <w:p w14:paraId="5B1052A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2705</w:t>
            </w:r>
          </w:p>
        </w:tc>
        <w:tc>
          <w:tcPr>
            <w:tcW w:w="995" w:type="dxa"/>
            <w:gridSpan w:val="7"/>
          </w:tcPr>
          <w:p w14:paraId="1C40AB4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857" w:type="dxa"/>
            <w:gridSpan w:val="5"/>
          </w:tcPr>
          <w:p w14:paraId="77F7F3B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3304</w:t>
            </w:r>
          </w:p>
        </w:tc>
      </w:tr>
      <w:tr w:rsidR="008417DD" w:rsidRPr="0035596D" w14:paraId="3D504A4A" w14:textId="77777777" w:rsidTr="005F16A1">
        <w:trPr>
          <w:trHeight w:val="315"/>
        </w:trPr>
        <w:tc>
          <w:tcPr>
            <w:tcW w:w="872" w:type="dxa"/>
          </w:tcPr>
          <w:p w14:paraId="685CC705"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4A4BE67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xml:space="preserve"> </w:t>
            </w:r>
            <w:r w:rsidRPr="0035596D">
              <w:rPr>
                <w:rFonts w:ascii="Times New Roman" w:hAnsi="Times New Roman" w:cs="Times New Roman"/>
                <w:color w:val="0D0D0D"/>
                <w:sz w:val="24"/>
                <w:szCs w:val="24"/>
                <w:lang w:eastAsia="lt-LT"/>
              </w:rPr>
              <w:t>01 04 01 02</w:t>
            </w:r>
          </w:p>
        </w:tc>
        <w:tc>
          <w:tcPr>
            <w:tcW w:w="4383" w:type="dxa"/>
            <w:gridSpan w:val="2"/>
          </w:tcPr>
          <w:p w14:paraId="5CD4CF99" w14:textId="05B60D3C"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xml:space="preserve">Kardiologo, kai atliekamos 2 ir daugiau iš šių intervencijų: širdies echoskopija, veloergometrija, perstemplinis elektrofiziologinis ištyrimas (stimuliacija), EKG </w:t>
            </w:r>
            <w:r w:rsidRPr="0035596D">
              <w:rPr>
                <w:rFonts w:ascii="Times New Roman" w:hAnsi="Times New Roman" w:cs="Times New Roman"/>
                <w:i/>
                <w:iCs/>
                <w:sz w:val="24"/>
                <w:szCs w:val="24"/>
              </w:rPr>
              <w:t>Holter</w:t>
            </w:r>
            <w:r w:rsidRPr="0035596D">
              <w:rPr>
                <w:rFonts w:ascii="Times New Roman" w:hAnsi="Times New Roman" w:cs="Times New Roman"/>
                <w:sz w:val="24"/>
                <w:szCs w:val="24"/>
              </w:rPr>
              <w:t xml:space="preserve"> kompiuterinė analizė, paros arterinio kraujospūdžio stebėsena, kraujagyslių standumo tyrimas, kaklo kraujagyslių ultragarsinis tyrimas, širdies stimuliatoriaus ar defibriliatoriaus patikra</w:t>
            </w:r>
            <w:r w:rsidR="00BD1234" w:rsidRPr="0035596D">
              <w:rPr>
                <w:rFonts w:ascii="Times New Roman" w:hAnsi="Times New Roman" w:cs="Times New Roman"/>
                <w:sz w:val="24"/>
                <w:szCs w:val="24"/>
              </w:rPr>
              <w:t>, ar krūvio echokardiografijos mėginys</w:t>
            </w:r>
          </w:p>
        </w:tc>
        <w:tc>
          <w:tcPr>
            <w:tcW w:w="1136" w:type="dxa"/>
            <w:gridSpan w:val="7"/>
          </w:tcPr>
          <w:p w14:paraId="6B2D0A2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4157</w:t>
            </w:r>
          </w:p>
        </w:tc>
        <w:tc>
          <w:tcPr>
            <w:tcW w:w="995" w:type="dxa"/>
            <w:gridSpan w:val="7"/>
          </w:tcPr>
          <w:p w14:paraId="39EB77C0" w14:textId="77777777" w:rsidR="008417DD" w:rsidRPr="0035596D" w:rsidRDefault="008417DD" w:rsidP="005F16A1">
            <w:pPr>
              <w:spacing w:after="0" w:line="240" w:lineRule="auto"/>
              <w:rPr>
                <w:rFonts w:ascii="Times New Roman" w:hAnsi="Times New Roman" w:cs="Times New Roman"/>
                <w:sz w:val="24"/>
                <w:szCs w:val="24"/>
              </w:rPr>
            </w:pPr>
          </w:p>
        </w:tc>
        <w:tc>
          <w:tcPr>
            <w:tcW w:w="857" w:type="dxa"/>
            <w:gridSpan w:val="5"/>
          </w:tcPr>
          <w:p w14:paraId="195DC4B6" w14:textId="77777777" w:rsidR="008417DD" w:rsidRPr="0035596D" w:rsidRDefault="008417DD" w:rsidP="005F16A1">
            <w:pPr>
              <w:spacing w:after="0" w:line="240" w:lineRule="auto"/>
              <w:rPr>
                <w:rFonts w:ascii="Times New Roman" w:hAnsi="Times New Roman" w:cs="Times New Roman"/>
                <w:sz w:val="24"/>
                <w:szCs w:val="24"/>
                <w:lang w:val="fi-FI"/>
              </w:rPr>
            </w:pPr>
            <w:r w:rsidRPr="0035596D">
              <w:rPr>
                <w:rFonts w:ascii="Times New Roman" w:hAnsi="Times New Roman" w:cs="Times New Roman"/>
                <w:sz w:val="24"/>
                <w:szCs w:val="24"/>
                <w:lang w:val="fi-FI"/>
              </w:rPr>
              <w:t>4229</w:t>
            </w:r>
          </w:p>
        </w:tc>
      </w:tr>
      <w:tr w:rsidR="008417DD" w:rsidRPr="0035596D" w14:paraId="1009886D" w14:textId="77777777" w:rsidTr="005F16A1">
        <w:trPr>
          <w:trHeight w:val="315"/>
        </w:trPr>
        <w:tc>
          <w:tcPr>
            <w:tcW w:w="872" w:type="dxa"/>
          </w:tcPr>
          <w:p w14:paraId="4C3EE05C"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2331FD58" w14:textId="77777777" w:rsidR="008417DD" w:rsidRPr="0035596D" w:rsidRDefault="008417DD" w:rsidP="005F16A1">
            <w:pPr>
              <w:spacing w:after="0" w:line="240" w:lineRule="auto"/>
              <w:rPr>
                <w:rFonts w:ascii="Times New Roman" w:hAnsi="Times New Roman" w:cs="Times New Roman"/>
                <w:sz w:val="24"/>
                <w:szCs w:val="24"/>
              </w:rPr>
            </w:pPr>
          </w:p>
        </w:tc>
        <w:tc>
          <w:tcPr>
            <w:tcW w:w="4383" w:type="dxa"/>
            <w:gridSpan w:val="2"/>
          </w:tcPr>
          <w:p w14:paraId="4FD0DD3A" w14:textId="77777777" w:rsidR="008417DD" w:rsidRPr="0035596D" w:rsidRDefault="008417DD" w:rsidP="005F16A1">
            <w:pPr>
              <w:spacing w:after="0" w:line="240" w:lineRule="auto"/>
              <w:rPr>
                <w:rFonts w:ascii="Times New Roman" w:hAnsi="Times New Roman" w:cs="Times New Roman"/>
                <w:sz w:val="24"/>
                <w:szCs w:val="24"/>
              </w:rPr>
            </w:pPr>
            <w:proofErr w:type="spellStart"/>
            <w:r w:rsidRPr="0035596D">
              <w:rPr>
                <w:rFonts w:ascii="Times New Roman" w:hAnsi="Times New Roman" w:cs="Times New Roman"/>
                <w:color w:val="000000"/>
                <w:sz w:val="24"/>
                <w:szCs w:val="24"/>
                <w:lang w:val="en-US"/>
              </w:rPr>
              <w:t>Nuotolinė</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kardiologo</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konsultacija</w:t>
            </w:r>
            <w:proofErr w:type="spellEnd"/>
          </w:p>
        </w:tc>
        <w:tc>
          <w:tcPr>
            <w:tcW w:w="1136" w:type="dxa"/>
            <w:gridSpan w:val="7"/>
          </w:tcPr>
          <w:p w14:paraId="1AC3E61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3683</w:t>
            </w:r>
          </w:p>
        </w:tc>
        <w:tc>
          <w:tcPr>
            <w:tcW w:w="995" w:type="dxa"/>
            <w:gridSpan w:val="7"/>
          </w:tcPr>
          <w:p w14:paraId="685FE3E3" w14:textId="77777777" w:rsidR="008417DD" w:rsidRPr="0035596D" w:rsidRDefault="008417DD" w:rsidP="005F16A1">
            <w:pPr>
              <w:spacing w:after="0" w:line="240" w:lineRule="auto"/>
              <w:rPr>
                <w:rFonts w:ascii="Times New Roman" w:hAnsi="Times New Roman" w:cs="Times New Roman"/>
                <w:sz w:val="24"/>
                <w:szCs w:val="24"/>
              </w:rPr>
            </w:pPr>
          </w:p>
        </w:tc>
        <w:tc>
          <w:tcPr>
            <w:tcW w:w="857" w:type="dxa"/>
            <w:gridSpan w:val="5"/>
          </w:tcPr>
          <w:p w14:paraId="41B6773F" w14:textId="77777777" w:rsidR="008417DD" w:rsidRPr="0035596D" w:rsidRDefault="008417DD" w:rsidP="005F16A1">
            <w:pPr>
              <w:spacing w:after="0" w:line="240" w:lineRule="auto"/>
              <w:rPr>
                <w:rFonts w:ascii="Times New Roman" w:hAnsi="Times New Roman" w:cs="Times New Roman"/>
                <w:sz w:val="24"/>
                <w:szCs w:val="24"/>
                <w:lang w:val="fi-FI"/>
              </w:rPr>
            </w:pPr>
            <w:r w:rsidRPr="0035596D">
              <w:rPr>
                <w:rFonts w:ascii="Times New Roman" w:hAnsi="Times New Roman" w:cs="Times New Roman"/>
                <w:sz w:val="24"/>
                <w:szCs w:val="24"/>
                <w:lang w:val="fi-FI"/>
              </w:rPr>
              <w:t>3823</w:t>
            </w:r>
          </w:p>
        </w:tc>
      </w:tr>
      <w:tr w:rsidR="008417DD" w:rsidRPr="0035596D" w14:paraId="3E7A26A9" w14:textId="77777777" w:rsidTr="005F16A1">
        <w:trPr>
          <w:trHeight w:val="99"/>
        </w:trPr>
        <w:tc>
          <w:tcPr>
            <w:tcW w:w="872" w:type="dxa"/>
          </w:tcPr>
          <w:p w14:paraId="58C37D96"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5EB5C1F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r w:rsidRPr="0035596D">
              <w:rPr>
                <w:rFonts w:ascii="Times New Roman" w:hAnsi="Times New Roman" w:cs="Times New Roman"/>
                <w:color w:val="0D0D0D"/>
                <w:sz w:val="24"/>
                <w:szCs w:val="24"/>
                <w:lang w:eastAsia="lt-LT"/>
              </w:rPr>
              <w:t>01 04 01 01</w:t>
            </w:r>
          </w:p>
        </w:tc>
        <w:tc>
          <w:tcPr>
            <w:tcW w:w="4383" w:type="dxa"/>
            <w:gridSpan w:val="2"/>
          </w:tcPr>
          <w:p w14:paraId="7DDF6F8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Neurologo</w:t>
            </w:r>
          </w:p>
        </w:tc>
        <w:tc>
          <w:tcPr>
            <w:tcW w:w="1136" w:type="dxa"/>
            <w:gridSpan w:val="7"/>
          </w:tcPr>
          <w:p w14:paraId="7FC69AD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1595</w:t>
            </w:r>
          </w:p>
        </w:tc>
        <w:tc>
          <w:tcPr>
            <w:tcW w:w="995" w:type="dxa"/>
            <w:gridSpan w:val="7"/>
          </w:tcPr>
          <w:p w14:paraId="012EC2E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1659</w:t>
            </w:r>
          </w:p>
        </w:tc>
        <w:tc>
          <w:tcPr>
            <w:tcW w:w="857" w:type="dxa"/>
            <w:gridSpan w:val="5"/>
          </w:tcPr>
          <w:p w14:paraId="79F81CE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3307</w:t>
            </w:r>
          </w:p>
        </w:tc>
      </w:tr>
      <w:tr w:rsidR="008417DD" w:rsidRPr="0035596D" w14:paraId="26B6A54B" w14:textId="77777777" w:rsidTr="005F16A1">
        <w:trPr>
          <w:trHeight w:val="315"/>
        </w:trPr>
        <w:tc>
          <w:tcPr>
            <w:tcW w:w="872" w:type="dxa"/>
          </w:tcPr>
          <w:p w14:paraId="6F29E4C1"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3539A54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r w:rsidRPr="0035596D">
              <w:rPr>
                <w:rFonts w:ascii="Times New Roman" w:hAnsi="Times New Roman" w:cs="Times New Roman"/>
                <w:color w:val="0D0D0D"/>
                <w:sz w:val="24"/>
                <w:szCs w:val="24"/>
                <w:lang w:eastAsia="lt-LT"/>
              </w:rPr>
              <w:t>01 04 01 02</w:t>
            </w:r>
          </w:p>
        </w:tc>
        <w:tc>
          <w:tcPr>
            <w:tcW w:w="4383" w:type="dxa"/>
            <w:gridSpan w:val="2"/>
          </w:tcPr>
          <w:p w14:paraId="7F8603E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Neurologo, kai atliekama 1 iš šių intervencijų: elektroencefalograma, ultragarsiniai kaklo kraujagyslių tyrimai, elektroneuromiografija, transkranijinė doplerografija (TKD), transkranijinė spalvinė sonografija (TKSS), transkranijinė sonoskopija, klausos sukeltų smegenų kamieno potencialų tyrimas (BERA), regos sukeltų smegenų kamieno potencialų tyrimas (VEP), motorinių sukeltųjų potencialų tyrimas (MSP), somatosensorinių sukeltųjų potencialų tyrimas (SSP), transkranijinė magnetinė stimuliacija (TMS), ištyrimas kognityviniais testais, ultragarsinis periferinių nervų ir raumenų tyrimas</w:t>
            </w:r>
          </w:p>
        </w:tc>
        <w:tc>
          <w:tcPr>
            <w:tcW w:w="1136" w:type="dxa"/>
            <w:gridSpan w:val="7"/>
          </w:tcPr>
          <w:p w14:paraId="5351C6A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2721</w:t>
            </w:r>
          </w:p>
        </w:tc>
        <w:tc>
          <w:tcPr>
            <w:tcW w:w="995" w:type="dxa"/>
            <w:gridSpan w:val="7"/>
          </w:tcPr>
          <w:p w14:paraId="033FFFE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857" w:type="dxa"/>
            <w:gridSpan w:val="5"/>
          </w:tcPr>
          <w:p w14:paraId="494993C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3308</w:t>
            </w:r>
          </w:p>
        </w:tc>
      </w:tr>
      <w:tr w:rsidR="008417DD" w:rsidRPr="0035596D" w14:paraId="4AFA6B58" w14:textId="77777777" w:rsidTr="005F16A1">
        <w:trPr>
          <w:trHeight w:val="315"/>
        </w:trPr>
        <w:tc>
          <w:tcPr>
            <w:tcW w:w="872" w:type="dxa"/>
          </w:tcPr>
          <w:p w14:paraId="47EFE59E"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5948C12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xml:space="preserve"> </w:t>
            </w:r>
            <w:r w:rsidRPr="0035596D">
              <w:rPr>
                <w:rFonts w:ascii="Times New Roman" w:hAnsi="Times New Roman" w:cs="Times New Roman"/>
                <w:color w:val="0D0D0D"/>
                <w:sz w:val="24"/>
                <w:szCs w:val="24"/>
                <w:lang w:eastAsia="lt-LT"/>
              </w:rPr>
              <w:t>01 04 01 02</w:t>
            </w:r>
          </w:p>
        </w:tc>
        <w:tc>
          <w:tcPr>
            <w:tcW w:w="4383" w:type="dxa"/>
            <w:gridSpan w:val="2"/>
          </w:tcPr>
          <w:p w14:paraId="5726DE7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xml:space="preserve">Neurologo, kai atliekamos 2 ir daugiau iš šių intervencijų: elektroencefalograma, ultragarsiniai kaklo kraujagyslių tyrimai, elektroneuromiografija, transkranijinė </w:t>
            </w:r>
            <w:r w:rsidRPr="0035596D">
              <w:rPr>
                <w:rFonts w:ascii="Times New Roman" w:hAnsi="Times New Roman" w:cs="Times New Roman"/>
                <w:sz w:val="24"/>
                <w:szCs w:val="24"/>
              </w:rPr>
              <w:lastRenderedPageBreak/>
              <w:t>doplerografija (TKD), transkranijinė spalvinė sonografija (TKSS), transkranijinė sonoskopija, klausos sukeltų smegenų kamieno potencialų tyrimas (BERA), regos sukeltų smegenų kamieno potencialų tyrimas (VEP), motorinių sukeltųjų potencialų tyrimas (MSP), somatosensorinių sukeltųjų potencialų tyrimas (SSP), transkranijinė magnetinė stimuliacija (TMS), ištyrimas kognityviniais testais, ultragarsinis periferinių nervų ir raumenų tyrimas</w:t>
            </w:r>
          </w:p>
        </w:tc>
        <w:tc>
          <w:tcPr>
            <w:tcW w:w="1136" w:type="dxa"/>
            <w:gridSpan w:val="7"/>
          </w:tcPr>
          <w:p w14:paraId="093076C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lastRenderedPageBreak/>
              <w:t>4158</w:t>
            </w:r>
          </w:p>
        </w:tc>
        <w:tc>
          <w:tcPr>
            <w:tcW w:w="995" w:type="dxa"/>
            <w:gridSpan w:val="7"/>
          </w:tcPr>
          <w:p w14:paraId="2348C4EC" w14:textId="77777777" w:rsidR="008417DD" w:rsidRPr="0035596D" w:rsidRDefault="008417DD" w:rsidP="005F16A1">
            <w:pPr>
              <w:spacing w:after="0" w:line="240" w:lineRule="auto"/>
              <w:rPr>
                <w:rFonts w:ascii="Times New Roman" w:hAnsi="Times New Roman" w:cs="Times New Roman"/>
                <w:sz w:val="24"/>
                <w:szCs w:val="24"/>
              </w:rPr>
            </w:pPr>
          </w:p>
        </w:tc>
        <w:tc>
          <w:tcPr>
            <w:tcW w:w="857" w:type="dxa"/>
            <w:gridSpan w:val="5"/>
          </w:tcPr>
          <w:p w14:paraId="39B76069" w14:textId="77777777" w:rsidR="008417DD" w:rsidRPr="0035596D" w:rsidRDefault="008417DD" w:rsidP="005F16A1">
            <w:pPr>
              <w:spacing w:after="0" w:line="240" w:lineRule="auto"/>
              <w:rPr>
                <w:rFonts w:ascii="Times New Roman" w:hAnsi="Times New Roman" w:cs="Times New Roman"/>
                <w:sz w:val="24"/>
                <w:szCs w:val="24"/>
                <w:lang w:val="fi-FI"/>
              </w:rPr>
            </w:pPr>
            <w:r w:rsidRPr="0035596D">
              <w:rPr>
                <w:rFonts w:ascii="Times New Roman" w:hAnsi="Times New Roman" w:cs="Times New Roman"/>
                <w:sz w:val="24"/>
                <w:szCs w:val="24"/>
                <w:lang w:val="fi-FI"/>
              </w:rPr>
              <w:t>4230</w:t>
            </w:r>
          </w:p>
        </w:tc>
      </w:tr>
      <w:tr w:rsidR="008417DD" w:rsidRPr="0035596D" w14:paraId="0232B400" w14:textId="77777777" w:rsidTr="005F16A1">
        <w:trPr>
          <w:trHeight w:val="315"/>
        </w:trPr>
        <w:tc>
          <w:tcPr>
            <w:tcW w:w="872" w:type="dxa"/>
          </w:tcPr>
          <w:p w14:paraId="03F4E896"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658B7F42" w14:textId="77777777" w:rsidR="008417DD" w:rsidRPr="0035596D" w:rsidRDefault="008417DD" w:rsidP="005F16A1">
            <w:pPr>
              <w:spacing w:after="0" w:line="240" w:lineRule="auto"/>
              <w:rPr>
                <w:rFonts w:ascii="Times New Roman" w:hAnsi="Times New Roman" w:cs="Times New Roman"/>
                <w:sz w:val="24"/>
                <w:szCs w:val="24"/>
              </w:rPr>
            </w:pPr>
          </w:p>
        </w:tc>
        <w:tc>
          <w:tcPr>
            <w:tcW w:w="4383" w:type="dxa"/>
            <w:gridSpan w:val="2"/>
          </w:tcPr>
          <w:p w14:paraId="339DECBB" w14:textId="77777777" w:rsidR="008417DD" w:rsidRPr="0035596D" w:rsidRDefault="008417DD" w:rsidP="005F16A1">
            <w:pPr>
              <w:spacing w:after="0" w:line="240" w:lineRule="auto"/>
              <w:rPr>
                <w:rFonts w:ascii="Times New Roman" w:hAnsi="Times New Roman" w:cs="Times New Roman"/>
                <w:sz w:val="24"/>
                <w:szCs w:val="24"/>
              </w:rPr>
            </w:pPr>
            <w:proofErr w:type="spellStart"/>
            <w:r w:rsidRPr="0035596D">
              <w:rPr>
                <w:rFonts w:ascii="Times New Roman" w:hAnsi="Times New Roman" w:cs="Times New Roman"/>
                <w:color w:val="000000"/>
                <w:sz w:val="24"/>
                <w:szCs w:val="24"/>
                <w:lang w:val="en-US"/>
              </w:rPr>
              <w:t>Nuotolinė</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neurologo</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konsultacija</w:t>
            </w:r>
            <w:proofErr w:type="spellEnd"/>
          </w:p>
        </w:tc>
        <w:tc>
          <w:tcPr>
            <w:tcW w:w="1136" w:type="dxa"/>
            <w:gridSpan w:val="7"/>
          </w:tcPr>
          <w:p w14:paraId="4C8F8F0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3714</w:t>
            </w:r>
          </w:p>
        </w:tc>
        <w:tc>
          <w:tcPr>
            <w:tcW w:w="995" w:type="dxa"/>
            <w:gridSpan w:val="7"/>
          </w:tcPr>
          <w:p w14:paraId="3A6F2296" w14:textId="77777777" w:rsidR="008417DD" w:rsidRPr="0035596D" w:rsidRDefault="008417DD" w:rsidP="005F16A1">
            <w:pPr>
              <w:spacing w:after="0" w:line="240" w:lineRule="auto"/>
              <w:rPr>
                <w:rFonts w:ascii="Times New Roman" w:hAnsi="Times New Roman" w:cs="Times New Roman"/>
                <w:sz w:val="24"/>
                <w:szCs w:val="24"/>
              </w:rPr>
            </w:pPr>
          </w:p>
        </w:tc>
        <w:tc>
          <w:tcPr>
            <w:tcW w:w="857" w:type="dxa"/>
            <w:gridSpan w:val="5"/>
          </w:tcPr>
          <w:p w14:paraId="548EB7EC" w14:textId="77777777" w:rsidR="008417DD" w:rsidRPr="0035596D" w:rsidRDefault="008417DD" w:rsidP="005F16A1">
            <w:pPr>
              <w:spacing w:after="0" w:line="240" w:lineRule="auto"/>
              <w:rPr>
                <w:rFonts w:ascii="Times New Roman" w:hAnsi="Times New Roman" w:cs="Times New Roman"/>
                <w:sz w:val="24"/>
                <w:szCs w:val="24"/>
                <w:lang w:val="fi-FI"/>
              </w:rPr>
            </w:pPr>
            <w:r w:rsidRPr="0035596D">
              <w:rPr>
                <w:rFonts w:ascii="Times New Roman" w:hAnsi="Times New Roman" w:cs="Times New Roman"/>
                <w:sz w:val="24"/>
                <w:szCs w:val="24"/>
                <w:lang w:val="fi-FI"/>
              </w:rPr>
              <w:t>3825</w:t>
            </w:r>
          </w:p>
        </w:tc>
      </w:tr>
      <w:tr w:rsidR="008417DD" w:rsidRPr="0035596D" w14:paraId="0D6123A8" w14:textId="77777777" w:rsidTr="005F16A1">
        <w:trPr>
          <w:trHeight w:val="132"/>
        </w:trPr>
        <w:tc>
          <w:tcPr>
            <w:tcW w:w="872" w:type="dxa"/>
          </w:tcPr>
          <w:p w14:paraId="6E30209D"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4760253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r w:rsidRPr="0035596D">
              <w:rPr>
                <w:rFonts w:ascii="Times New Roman" w:hAnsi="Times New Roman" w:cs="Times New Roman"/>
                <w:color w:val="0D0D0D"/>
                <w:sz w:val="24"/>
                <w:szCs w:val="24"/>
                <w:lang w:eastAsia="lt-LT"/>
              </w:rPr>
              <w:t>01 04 01 01</w:t>
            </w:r>
          </w:p>
        </w:tc>
        <w:tc>
          <w:tcPr>
            <w:tcW w:w="4383" w:type="dxa"/>
            <w:gridSpan w:val="2"/>
          </w:tcPr>
          <w:p w14:paraId="4E809B6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Oftalmologo</w:t>
            </w:r>
          </w:p>
        </w:tc>
        <w:tc>
          <w:tcPr>
            <w:tcW w:w="1136" w:type="dxa"/>
            <w:gridSpan w:val="7"/>
          </w:tcPr>
          <w:p w14:paraId="36D691E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1596</w:t>
            </w:r>
          </w:p>
        </w:tc>
        <w:tc>
          <w:tcPr>
            <w:tcW w:w="995" w:type="dxa"/>
            <w:gridSpan w:val="7"/>
          </w:tcPr>
          <w:p w14:paraId="60A798A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1660</w:t>
            </w:r>
          </w:p>
        </w:tc>
        <w:tc>
          <w:tcPr>
            <w:tcW w:w="857" w:type="dxa"/>
            <w:gridSpan w:val="5"/>
          </w:tcPr>
          <w:p w14:paraId="1897A9F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3433</w:t>
            </w:r>
          </w:p>
        </w:tc>
      </w:tr>
      <w:tr w:rsidR="008417DD" w:rsidRPr="0035596D" w14:paraId="1E51D663" w14:textId="77777777" w:rsidTr="005F16A1">
        <w:trPr>
          <w:trHeight w:val="315"/>
        </w:trPr>
        <w:tc>
          <w:tcPr>
            <w:tcW w:w="872" w:type="dxa"/>
          </w:tcPr>
          <w:p w14:paraId="62A1A837"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6EBF2B0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r w:rsidRPr="0035596D">
              <w:rPr>
                <w:rFonts w:ascii="Times New Roman" w:hAnsi="Times New Roman" w:cs="Times New Roman"/>
                <w:color w:val="0D0D0D"/>
                <w:sz w:val="24"/>
                <w:szCs w:val="24"/>
                <w:lang w:eastAsia="lt-LT"/>
              </w:rPr>
              <w:t>01 04 01 02</w:t>
            </w:r>
          </w:p>
        </w:tc>
        <w:tc>
          <w:tcPr>
            <w:tcW w:w="4383" w:type="dxa"/>
            <w:gridSpan w:val="2"/>
          </w:tcPr>
          <w:p w14:paraId="36E3B99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Oftalmologo, kai atliekama 1 iš šių intervencijų: chirurginė intervencija (ekscizija ir (ar) ektomija, ir (ar) rafija, ir (ar) rezekcija, ir (ar) tomija, ir (ar) drenavimas, ir (ar) incizija, ir (ar) svetimkūnio pašalinimas), biopsija, akių tyrimas ultragarsu, kompiuterinė perimetrija, refrakcijos nustatymas taikant cikloplegiją ir akinių parinkimas, optinės koherentinės tomografijos tyrimas, elektroretinografijos tyrimas</w:t>
            </w:r>
          </w:p>
        </w:tc>
        <w:tc>
          <w:tcPr>
            <w:tcW w:w="1136" w:type="dxa"/>
            <w:gridSpan w:val="7"/>
          </w:tcPr>
          <w:p w14:paraId="59529E5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2736</w:t>
            </w:r>
          </w:p>
        </w:tc>
        <w:tc>
          <w:tcPr>
            <w:tcW w:w="995" w:type="dxa"/>
            <w:gridSpan w:val="7"/>
          </w:tcPr>
          <w:p w14:paraId="5191E91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857" w:type="dxa"/>
            <w:gridSpan w:val="5"/>
          </w:tcPr>
          <w:p w14:paraId="65A8F87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3434</w:t>
            </w:r>
          </w:p>
        </w:tc>
      </w:tr>
      <w:tr w:rsidR="008417DD" w:rsidRPr="0035596D" w14:paraId="67044AA4" w14:textId="77777777" w:rsidTr="005F16A1">
        <w:trPr>
          <w:trHeight w:val="315"/>
        </w:trPr>
        <w:tc>
          <w:tcPr>
            <w:tcW w:w="872" w:type="dxa"/>
          </w:tcPr>
          <w:p w14:paraId="449A5AEC"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709EEA1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xml:space="preserve"> </w:t>
            </w:r>
            <w:r w:rsidRPr="0035596D">
              <w:rPr>
                <w:rFonts w:ascii="Times New Roman" w:hAnsi="Times New Roman" w:cs="Times New Roman"/>
                <w:color w:val="0D0D0D"/>
                <w:sz w:val="24"/>
                <w:szCs w:val="24"/>
                <w:lang w:eastAsia="lt-LT"/>
              </w:rPr>
              <w:t>01 04 01 02</w:t>
            </w:r>
          </w:p>
        </w:tc>
        <w:tc>
          <w:tcPr>
            <w:tcW w:w="4383" w:type="dxa"/>
            <w:gridSpan w:val="2"/>
          </w:tcPr>
          <w:p w14:paraId="1B879D2C" w14:textId="77777777" w:rsidR="008417DD" w:rsidRPr="0035596D" w:rsidRDefault="008417DD" w:rsidP="005F16A1">
            <w:pPr>
              <w:spacing w:after="0" w:line="240" w:lineRule="auto"/>
              <w:rPr>
                <w:rFonts w:ascii="Times New Roman" w:hAnsi="Times New Roman" w:cs="Times New Roman"/>
                <w:color w:val="000000"/>
                <w:sz w:val="24"/>
                <w:szCs w:val="24"/>
                <w:lang w:eastAsia="lt-LT"/>
              </w:rPr>
            </w:pPr>
            <w:r w:rsidRPr="0035596D">
              <w:rPr>
                <w:rFonts w:ascii="Times New Roman" w:hAnsi="Times New Roman" w:cs="Times New Roman"/>
                <w:sz w:val="24"/>
                <w:szCs w:val="24"/>
              </w:rPr>
              <w:t>Oftalmologo, kai atliekamos 2 ir daugiau iš šių intervencijų: chirurginė intervencija (ekscizija ir (ar) ektomija, ir (ar) rafija, ir (ar) rezekcija, ir (ar) tomija, ir (ar) drenavimas, ir (ar) incizija, ir (ar) svetimkūnio pašalinimas), biopsija, akių tyrimas ultragarsu, kompiuterinė perimetrija, refrakcijos nustatymas taikant  cikloplegiją ir akinių parinkimas, optinės koherentinės tomografijos tyrimas, elektroretinografijos tyrimas</w:t>
            </w:r>
          </w:p>
        </w:tc>
        <w:tc>
          <w:tcPr>
            <w:tcW w:w="1136" w:type="dxa"/>
            <w:gridSpan w:val="7"/>
          </w:tcPr>
          <w:p w14:paraId="3CA55D9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4159</w:t>
            </w:r>
          </w:p>
        </w:tc>
        <w:tc>
          <w:tcPr>
            <w:tcW w:w="995" w:type="dxa"/>
            <w:gridSpan w:val="7"/>
          </w:tcPr>
          <w:p w14:paraId="2F04B4C3" w14:textId="77777777" w:rsidR="008417DD" w:rsidRPr="0035596D" w:rsidRDefault="008417DD" w:rsidP="005F16A1">
            <w:pPr>
              <w:spacing w:after="0" w:line="240" w:lineRule="auto"/>
              <w:rPr>
                <w:rFonts w:ascii="Times New Roman" w:hAnsi="Times New Roman" w:cs="Times New Roman"/>
                <w:sz w:val="24"/>
                <w:szCs w:val="24"/>
              </w:rPr>
            </w:pPr>
          </w:p>
        </w:tc>
        <w:tc>
          <w:tcPr>
            <w:tcW w:w="857" w:type="dxa"/>
            <w:gridSpan w:val="5"/>
          </w:tcPr>
          <w:p w14:paraId="6297722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4231</w:t>
            </w:r>
          </w:p>
        </w:tc>
      </w:tr>
      <w:tr w:rsidR="008417DD" w:rsidRPr="0035596D" w14:paraId="36B42FC4" w14:textId="77777777" w:rsidTr="005F16A1">
        <w:trPr>
          <w:trHeight w:val="315"/>
        </w:trPr>
        <w:tc>
          <w:tcPr>
            <w:tcW w:w="872" w:type="dxa"/>
          </w:tcPr>
          <w:p w14:paraId="2AB0600E"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4B61B0D5" w14:textId="77777777" w:rsidR="008417DD" w:rsidRPr="0035596D" w:rsidRDefault="008417DD" w:rsidP="005F16A1">
            <w:pPr>
              <w:spacing w:after="0" w:line="240" w:lineRule="auto"/>
              <w:rPr>
                <w:rFonts w:ascii="Times New Roman" w:hAnsi="Times New Roman" w:cs="Times New Roman"/>
                <w:sz w:val="24"/>
                <w:szCs w:val="24"/>
              </w:rPr>
            </w:pPr>
          </w:p>
        </w:tc>
        <w:tc>
          <w:tcPr>
            <w:tcW w:w="4383" w:type="dxa"/>
            <w:gridSpan w:val="2"/>
          </w:tcPr>
          <w:p w14:paraId="7DC9BA9C" w14:textId="77777777" w:rsidR="008417DD" w:rsidRPr="0035596D" w:rsidRDefault="008417DD" w:rsidP="005F16A1">
            <w:pPr>
              <w:spacing w:after="0" w:line="240" w:lineRule="auto"/>
              <w:rPr>
                <w:rFonts w:ascii="Times New Roman" w:hAnsi="Times New Roman" w:cs="Times New Roman"/>
                <w:color w:val="000000"/>
                <w:sz w:val="24"/>
                <w:szCs w:val="24"/>
                <w:lang w:eastAsia="lt-LT"/>
              </w:rPr>
            </w:pPr>
            <w:proofErr w:type="spellStart"/>
            <w:r w:rsidRPr="0035596D">
              <w:rPr>
                <w:rFonts w:ascii="Times New Roman" w:hAnsi="Times New Roman" w:cs="Times New Roman"/>
                <w:color w:val="000000"/>
                <w:sz w:val="24"/>
                <w:szCs w:val="24"/>
                <w:lang w:val="en-US"/>
              </w:rPr>
              <w:t>Nuotolinė</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oftalmologo</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konsultacija</w:t>
            </w:r>
            <w:proofErr w:type="spellEnd"/>
          </w:p>
        </w:tc>
        <w:tc>
          <w:tcPr>
            <w:tcW w:w="1136" w:type="dxa"/>
            <w:gridSpan w:val="7"/>
          </w:tcPr>
          <w:p w14:paraId="3F08EDB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3715</w:t>
            </w:r>
          </w:p>
        </w:tc>
        <w:tc>
          <w:tcPr>
            <w:tcW w:w="995" w:type="dxa"/>
            <w:gridSpan w:val="7"/>
          </w:tcPr>
          <w:p w14:paraId="5493F61F" w14:textId="77777777" w:rsidR="008417DD" w:rsidRPr="0035596D" w:rsidRDefault="008417DD" w:rsidP="005F16A1">
            <w:pPr>
              <w:spacing w:after="0" w:line="240" w:lineRule="auto"/>
              <w:rPr>
                <w:rFonts w:ascii="Times New Roman" w:hAnsi="Times New Roman" w:cs="Times New Roman"/>
                <w:sz w:val="24"/>
                <w:szCs w:val="24"/>
              </w:rPr>
            </w:pPr>
          </w:p>
        </w:tc>
        <w:tc>
          <w:tcPr>
            <w:tcW w:w="857" w:type="dxa"/>
            <w:gridSpan w:val="5"/>
          </w:tcPr>
          <w:p w14:paraId="4B55D40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3841</w:t>
            </w:r>
          </w:p>
        </w:tc>
      </w:tr>
      <w:tr w:rsidR="008417DD" w:rsidRPr="0035596D" w14:paraId="41BA243D" w14:textId="77777777" w:rsidTr="005F16A1">
        <w:trPr>
          <w:trHeight w:val="169"/>
        </w:trPr>
        <w:tc>
          <w:tcPr>
            <w:tcW w:w="872" w:type="dxa"/>
          </w:tcPr>
          <w:p w14:paraId="39994B85"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48F2F493" w14:textId="77777777" w:rsidR="008417DD" w:rsidRPr="0035596D" w:rsidRDefault="008417DD" w:rsidP="005F16A1">
            <w:pPr>
              <w:spacing w:after="0" w:line="240" w:lineRule="auto"/>
              <w:jc w:val="center"/>
              <w:rPr>
                <w:rFonts w:ascii="Times New Roman" w:hAnsi="Times New Roman" w:cs="Times New Roman"/>
                <w:sz w:val="24"/>
                <w:szCs w:val="24"/>
              </w:rPr>
            </w:pPr>
            <w:r w:rsidRPr="0035596D">
              <w:rPr>
                <w:rFonts w:ascii="Times New Roman" w:hAnsi="Times New Roman" w:cs="Times New Roman"/>
                <w:sz w:val="24"/>
                <w:szCs w:val="24"/>
              </w:rPr>
              <w:t> </w:t>
            </w:r>
            <w:r w:rsidRPr="0035596D">
              <w:rPr>
                <w:rFonts w:ascii="Times New Roman" w:hAnsi="Times New Roman" w:cs="Times New Roman"/>
                <w:color w:val="0D0D0D"/>
                <w:sz w:val="24"/>
                <w:szCs w:val="24"/>
                <w:lang w:eastAsia="lt-LT"/>
              </w:rPr>
              <w:t>01 04 01 01</w:t>
            </w:r>
          </w:p>
        </w:tc>
        <w:tc>
          <w:tcPr>
            <w:tcW w:w="4383" w:type="dxa"/>
            <w:gridSpan w:val="2"/>
          </w:tcPr>
          <w:p w14:paraId="2B9D7B4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Otorinolaringologo</w:t>
            </w:r>
          </w:p>
        </w:tc>
        <w:tc>
          <w:tcPr>
            <w:tcW w:w="1136" w:type="dxa"/>
            <w:gridSpan w:val="7"/>
          </w:tcPr>
          <w:p w14:paraId="538F1E6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1603</w:t>
            </w:r>
          </w:p>
        </w:tc>
        <w:tc>
          <w:tcPr>
            <w:tcW w:w="995" w:type="dxa"/>
            <w:gridSpan w:val="7"/>
          </w:tcPr>
          <w:p w14:paraId="348DED1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1663</w:t>
            </w:r>
          </w:p>
        </w:tc>
        <w:tc>
          <w:tcPr>
            <w:tcW w:w="857" w:type="dxa"/>
            <w:gridSpan w:val="5"/>
          </w:tcPr>
          <w:p w14:paraId="43CD9AD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3315</w:t>
            </w:r>
          </w:p>
        </w:tc>
      </w:tr>
      <w:tr w:rsidR="008417DD" w:rsidRPr="0035596D" w14:paraId="3FD12FFC" w14:textId="77777777" w:rsidTr="005F16A1">
        <w:trPr>
          <w:trHeight w:val="315"/>
        </w:trPr>
        <w:tc>
          <w:tcPr>
            <w:tcW w:w="872" w:type="dxa"/>
          </w:tcPr>
          <w:p w14:paraId="1D0D14D9"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19E596C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r w:rsidRPr="0035596D">
              <w:rPr>
                <w:rFonts w:ascii="Times New Roman" w:hAnsi="Times New Roman" w:cs="Times New Roman"/>
                <w:color w:val="0D0D0D"/>
                <w:sz w:val="24"/>
                <w:szCs w:val="24"/>
                <w:lang w:eastAsia="lt-LT"/>
              </w:rPr>
              <w:t>01 04 01 02</w:t>
            </w:r>
          </w:p>
        </w:tc>
        <w:tc>
          <w:tcPr>
            <w:tcW w:w="4383" w:type="dxa"/>
            <w:gridSpan w:val="2"/>
          </w:tcPr>
          <w:p w14:paraId="17D566B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xml:space="preserve">Otorinolaringologo, kai atliekama 1 iš šių  intervencijų: prienosinių ančių endoskopinis tyrimas, mikrobiologinis tyrimas, audiograma, chirurginė intervencija (punkcija (zondavimas) ir (ar) ekscizija, ir (ar) ekstirpacija,  ir (ar) ektomija, ir (ar) rafija, ir (ar) rezekcija, ir (ar) tomija, ir (ar) drenavimas, ir (ar) incizija, ir (ar) kraujavimo stabdymas ir (ar) svetimkūnio pašalinimas), biopsija, polipektomija, klausos sukeltų smegenų kamieno potencialų tyrimas (BERA), regos sukeltų smegenų kamieno potencialų tyrimas (VEP), </w:t>
            </w:r>
            <w:r w:rsidRPr="0035596D">
              <w:rPr>
                <w:rFonts w:ascii="Times New Roman" w:hAnsi="Times New Roman" w:cs="Times New Roman"/>
                <w:sz w:val="24"/>
                <w:szCs w:val="24"/>
              </w:rPr>
              <w:lastRenderedPageBreak/>
              <w:t>otoakustinės emisijos tyrimas (OAE), neurootometrinis tyrimas, videonistagmografija, vaizdo laringostroboskopija, akustinis balso lauko ištyrimas</w:t>
            </w:r>
          </w:p>
        </w:tc>
        <w:tc>
          <w:tcPr>
            <w:tcW w:w="1136" w:type="dxa"/>
            <w:gridSpan w:val="7"/>
          </w:tcPr>
          <w:p w14:paraId="70D27D4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lastRenderedPageBreak/>
              <w:t>2738</w:t>
            </w:r>
          </w:p>
        </w:tc>
        <w:tc>
          <w:tcPr>
            <w:tcW w:w="995" w:type="dxa"/>
            <w:gridSpan w:val="7"/>
          </w:tcPr>
          <w:p w14:paraId="561DF8B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857" w:type="dxa"/>
            <w:gridSpan w:val="5"/>
          </w:tcPr>
          <w:p w14:paraId="56DB8D8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3316</w:t>
            </w:r>
          </w:p>
        </w:tc>
      </w:tr>
      <w:tr w:rsidR="008417DD" w:rsidRPr="0035596D" w14:paraId="52B8AA7F" w14:textId="77777777" w:rsidTr="005F16A1">
        <w:trPr>
          <w:trHeight w:val="315"/>
        </w:trPr>
        <w:tc>
          <w:tcPr>
            <w:tcW w:w="872" w:type="dxa"/>
          </w:tcPr>
          <w:p w14:paraId="572ABC60"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1D8982F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xml:space="preserve"> </w:t>
            </w:r>
            <w:r w:rsidRPr="0035596D">
              <w:rPr>
                <w:rFonts w:ascii="Times New Roman" w:hAnsi="Times New Roman" w:cs="Times New Roman"/>
                <w:color w:val="0D0D0D"/>
                <w:sz w:val="24"/>
                <w:szCs w:val="24"/>
                <w:lang w:eastAsia="lt-LT"/>
              </w:rPr>
              <w:t>01 04 01 02</w:t>
            </w:r>
          </w:p>
        </w:tc>
        <w:tc>
          <w:tcPr>
            <w:tcW w:w="4383" w:type="dxa"/>
            <w:gridSpan w:val="2"/>
          </w:tcPr>
          <w:p w14:paraId="3F71501C" w14:textId="77777777" w:rsidR="008417DD" w:rsidRPr="0035596D" w:rsidRDefault="008417DD" w:rsidP="005F16A1">
            <w:pPr>
              <w:spacing w:after="0" w:line="240" w:lineRule="auto"/>
              <w:rPr>
                <w:rFonts w:ascii="Times New Roman" w:eastAsia="Calibri" w:hAnsi="Times New Roman" w:cs="Times New Roman"/>
                <w:sz w:val="24"/>
                <w:szCs w:val="24"/>
              </w:rPr>
            </w:pPr>
            <w:r w:rsidRPr="0035596D">
              <w:rPr>
                <w:rFonts w:ascii="Times New Roman" w:hAnsi="Times New Roman" w:cs="Times New Roman"/>
                <w:sz w:val="24"/>
                <w:szCs w:val="24"/>
              </w:rPr>
              <w:t>Otorinolaringologo, kai atliekamos 2 ir daugiau iš šių  intervencijų: prienosinių ančių endoskopinis tyrimas, mikrobiologinis tyrimas, audiograma, chirurginė intervencija (punkcija (zondavimas) ir (ar) ekscizija, ir (ar) ekstirpacija,  ir (ar) ektomija, ir (ar) rafija, ir (ar) rezekcija, ir (ar) tomija, ir (ar) drenavimas, ir (ar) incizija, ir (ar) kraujavimo stabdymas, ir (ar) svetimkūnio pašalinimas), biopsija, polipektomija, klausos sukeltų smegenų kamieno potencialų tyrimas (BERA), regos sukeltų smegenų kamieno potencialų tyrimas (VEP), otoakustinės emisijos tyrimas (OAE), neurootometrinis tyrimas, videonistagmografija, vaizdo laringostroboskopija, akustinis balso lauko ištyrimas</w:t>
            </w:r>
          </w:p>
        </w:tc>
        <w:tc>
          <w:tcPr>
            <w:tcW w:w="1136" w:type="dxa"/>
            <w:gridSpan w:val="7"/>
          </w:tcPr>
          <w:p w14:paraId="791B25F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4161</w:t>
            </w:r>
          </w:p>
        </w:tc>
        <w:tc>
          <w:tcPr>
            <w:tcW w:w="995" w:type="dxa"/>
            <w:gridSpan w:val="7"/>
          </w:tcPr>
          <w:p w14:paraId="218CBF90" w14:textId="77777777" w:rsidR="008417DD" w:rsidRPr="0035596D" w:rsidRDefault="008417DD" w:rsidP="005F16A1">
            <w:pPr>
              <w:spacing w:after="0" w:line="240" w:lineRule="auto"/>
              <w:rPr>
                <w:rFonts w:ascii="Times New Roman" w:hAnsi="Times New Roman" w:cs="Times New Roman"/>
                <w:sz w:val="24"/>
                <w:szCs w:val="24"/>
              </w:rPr>
            </w:pPr>
          </w:p>
        </w:tc>
        <w:tc>
          <w:tcPr>
            <w:tcW w:w="857" w:type="dxa"/>
            <w:gridSpan w:val="5"/>
          </w:tcPr>
          <w:p w14:paraId="2F9DC5C4" w14:textId="77777777" w:rsidR="008417DD" w:rsidRPr="0035596D" w:rsidRDefault="008417DD" w:rsidP="005F16A1">
            <w:pPr>
              <w:spacing w:after="0" w:line="240" w:lineRule="auto"/>
              <w:rPr>
                <w:rFonts w:ascii="Times New Roman" w:hAnsi="Times New Roman" w:cs="Times New Roman"/>
                <w:sz w:val="24"/>
                <w:szCs w:val="24"/>
                <w:lang w:val="fi-FI"/>
              </w:rPr>
            </w:pPr>
            <w:r w:rsidRPr="0035596D">
              <w:rPr>
                <w:rFonts w:ascii="Times New Roman" w:hAnsi="Times New Roman" w:cs="Times New Roman"/>
                <w:sz w:val="24"/>
                <w:szCs w:val="24"/>
                <w:lang w:val="fi-FI"/>
              </w:rPr>
              <w:t>4232</w:t>
            </w:r>
          </w:p>
        </w:tc>
      </w:tr>
      <w:tr w:rsidR="008417DD" w:rsidRPr="0035596D" w14:paraId="5DBA7855" w14:textId="77777777" w:rsidTr="005F16A1">
        <w:trPr>
          <w:trHeight w:val="315"/>
        </w:trPr>
        <w:tc>
          <w:tcPr>
            <w:tcW w:w="872" w:type="dxa"/>
          </w:tcPr>
          <w:p w14:paraId="1171B01E"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517E2A8A" w14:textId="77777777" w:rsidR="008417DD" w:rsidRPr="0035596D" w:rsidRDefault="008417DD" w:rsidP="005F16A1">
            <w:pPr>
              <w:spacing w:after="0" w:line="240" w:lineRule="auto"/>
              <w:rPr>
                <w:rFonts w:ascii="Times New Roman" w:hAnsi="Times New Roman" w:cs="Times New Roman"/>
                <w:sz w:val="24"/>
                <w:szCs w:val="24"/>
              </w:rPr>
            </w:pPr>
          </w:p>
        </w:tc>
        <w:tc>
          <w:tcPr>
            <w:tcW w:w="4383" w:type="dxa"/>
            <w:gridSpan w:val="2"/>
          </w:tcPr>
          <w:p w14:paraId="7032E073" w14:textId="77777777" w:rsidR="008417DD" w:rsidRPr="0035596D" w:rsidRDefault="008417DD" w:rsidP="005F16A1">
            <w:pPr>
              <w:spacing w:after="0" w:line="240" w:lineRule="auto"/>
              <w:rPr>
                <w:rFonts w:ascii="Times New Roman" w:eastAsia="Calibri" w:hAnsi="Times New Roman" w:cs="Times New Roman"/>
                <w:sz w:val="24"/>
                <w:szCs w:val="24"/>
              </w:rPr>
            </w:pPr>
            <w:proofErr w:type="spellStart"/>
            <w:r w:rsidRPr="0035596D">
              <w:rPr>
                <w:rFonts w:ascii="Times New Roman" w:hAnsi="Times New Roman" w:cs="Times New Roman"/>
                <w:color w:val="000000"/>
                <w:sz w:val="24"/>
                <w:szCs w:val="24"/>
                <w:lang w:val="en-US"/>
              </w:rPr>
              <w:t>Nuotolinė</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otorinolaringologo</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konsultacija</w:t>
            </w:r>
            <w:proofErr w:type="spellEnd"/>
          </w:p>
        </w:tc>
        <w:tc>
          <w:tcPr>
            <w:tcW w:w="1136" w:type="dxa"/>
            <w:gridSpan w:val="7"/>
          </w:tcPr>
          <w:p w14:paraId="6AD9805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3721</w:t>
            </w:r>
          </w:p>
        </w:tc>
        <w:tc>
          <w:tcPr>
            <w:tcW w:w="995" w:type="dxa"/>
            <w:gridSpan w:val="7"/>
          </w:tcPr>
          <w:p w14:paraId="351D0DBA" w14:textId="77777777" w:rsidR="008417DD" w:rsidRPr="0035596D" w:rsidRDefault="008417DD" w:rsidP="005F16A1">
            <w:pPr>
              <w:spacing w:after="0" w:line="240" w:lineRule="auto"/>
              <w:rPr>
                <w:rFonts w:ascii="Times New Roman" w:hAnsi="Times New Roman" w:cs="Times New Roman"/>
                <w:sz w:val="24"/>
                <w:szCs w:val="24"/>
              </w:rPr>
            </w:pPr>
          </w:p>
        </w:tc>
        <w:tc>
          <w:tcPr>
            <w:tcW w:w="857" w:type="dxa"/>
            <w:gridSpan w:val="5"/>
          </w:tcPr>
          <w:p w14:paraId="36A4721C" w14:textId="77777777" w:rsidR="008417DD" w:rsidRPr="0035596D" w:rsidRDefault="008417DD" w:rsidP="005F16A1">
            <w:pPr>
              <w:spacing w:after="0" w:line="240" w:lineRule="auto"/>
              <w:rPr>
                <w:rFonts w:ascii="Times New Roman" w:hAnsi="Times New Roman" w:cs="Times New Roman"/>
                <w:sz w:val="24"/>
                <w:szCs w:val="24"/>
                <w:lang w:val="fi-FI"/>
              </w:rPr>
            </w:pPr>
            <w:r w:rsidRPr="0035596D">
              <w:rPr>
                <w:rFonts w:ascii="Times New Roman" w:hAnsi="Times New Roman" w:cs="Times New Roman"/>
                <w:sz w:val="24"/>
                <w:szCs w:val="24"/>
                <w:lang w:val="fi-FI"/>
              </w:rPr>
              <w:t>3830</w:t>
            </w:r>
          </w:p>
        </w:tc>
      </w:tr>
      <w:tr w:rsidR="008417DD" w:rsidRPr="0035596D" w14:paraId="280CD046" w14:textId="77777777" w:rsidTr="005F16A1">
        <w:trPr>
          <w:trHeight w:val="315"/>
        </w:trPr>
        <w:tc>
          <w:tcPr>
            <w:tcW w:w="872" w:type="dxa"/>
          </w:tcPr>
          <w:p w14:paraId="55A73EC0"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0C1F3ED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r w:rsidRPr="0035596D">
              <w:rPr>
                <w:rFonts w:ascii="Times New Roman" w:hAnsi="Times New Roman" w:cs="Times New Roman"/>
                <w:color w:val="0D0D0D"/>
                <w:sz w:val="24"/>
                <w:szCs w:val="24"/>
                <w:lang w:eastAsia="lt-LT"/>
              </w:rPr>
              <w:t>01 04 01 01</w:t>
            </w:r>
          </w:p>
        </w:tc>
        <w:tc>
          <w:tcPr>
            <w:tcW w:w="4383" w:type="dxa"/>
            <w:gridSpan w:val="2"/>
          </w:tcPr>
          <w:p w14:paraId="25BA97F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Radiologo (teikiama suaugusiesiems)</w:t>
            </w:r>
          </w:p>
        </w:tc>
        <w:tc>
          <w:tcPr>
            <w:tcW w:w="1136" w:type="dxa"/>
            <w:gridSpan w:val="7"/>
          </w:tcPr>
          <w:p w14:paraId="0263F09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1609</w:t>
            </w:r>
          </w:p>
        </w:tc>
        <w:tc>
          <w:tcPr>
            <w:tcW w:w="995" w:type="dxa"/>
            <w:gridSpan w:val="7"/>
          </w:tcPr>
          <w:p w14:paraId="4F1183E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1667</w:t>
            </w:r>
          </w:p>
        </w:tc>
        <w:tc>
          <w:tcPr>
            <w:tcW w:w="857" w:type="dxa"/>
            <w:gridSpan w:val="5"/>
          </w:tcPr>
          <w:p w14:paraId="6DFD4354"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32C0CF3C" w14:textId="77777777" w:rsidTr="005F16A1">
        <w:trPr>
          <w:trHeight w:val="315"/>
        </w:trPr>
        <w:tc>
          <w:tcPr>
            <w:tcW w:w="872" w:type="dxa"/>
          </w:tcPr>
          <w:p w14:paraId="0E9ED07E"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7DB13B0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r w:rsidRPr="0035596D">
              <w:rPr>
                <w:rFonts w:ascii="Times New Roman" w:hAnsi="Times New Roman" w:cs="Times New Roman"/>
                <w:color w:val="0D0D0D"/>
                <w:sz w:val="24"/>
                <w:szCs w:val="24"/>
                <w:lang w:eastAsia="lt-LT"/>
              </w:rPr>
              <w:t>01 04 01 01</w:t>
            </w:r>
          </w:p>
        </w:tc>
        <w:tc>
          <w:tcPr>
            <w:tcW w:w="4383" w:type="dxa"/>
            <w:gridSpan w:val="2"/>
          </w:tcPr>
          <w:p w14:paraId="1333544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Radiologo (teikiama vaikams iki 18 metų)</w:t>
            </w:r>
          </w:p>
        </w:tc>
        <w:tc>
          <w:tcPr>
            <w:tcW w:w="1136" w:type="dxa"/>
            <w:gridSpan w:val="7"/>
          </w:tcPr>
          <w:p w14:paraId="33356A6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1574</w:t>
            </w:r>
          </w:p>
        </w:tc>
        <w:tc>
          <w:tcPr>
            <w:tcW w:w="995" w:type="dxa"/>
            <w:gridSpan w:val="7"/>
          </w:tcPr>
          <w:p w14:paraId="233F00B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1667</w:t>
            </w:r>
          </w:p>
        </w:tc>
        <w:tc>
          <w:tcPr>
            <w:tcW w:w="857" w:type="dxa"/>
            <w:gridSpan w:val="5"/>
          </w:tcPr>
          <w:p w14:paraId="430BB237"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0685CADF" w14:textId="77777777" w:rsidTr="005F16A1">
        <w:trPr>
          <w:trHeight w:val="315"/>
        </w:trPr>
        <w:tc>
          <w:tcPr>
            <w:tcW w:w="872" w:type="dxa"/>
          </w:tcPr>
          <w:p w14:paraId="29DAEFD0"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4F2ECF2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color w:val="0D0D0D"/>
                <w:sz w:val="24"/>
                <w:szCs w:val="24"/>
                <w:lang w:eastAsia="lt-LT"/>
              </w:rPr>
              <w:t>01 04 01 01</w:t>
            </w:r>
            <w:r w:rsidRPr="0035596D">
              <w:rPr>
                <w:rFonts w:ascii="Times New Roman" w:hAnsi="Times New Roman" w:cs="Times New Roman"/>
                <w:sz w:val="24"/>
                <w:szCs w:val="24"/>
              </w:rPr>
              <w:t> </w:t>
            </w:r>
          </w:p>
        </w:tc>
        <w:tc>
          <w:tcPr>
            <w:tcW w:w="4383" w:type="dxa"/>
            <w:gridSpan w:val="2"/>
          </w:tcPr>
          <w:p w14:paraId="51CF28F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Radiologo (kai atliekamas rentgenologinis tyrimas)</w:t>
            </w:r>
          </w:p>
        </w:tc>
        <w:tc>
          <w:tcPr>
            <w:tcW w:w="1136" w:type="dxa"/>
            <w:gridSpan w:val="7"/>
          </w:tcPr>
          <w:p w14:paraId="1364A03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1610</w:t>
            </w:r>
          </w:p>
        </w:tc>
        <w:tc>
          <w:tcPr>
            <w:tcW w:w="995" w:type="dxa"/>
            <w:gridSpan w:val="7"/>
          </w:tcPr>
          <w:p w14:paraId="166264A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1668</w:t>
            </w:r>
          </w:p>
        </w:tc>
        <w:tc>
          <w:tcPr>
            <w:tcW w:w="857" w:type="dxa"/>
            <w:gridSpan w:val="5"/>
          </w:tcPr>
          <w:p w14:paraId="57BCF166"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51C03240" w14:textId="77777777" w:rsidTr="005F16A1">
        <w:trPr>
          <w:trHeight w:val="77"/>
        </w:trPr>
        <w:tc>
          <w:tcPr>
            <w:tcW w:w="872" w:type="dxa"/>
          </w:tcPr>
          <w:p w14:paraId="55C4874E"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6F87A15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r w:rsidRPr="0035596D">
              <w:rPr>
                <w:rFonts w:ascii="Times New Roman" w:hAnsi="Times New Roman" w:cs="Times New Roman"/>
                <w:color w:val="0D0D0D"/>
                <w:sz w:val="24"/>
                <w:szCs w:val="24"/>
                <w:lang w:eastAsia="lt-LT"/>
              </w:rPr>
              <w:t>01 04 01 01</w:t>
            </w:r>
          </w:p>
        </w:tc>
        <w:tc>
          <w:tcPr>
            <w:tcW w:w="4383" w:type="dxa"/>
            <w:gridSpan w:val="2"/>
          </w:tcPr>
          <w:p w14:paraId="41445C1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Vaikų ligų gydytojo</w:t>
            </w:r>
          </w:p>
        </w:tc>
        <w:tc>
          <w:tcPr>
            <w:tcW w:w="1136" w:type="dxa"/>
            <w:gridSpan w:val="7"/>
          </w:tcPr>
          <w:p w14:paraId="768CE87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1617</w:t>
            </w:r>
          </w:p>
        </w:tc>
        <w:tc>
          <w:tcPr>
            <w:tcW w:w="995" w:type="dxa"/>
            <w:gridSpan w:val="7"/>
          </w:tcPr>
          <w:p w14:paraId="16C00E5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1674</w:t>
            </w:r>
          </w:p>
        </w:tc>
        <w:tc>
          <w:tcPr>
            <w:tcW w:w="857" w:type="dxa"/>
            <w:gridSpan w:val="5"/>
          </w:tcPr>
          <w:p w14:paraId="60F27D5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3325</w:t>
            </w:r>
          </w:p>
        </w:tc>
      </w:tr>
      <w:tr w:rsidR="008417DD" w:rsidRPr="0035596D" w14:paraId="570553EA" w14:textId="77777777" w:rsidTr="005F16A1">
        <w:trPr>
          <w:trHeight w:val="315"/>
        </w:trPr>
        <w:tc>
          <w:tcPr>
            <w:tcW w:w="872" w:type="dxa"/>
          </w:tcPr>
          <w:p w14:paraId="55549671"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291C5B0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r w:rsidRPr="0035596D">
              <w:rPr>
                <w:rFonts w:ascii="Times New Roman" w:hAnsi="Times New Roman" w:cs="Times New Roman"/>
                <w:color w:val="0D0D0D"/>
                <w:sz w:val="24"/>
                <w:szCs w:val="24"/>
                <w:lang w:eastAsia="lt-LT"/>
              </w:rPr>
              <w:t>01 04 01 02</w:t>
            </w:r>
          </w:p>
        </w:tc>
        <w:tc>
          <w:tcPr>
            <w:tcW w:w="4383" w:type="dxa"/>
            <w:gridSpan w:val="2"/>
          </w:tcPr>
          <w:p w14:paraId="3FDDA7B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Vaikų ligų gydytojo (kai atliekamas mikrobiologinis ištyrimas)</w:t>
            </w:r>
          </w:p>
        </w:tc>
        <w:tc>
          <w:tcPr>
            <w:tcW w:w="1136" w:type="dxa"/>
            <w:gridSpan w:val="7"/>
          </w:tcPr>
          <w:p w14:paraId="3577CE7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2726</w:t>
            </w:r>
          </w:p>
        </w:tc>
        <w:tc>
          <w:tcPr>
            <w:tcW w:w="995" w:type="dxa"/>
            <w:gridSpan w:val="7"/>
          </w:tcPr>
          <w:p w14:paraId="5039049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857" w:type="dxa"/>
            <w:gridSpan w:val="5"/>
          </w:tcPr>
          <w:p w14:paraId="3672391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3326</w:t>
            </w:r>
          </w:p>
        </w:tc>
      </w:tr>
      <w:tr w:rsidR="008417DD" w:rsidRPr="0035596D" w14:paraId="286271A5" w14:textId="77777777" w:rsidTr="005F16A1">
        <w:trPr>
          <w:trHeight w:val="315"/>
        </w:trPr>
        <w:tc>
          <w:tcPr>
            <w:tcW w:w="872" w:type="dxa"/>
          </w:tcPr>
          <w:p w14:paraId="02711E10"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489B0E6C" w14:textId="77777777" w:rsidR="008417DD" w:rsidRPr="0035596D" w:rsidRDefault="008417DD" w:rsidP="005F16A1">
            <w:pPr>
              <w:spacing w:after="0" w:line="240" w:lineRule="auto"/>
              <w:rPr>
                <w:rFonts w:ascii="Times New Roman" w:hAnsi="Times New Roman" w:cs="Times New Roman"/>
                <w:sz w:val="24"/>
                <w:szCs w:val="24"/>
              </w:rPr>
            </w:pPr>
          </w:p>
        </w:tc>
        <w:tc>
          <w:tcPr>
            <w:tcW w:w="4383" w:type="dxa"/>
            <w:gridSpan w:val="2"/>
          </w:tcPr>
          <w:p w14:paraId="7F85316E" w14:textId="77777777" w:rsidR="008417DD" w:rsidRPr="0035596D" w:rsidRDefault="008417DD" w:rsidP="005F16A1">
            <w:pPr>
              <w:spacing w:after="0" w:line="240" w:lineRule="auto"/>
              <w:rPr>
                <w:rFonts w:ascii="Times New Roman" w:hAnsi="Times New Roman" w:cs="Times New Roman"/>
                <w:sz w:val="24"/>
                <w:szCs w:val="24"/>
              </w:rPr>
            </w:pPr>
            <w:proofErr w:type="spellStart"/>
            <w:r w:rsidRPr="0035596D">
              <w:rPr>
                <w:rFonts w:ascii="Times New Roman" w:hAnsi="Times New Roman" w:cs="Times New Roman"/>
                <w:color w:val="000000"/>
                <w:sz w:val="24"/>
                <w:szCs w:val="24"/>
                <w:lang w:val="en-US"/>
              </w:rPr>
              <w:t>Nuotolinė</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vaikų</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ligų</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gydytojo</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konsultacija</w:t>
            </w:r>
            <w:proofErr w:type="spellEnd"/>
          </w:p>
        </w:tc>
        <w:tc>
          <w:tcPr>
            <w:tcW w:w="1136" w:type="dxa"/>
            <w:gridSpan w:val="7"/>
          </w:tcPr>
          <w:p w14:paraId="33C644E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3731</w:t>
            </w:r>
          </w:p>
        </w:tc>
        <w:tc>
          <w:tcPr>
            <w:tcW w:w="995" w:type="dxa"/>
            <w:gridSpan w:val="7"/>
          </w:tcPr>
          <w:p w14:paraId="584DC973" w14:textId="77777777" w:rsidR="008417DD" w:rsidRPr="0035596D" w:rsidRDefault="008417DD" w:rsidP="005F16A1">
            <w:pPr>
              <w:spacing w:after="0" w:line="240" w:lineRule="auto"/>
              <w:rPr>
                <w:rFonts w:ascii="Times New Roman" w:hAnsi="Times New Roman" w:cs="Times New Roman"/>
                <w:sz w:val="24"/>
                <w:szCs w:val="24"/>
              </w:rPr>
            </w:pPr>
          </w:p>
        </w:tc>
        <w:tc>
          <w:tcPr>
            <w:tcW w:w="857" w:type="dxa"/>
            <w:gridSpan w:val="5"/>
          </w:tcPr>
          <w:p w14:paraId="3B362CD3" w14:textId="77777777" w:rsidR="008417DD" w:rsidRPr="0035596D" w:rsidRDefault="008417DD" w:rsidP="005F16A1">
            <w:pPr>
              <w:spacing w:after="0" w:line="240" w:lineRule="auto"/>
              <w:rPr>
                <w:rFonts w:ascii="Times New Roman" w:hAnsi="Times New Roman" w:cs="Times New Roman"/>
                <w:sz w:val="24"/>
                <w:szCs w:val="24"/>
                <w:lang w:val="fi-FI"/>
              </w:rPr>
            </w:pPr>
            <w:r w:rsidRPr="0035596D">
              <w:rPr>
                <w:rFonts w:ascii="Times New Roman" w:hAnsi="Times New Roman" w:cs="Times New Roman"/>
                <w:sz w:val="24"/>
                <w:szCs w:val="24"/>
                <w:lang w:val="fi-FI"/>
              </w:rPr>
              <w:t>3835</w:t>
            </w:r>
          </w:p>
        </w:tc>
      </w:tr>
      <w:tr w:rsidR="008417DD" w:rsidRPr="0035596D" w14:paraId="42E95C8E" w14:textId="77777777" w:rsidTr="005F16A1">
        <w:trPr>
          <w:trHeight w:val="185"/>
        </w:trPr>
        <w:tc>
          <w:tcPr>
            <w:tcW w:w="872" w:type="dxa"/>
          </w:tcPr>
          <w:p w14:paraId="63AE9C5C"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3CB151F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r w:rsidRPr="0035596D">
              <w:rPr>
                <w:rFonts w:ascii="Times New Roman" w:hAnsi="Times New Roman" w:cs="Times New Roman"/>
                <w:color w:val="0D0D0D"/>
                <w:sz w:val="24"/>
                <w:szCs w:val="24"/>
                <w:lang w:eastAsia="lt-LT"/>
              </w:rPr>
              <w:t>01 04 01 01</w:t>
            </w:r>
          </w:p>
        </w:tc>
        <w:tc>
          <w:tcPr>
            <w:tcW w:w="4383" w:type="dxa"/>
            <w:gridSpan w:val="2"/>
          </w:tcPr>
          <w:p w14:paraId="79A20A5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Vaikų oftalmologo</w:t>
            </w:r>
          </w:p>
        </w:tc>
        <w:tc>
          <w:tcPr>
            <w:tcW w:w="1136" w:type="dxa"/>
            <w:gridSpan w:val="7"/>
          </w:tcPr>
          <w:p w14:paraId="5874238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1620</w:t>
            </w:r>
          </w:p>
        </w:tc>
        <w:tc>
          <w:tcPr>
            <w:tcW w:w="995" w:type="dxa"/>
            <w:gridSpan w:val="7"/>
          </w:tcPr>
          <w:p w14:paraId="7A84674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1677</w:t>
            </w:r>
          </w:p>
        </w:tc>
        <w:tc>
          <w:tcPr>
            <w:tcW w:w="857" w:type="dxa"/>
            <w:gridSpan w:val="5"/>
          </w:tcPr>
          <w:p w14:paraId="447B228D"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4273A407" w14:textId="77777777" w:rsidTr="005F16A1">
        <w:trPr>
          <w:trHeight w:val="315"/>
        </w:trPr>
        <w:tc>
          <w:tcPr>
            <w:tcW w:w="872" w:type="dxa"/>
          </w:tcPr>
          <w:p w14:paraId="0D908B8E"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7D46838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r w:rsidRPr="0035596D">
              <w:rPr>
                <w:rFonts w:ascii="Times New Roman" w:hAnsi="Times New Roman" w:cs="Times New Roman"/>
                <w:color w:val="0D0D0D"/>
                <w:sz w:val="24"/>
                <w:szCs w:val="24"/>
                <w:lang w:eastAsia="lt-LT"/>
              </w:rPr>
              <w:t>01 04 01 02</w:t>
            </w:r>
          </w:p>
        </w:tc>
        <w:tc>
          <w:tcPr>
            <w:tcW w:w="4383" w:type="dxa"/>
            <w:gridSpan w:val="2"/>
          </w:tcPr>
          <w:p w14:paraId="152FB93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Vaikų oftalmologo, kai atliekama 1 iš šių  intervencijų: chirurginė intervencija (ekscizija ir (ar) ektomija, ir (ar) rafija, ir (ar) rezekcija, ir (ar) tomija, ir (ar) biopsija, ir (ar) drenavimas, ir (ar) incizija, ir (ar) svetimkūnio pašalinimas), akių tyrimas ultragarsu, kompiuterinė perimetrija, refrakcijos nustatymas taikant cikloplegiją ir akinių parinkimas, optinės koherentinės tomografijos tyrimas, elektroretinografijos tyrimas</w:t>
            </w:r>
          </w:p>
        </w:tc>
        <w:tc>
          <w:tcPr>
            <w:tcW w:w="1136" w:type="dxa"/>
            <w:gridSpan w:val="7"/>
          </w:tcPr>
          <w:p w14:paraId="62E051A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2741</w:t>
            </w:r>
          </w:p>
        </w:tc>
        <w:tc>
          <w:tcPr>
            <w:tcW w:w="995" w:type="dxa"/>
            <w:gridSpan w:val="7"/>
          </w:tcPr>
          <w:p w14:paraId="52A9977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857" w:type="dxa"/>
            <w:gridSpan w:val="5"/>
          </w:tcPr>
          <w:p w14:paraId="4F246641"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3951B662" w14:textId="77777777" w:rsidTr="005F16A1">
        <w:trPr>
          <w:trHeight w:val="315"/>
        </w:trPr>
        <w:tc>
          <w:tcPr>
            <w:tcW w:w="872" w:type="dxa"/>
          </w:tcPr>
          <w:p w14:paraId="69688744"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6A1A3D0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xml:space="preserve"> </w:t>
            </w:r>
            <w:r w:rsidRPr="0035596D">
              <w:rPr>
                <w:rFonts w:ascii="Times New Roman" w:hAnsi="Times New Roman" w:cs="Times New Roman"/>
                <w:color w:val="0D0D0D"/>
                <w:sz w:val="24"/>
                <w:szCs w:val="24"/>
                <w:lang w:eastAsia="lt-LT"/>
              </w:rPr>
              <w:t>01 04 01 02</w:t>
            </w:r>
          </w:p>
        </w:tc>
        <w:tc>
          <w:tcPr>
            <w:tcW w:w="4383" w:type="dxa"/>
            <w:gridSpan w:val="2"/>
          </w:tcPr>
          <w:p w14:paraId="0BA42304" w14:textId="77777777" w:rsidR="008417DD" w:rsidRPr="0035596D" w:rsidRDefault="008417DD" w:rsidP="005F16A1">
            <w:pPr>
              <w:spacing w:after="0" w:line="240" w:lineRule="auto"/>
              <w:rPr>
                <w:rFonts w:ascii="Times New Roman" w:eastAsia="Calibri" w:hAnsi="Times New Roman" w:cs="Times New Roman"/>
                <w:sz w:val="24"/>
                <w:szCs w:val="24"/>
              </w:rPr>
            </w:pPr>
            <w:r w:rsidRPr="0035596D">
              <w:rPr>
                <w:rFonts w:ascii="Times New Roman" w:hAnsi="Times New Roman" w:cs="Times New Roman"/>
                <w:sz w:val="24"/>
                <w:szCs w:val="24"/>
              </w:rPr>
              <w:t xml:space="preserve">Vaikų oftalmologo, kai atliekamos 2 ir daugiau iš šių  intervencijų: chirurginė intervencija (ekscizija ir (ar) ektomija, ir (ar) rafija, ir (ar) rezekcija, ir (ar) tomija, ir (ar) biopsija, ir (ar) drenavimas, ir (ar) incizija, ir </w:t>
            </w:r>
            <w:r w:rsidRPr="0035596D">
              <w:rPr>
                <w:rFonts w:ascii="Times New Roman" w:hAnsi="Times New Roman" w:cs="Times New Roman"/>
                <w:sz w:val="24"/>
                <w:szCs w:val="24"/>
              </w:rPr>
              <w:lastRenderedPageBreak/>
              <w:t>(ar) svetimkūnio pašalinimas), akių tyrimas ultragarsu, kompiuterinė perimetrija, refrakcijos nustatymas taikant cikloplegiją ir akinių parinkimas, optinės koherentinės tomografijos tyrimas, elektroretinografijos tyrimas</w:t>
            </w:r>
          </w:p>
        </w:tc>
        <w:tc>
          <w:tcPr>
            <w:tcW w:w="1136" w:type="dxa"/>
            <w:gridSpan w:val="7"/>
          </w:tcPr>
          <w:p w14:paraId="32E0126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lastRenderedPageBreak/>
              <w:t>4167</w:t>
            </w:r>
          </w:p>
        </w:tc>
        <w:tc>
          <w:tcPr>
            <w:tcW w:w="995" w:type="dxa"/>
            <w:gridSpan w:val="7"/>
          </w:tcPr>
          <w:p w14:paraId="592E5A2C" w14:textId="77777777" w:rsidR="008417DD" w:rsidRPr="0035596D" w:rsidRDefault="008417DD" w:rsidP="005F16A1">
            <w:pPr>
              <w:spacing w:after="0" w:line="240" w:lineRule="auto"/>
              <w:rPr>
                <w:rFonts w:ascii="Times New Roman" w:hAnsi="Times New Roman" w:cs="Times New Roman"/>
                <w:sz w:val="24"/>
                <w:szCs w:val="24"/>
              </w:rPr>
            </w:pPr>
          </w:p>
        </w:tc>
        <w:tc>
          <w:tcPr>
            <w:tcW w:w="857" w:type="dxa"/>
            <w:gridSpan w:val="5"/>
          </w:tcPr>
          <w:p w14:paraId="62462DA3"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6345EBB6" w14:textId="77777777" w:rsidTr="005F16A1">
        <w:trPr>
          <w:trHeight w:val="315"/>
        </w:trPr>
        <w:tc>
          <w:tcPr>
            <w:tcW w:w="872" w:type="dxa"/>
          </w:tcPr>
          <w:p w14:paraId="0ECEA439"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287ED149" w14:textId="77777777" w:rsidR="008417DD" w:rsidRPr="0035596D" w:rsidRDefault="008417DD" w:rsidP="005F16A1">
            <w:pPr>
              <w:spacing w:after="0" w:line="240" w:lineRule="auto"/>
              <w:rPr>
                <w:rFonts w:ascii="Times New Roman" w:hAnsi="Times New Roman" w:cs="Times New Roman"/>
                <w:sz w:val="24"/>
                <w:szCs w:val="24"/>
              </w:rPr>
            </w:pPr>
          </w:p>
        </w:tc>
        <w:tc>
          <w:tcPr>
            <w:tcW w:w="4383" w:type="dxa"/>
            <w:gridSpan w:val="2"/>
          </w:tcPr>
          <w:p w14:paraId="242FA84D" w14:textId="77777777" w:rsidR="008417DD" w:rsidRPr="0035596D" w:rsidRDefault="008417DD" w:rsidP="005F16A1">
            <w:pPr>
              <w:spacing w:after="0" w:line="240" w:lineRule="auto"/>
              <w:rPr>
                <w:rFonts w:ascii="Times New Roman" w:eastAsia="Calibri" w:hAnsi="Times New Roman" w:cs="Times New Roman"/>
                <w:sz w:val="24"/>
                <w:szCs w:val="24"/>
              </w:rPr>
            </w:pPr>
            <w:proofErr w:type="spellStart"/>
            <w:r w:rsidRPr="0035596D">
              <w:rPr>
                <w:rFonts w:ascii="Times New Roman" w:hAnsi="Times New Roman" w:cs="Times New Roman"/>
                <w:color w:val="000000"/>
                <w:sz w:val="24"/>
                <w:szCs w:val="24"/>
                <w:lang w:val="en-US"/>
              </w:rPr>
              <w:t>Nuotolinė</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vaikų</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oftalmologo</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konsultacija</w:t>
            </w:r>
            <w:proofErr w:type="spellEnd"/>
          </w:p>
        </w:tc>
        <w:tc>
          <w:tcPr>
            <w:tcW w:w="1136" w:type="dxa"/>
            <w:gridSpan w:val="7"/>
          </w:tcPr>
          <w:p w14:paraId="5358501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3734</w:t>
            </w:r>
          </w:p>
        </w:tc>
        <w:tc>
          <w:tcPr>
            <w:tcW w:w="995" w:type="dxa"/>
            <w:gridSpan w:val="7"/>
          </w:tcPr>
          <w:p w14:paraId="7E054C15" w14:textId="77777777" w:rsidR="008417DD" w:rsidRPr="0035596D" w:rsidRDefault="008417DD" w:rsidP="005F16A1">
            <w:pPr>
              <w:spacing w:after="0" w:line="240" w:lineRule="auto"/>
              <w:rPr>
                <w:rFonts w:ascii="Times New Roman" w:hAnsi="Times New Roman" w:cs="Times New Roman"/>
                <w:sz w:val="24"/>
                <w:szCs w:val="24"/>
              </w:rPr>
            </w:pPr>
          </w:p>
        </w:tc>
        <w:tc>
          <w:tcPr>
            <w:tcW w:w="857" w:type="dxa"/>
            <w:gridSpan w:val="5"/>
          </w:tcPr>
          <w:p w14:paraId="2C44B7A4"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5096FBCD" w14:textId="77777777" w:rsidTr="005F16A1">
        <w:trPr>
          <w:trHeight w:val="315"/>
        </w:trPr>
        <w:tc>
          <w:tcPr>
            <w:tcW w:w="872" w:type="dxa"/>
          </w:tcPr>
          <w:p w14:paraId="0C709CDB"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573E3B1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r w:rsidRPr="0035596D">
              <w:rPr>
                <w:rFonts w:ascii="Times New Roman" w:hAnsi="Times New Roman" w:cs="Times New Roman"/>
                <w:color w:val="0D0D0D"/>
                <w:sz w:val="24"/>
                <w:szCs w:val="24"/>
                <w:lang w:eastAsia="lt-LT"/>
              </w:rPr>
              <w:t>01 04 01 01</w:t>
            </w:r>
          </w:p>
        </w:tc>
        <w:tc>
          <w:tcPr>
            <w:tcW w:w="4383" w:type="dxa"/>
            <w:gridSpan w:val="2"/>
          </w:tcPr>
          <w:p w14:paraId="096D269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Vidaus ligų gydytojo</w:t>
            </w:r>
          </w:p>
        </w:tc>
        <w:tc>
          <w:tcPr>
            <w:tcW w:w="1136" w:type="dxa"/>
            <w:gridSpan w:val="7"/>
          </w:tcPr>
          <w:p w14:paraId="3B6F1F4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1623</w:t>
            </w:r>
          </w:p>
        </w:tc>
        <w:tc>
          <w:tcPr>
            <w:tcW w:w="995" w:type="dxa"/>
            <w:gridSpan w:val="7"/>
          </w:tcPr>
          <w:p w14:paraId="311033F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1679</w:t>
            </w:r>
          </w:p>
        </w:tc>
        <w:tc>
          <w:tcPr>
            <w:tcW w:w="857" w:type="dxa"/>
            <w:gridSpan w:val="5"/>
          </w:tcPr>
          <w:p w14:paraId="55A5B17D"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655023A3" w14:textId="77777777" w:rsidTr="005F16A1">
        <w:trPr>
          <w:trHeight w:val="315"/>
        </w:trPr>
        <w:tc>
          <w:tcPr>
            <w:tcW w:w="872" w:type="dxa"/>
            <w:tcBorders>
              <w:bottom w:val="single" w:sz="4" w:space="0" w:color="auto"/>
            </w:tcBorders>
          </w:tcPr>
          <w:p w14:paraId="4B46B6D2"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Borders>
              <w:bottom w:val="single" w:sz="4" w:space="0" w:color="auto"/>
            </w:tcBorders>
          </w:tcPr>
          <w:p w14:paraId="72E07DD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r w:rsidRPr="0035596D">
              <w:rPr>
                <w:rFonts w:ascii="Times New Roman" w:hAnsi="Times New Roman" w:cs="Times New Roman"/>
                <w:color w:val="0D0D0D"/>
                <w:sz w:val="24"/>
                <w:szCs w:val="24"/>
                <w:lang w:eastAsia="lt-LT"/>
              </w:rPr>
              <w:t>01 04 01 02</w:t>
            </w:r>
          </w:p>
        </w:tc>
        <w:tc>
          <w:tcPr>
            <w:tcW w:w="4383" w:type="dxa"/>
            <w:gridSpan w:val="2"/>
            <w:tcBorders>
              <w:bottom w:val="single" w:sz="4" w:space="0" w:color="auto"/>
            </w:tcBorders>
          </w:tcPr>
          <w:p w14:paraId="29487BF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Vidaus ligų gydytojo (kai atliekamas mikrobiologinis ištyrimas)</w:t>
            </w:r>
          </w:p>
        </w:tc>
        <w:tc>
          <w:tcPr>
            <w:tcW w:w="1136" w:type="dxa"/>
            <w:gridSpan w:val="7"/>
            <w:tcBorders>
              <w:bottom w:val="single" w:sz="4" w:space="0" w:color="auto"/>
            </w:tcBorders>
          </w:tcPr>
          <w:p w14:paraId="5CC9A5D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2728</w:t>
            </w:r>
          </w:p>
        </w:tc>
        <w:tc>
          <w:tcPr>
            <w:tcW w:w="995" w:type="dxa"/>
            <w:gridSpan w:val="7"/>
            <w:tcBorders>
              <w:bottom w:val="single" w:sz="4" w:space="0" w:color="auto"/>
            </w:tcBorders>
          </w:tcPr>
          <w:p w14:paraId="3EEC693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857" w:type="dxa"/>
            <w:gridSpan w:val="5"/>
            <w:tcBorders>
              <w:bottom w:val="single" w:sz="4" w:space="0" w:color="auto"/>
            </w:tcBorders>
          </w:tcPr>
          <w:p w14:paraId="0E8D7F0F"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50878D8E" w14:textId="77777777" w:rsidTr="005F16A1">
        <w:trPr>
          <w:trHeight w:val="315"/>
        </w:trPr>
        <w:tc>
          <w:tcPr>
            <w:tcW w:w="872" w:type="dxa"/>
            <w:tcBorders>
              <w:bottom w:val="single" w:sz="4" w:space="0" w:color="auto"/>
            </w:tcBorders>
          </w:tcPr>
          <w:p w14:paraId="4E73FF1A"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Borders>
              <w:bottom w:val="single" w:sz="4" w:space="0" w:color="auto"/>
            </w:tcBorders>
          </w:tcPr>
          <w:p w14:paraId="530E6EF2" w14:textId="77777777" w:rsidR="008417DD" w:rsidRPr="0035596D" w:rsidRDefault="008417DD" w:rsidP="005F16A1">
            <w:pPr>
              <w:spacing w:after="0" w:line="240" w:lineRule="auto"/>
              <w:rPr>
                <w:rFonts w:ascii="Times New Roman" w:hAnsi="Times New Roman" w:cs="Times New Roman"/>
                <w:sz w:val="24"/>
                <w:szCs w:val="24"/>
              </w:rPr>
            </w:pPr>
          </w:p>
        </w:tc>
        <w:tc>
          <w:tcPr>
            <w:tcW w:w="4383" w:type="dxa"/>
            <w:gridSpan w:val="2"/>
            <w:tcBorders>
              <w:bottom w:val="single" w:sz="4" w:space="0" w:color="auto"/>
            </w:tcBorders>
          </w:tcPr>
          <w:p w14:paraId="6BC32655" w14:textId="77777777" w:rsidR="008417DD" w:rsidRPr="0035596D" w:rsidRDefault="008417DD" w:rsidP="005F16A1">
            <w:pPr>
              <w:spacing w:after="0" w:line="240" w:lineRule="auto"/>
              <w:rPr>
                <w:rFonts w:ascii="Times New Roman" w:hAnsi="Times New Roman" w:cs="Times New Roman"/>
                <w:sz w:val="24"/>
                <w:szCs w:val="24"/>
              </w:rPr>
            </w:pPr>
            <w:proofErr w:type="spellStart"/>
            <w:r w:rsidRPr="0035596D">
              <w:rPr>
                <w:rFonts w:ascii="Times New Roman" w:hAnsi="Times New Roman" w:cs="Times New Roman"/>
                <w:color w:val="000000"/>
                <w:sz w:val="24"/>
                <w:szCs w:val="24"/>
                <w:lang w:val="en-US"/>
              </w:rPr>
              <w:t>Nuotolinė</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vidaus</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ligų</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gydytojo</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konsultacija</w:t>
            </w:r>
            <w:proofErr w:type="spellEnd"/>
          </w:p>
        </w:tc>
        <w:tc>
          <w:tcPr>
            <w:tcW w:w="1136" w:type="dxa"/>
            <w:gridSpan w:val="7"/>
            <w:tcBorders>
              <w:bottom w:val="single" w:sz="4" w:space="0" w:color="auto"/>
            </w:tcBorders>
          </w:tcPr>
          <w:p w14:paraId="38A284B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3737</w:t>
            </w:r>
          </w:p>
        </w:tc>
        <w:tc>
          <w:tcPr>
            <w:tcW w:w="995" w:type="dxa"/>
            <w:gridSpan w:val="7"/>
            <w:tcBorders>
              <w:bottom w:val="single" w:sz="4" w:space="0" w:color="auto"/>
            </w:tcBorders>
          </w:tcPr>
          <w:p w14:paraId="4DCA2171" w14:textId="77777777" w:rsidR="008417DD" w:rsidRPr="0035596D" w:rsidRDefault="008417DD" w:rsidP="005F16A1">
            <w:pPr>
              <w:spacing w:after="0" w:line="240" w:lineRule="auto"/>
              <w:rPr>
                <w:rFonts w:ascii="Times New Roman" w:hAnsi="Times New Roman" w:cs="Times New Roman"/>
                <w:sz w:val="24"/>
                <w:szCs w:val="24"/>
              </w:rPr>
            </w:pPr>
          </w:p>
        </w:tc>
        <w:tc>
          <w:tcPr>
            <w:tcW w:w="857" w:type="dxa"/>
            <w:gridSpan w:val="5"/>
            <w:tcBorders>
              <w:bottom w:val="single" w:sz="4" w:space="0" w:color="auto"/>
            </w:tcBorders>
          </w:tcPr>
          <w:p w14:paraId="5E71D865"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7585660D" w14:textId="77777777" w:rsidTr="005F16A1">
        <w:trPr>
          <w:trHeight w:val="315"/>
        </w:trPr>
        <w:tc>
          <w:tcPr>
            <w:tcW w:w="872" w:type="dxa"/>
            <w:tcBorders>
              <w:bottom w:val="single" w:sz="4" w:space="0" w:color="auto"/>
            </w:tcBorders>
            <w:shd w:val="clear" w:color="auto" w:fill="D9D9D9" w:themeFill="background1" w:themeFillShade="D9"/>
          </w:tcPr>
          <w:p w14:paraId="7B4E6BE1"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8654" w:type="dxa"/>
            <w:gridSpan w:val="24"/>
            <w:tcBorders>
              <w:bottom w:val="single" w:sz="4" w:space="0" w:color="auto"/>
            </w:tcBorders>
            <w:shd w:val="clear" w:color="auto" w:fill="D9D9D9" w:themeFill="background1" w:themeFillShade="D9"/>
          </w:tcPr>
          <w:p w14:paraId="0A8D9B24"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05   SVEIKATOS PROGRAMŲ PASLAUGOS</w:t>
            </w:r>
          </w:p>
        </w:tc>
      </w:tr>
      <w:tr w:rsidR="008417DD" w:rsidRPr="0035596D" w14:paraId="1AC8AD10" w14:textId="77777777" w:rsidTr="005F16A1">
        <w:trPr>
          <w:trHeight w:val="315"/>
        </w:trPr>
        <w:tc>
          <w:tcPr>
            <w:tcW w:w="872" w:type="dxa"/>
            <w:tcBorders>
              <w:bottom w:val="single" w:sz="4" w:space="0" w:color="auto"/>
            </w:tcBorders>
          </w:tcPr>
          <w:p w14:paraId="19A906D9"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8654" w:type="dxa"/>
            <w:gridSpan w:val="24"/>
            <w:tcBorders>
              <w:bottom w:val="single" w:sz="4" w:space="0" w:color="auto"/>
            </w:tcBorders>
          </w:tcPr>
          <w:p w14:paraId="04786BB5"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Antrinės prevencinių priemonių programų paslaugos</w:t>
            </w:r>
          </w:p>
        </w:tc>
      </w:tr>
      <w:tr w:rsidR="008417DD" w:rsidRPr="0035596D" w14:paraId="6169817A" w14:textId="77777777" w:rsidTr="005F16A1">
        <w:trPr>
          <w:trHeight w:val="315"/>
        </w:trPr>
        <w:tc>
          <w:tcPr>
            <w:tcW w:w="872" w:type="dxa"/>
            <w:tcBorders>
              <w:bottom w:val="single" w:sz="4" w:space="0" w:color="auto"/>
            </w:tcBorders>
          </w:tcPr>
          <w:p w14:paraId="1FA3FC08"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Borders>
              <w:bottom w:val="single" w:sz="4" w:space="0" w:color="auto"/>
            </w:tcBorders>
          </w:tcPr>
          <w:p w14:paraId="710881B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05 05</w:t>
            </w:r>
          </w:p>
        </w:tc>
        <w:tc>
          <w:tcPr>
            <w:tcW w:w="7371" w:type="dxa"/>
            <w:gridSpan w:val="21"/>
            <w:tcBorders>
              <w:bottom w:val="single" w:sz="4" w:space="0" w:color="auto"/>
            </w:tcBorders>
          </w:tcPr>
          <w:p w14:paraId="6E6630C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xml:space="preserve">Storosios žarnos vėžio ankstyvosios diagnostikos finansavimo programos paslaugos </w:t>
            </w:r>
            <w:r w:rsidRPr="0035596D">
              <w:rPr>
                <w:rFonts w:ascii="Times New Roman" w:hAnsi="Times New Roman" w:cs="Times New Roman"/>
                <w:i/>
                <w:iCs/>
                <w:sz w:val="24"/>
                <w:szCs w:val="24"/>
              </w:rPr>
              <w:t xml:space="preserve"> </w:t>
            </w:r>
          </w:p>
        </w:tc>
      </w:tr>
      <w:tr w:rsidR="008417DD" w:rsidRPr="0035596D" w14:paraId="088260F6" w14:textId="77777777" w:rsidTr="005F16A1">
        <w:trPr>
          <w:trHeight w:val="315"/>
        </w:trPr>
        <w:tc>
          <w:tcPr>
            <w:tcW w:w="872" w:type="dxa"/>
            <w:tcBorders>
              <w:bottom w:val="single" w:sz="4" w:space="0" w:color="auto"/>
            </w:tcBorders>
          </w:tcPr>
          <w:p w14:paraId="27992107"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Borders>
              <w:bottom w:val="single" w:sz="4" w:space="0" w:color="auto"/>
            </w:tcBorders>
          </w:tcPr>
          <w:p w14:paraId="3894DF1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6514" w:type="dxa"/>
            <w:gridSpan w:val="16"/>
            <w:tcBorders>
              <w:bottom w:val="single" w:sz="4" w:space="0" w:color="auto"/>
            </w:tcBorders>
          </w:tcPr>
          <w:p w14:paraId="42401FA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Gydytojo specialisto konsultacija su kolonoskopija ir, jei reikia, biopsijos medžiagos paėmimu</w:t>
            </w:r>
          </w:p>
        </w:tc>
        <w:tc>
          <w:tcPr>
            <w:tcW w:w="857" w:type="dxa"/>
            <w:gridSpan w:val="5"/>
            <w:tcBorders>
              <w:bottom w:val="single" w:sz="4" w:space="0" w:color="auto"/>
            </w:tcBorders>
          </w:tcPr>
          <w:p w14:paraId="310ADB0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3020</w:t>
            </w:r>
          </w:p>
        </w:tc>
      </w:tr>
      <w:tr w:rsidR="008417DD" w:rsidRPr="0035596D" w14:paraId="1CD491D5" w14:textId="77777777" w:rsidTr="005F16A1">
        <w:trPr>
          <w:trHeight w:val="315"/>
        </w:trPr>
        <w:tc>
          <w:tcPr>
            <w:tcW w:w="872" w:type="dxa"/>
            <w:shd w:val="clear" w:color="auto" w:fill="D9D9D9" w:themeFill="background1" w:themeFillShade="D9"/>
          </w:tcPr>
          <w:p w14:paraId="0CCE6BAD"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shd w:val="clear" w:color="auto" w:fill="D9D9D9" w:themeFill="background1" w:themeFillShade="D9"/>
          </w:tcPr>
          <w:p w14:paraId="66058910"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01 03</w:t>
            </w:r>
          </w:p>
        </w:tc>
        <w:tc>
          <w:tcPr>
            <w:tcW w:w="7371" w:type="dxa"/>
            <w:gridSpan w:val="21"/>
            <w:shd w:val="clear" w:color="auto" w:fill="D9D9D9" w:themeFill="background1" w:themeFillShade="D9"/>
          </w:tcPr>
          <w:p w14:paraId="7D681402"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SLAUGOS PASLAUGOS</w:t>
            </w:r>
          </w:p>
        </w:tc>
      </w:tr>
      <w:tr w:rsidR="008417DD" w:rsidRPr="0035596D" w14:paraId="67C4CBA2" w14:textId="77777777" w:rsidTr="005F16A1">
        <w:trPr>
          <w:trHeight w:val="315"/>
        </w:trPr>
        <w:tc>
          <w:tcPr>
            <w:tcW w:w="872" w:type="dxa"/>
          </w:tcPr>
          <w:p w14:paraId="21EB4AA8"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5A9BE44C"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01 03 01</w:t>
            </w:r>
          </w:p>
        </w:tc>
        <w:tc>
          <w:tcPr>
            <w:tcW w:w="7371" w:type="dxa"/>
            <w:gridSpan w:val="21"/>
            <w:shd w:val="clear" w:color="auto" w:fill="auto"/>
          </w:tcPr>
          <w:p w14:paraId="29922C93"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Stacionarinės slaugos paslaugos</w:t>
            </w:r>
          </w:p>
        </w:tc>
      </w:tr>
      <w:tr w:rsidR="008417DD" w:rsidRPr="0035596D" w14:paraId="295AE464" w14:textId="77777777" w:rsidTr="005F16A1">
        <w:trPr>
          <w:trHeight w:val="315"/>
        </w:trPr>
        <w:tc>
          <w:tcPr>
            <w:tcW w:w="872" w:type="dxa"/>
          </w:tcPr>
          <w:p w14:paraId="03C4E397"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335BD440" w14:textId="77777777" w:rsidR="008417DD" w:rsidRPr="0035596D" w:rsidRDefault="008417DD" w:rsidP="005F16A1">
            <w:pPr>
              <w:spacing w:after="0" w:line="240" w:lineRule="auto"/>
              <w:rPr>
                <w:rFonts w:ascii="Times New Roman" w:hAnsi="Times New Roman" w:cs="Times New Roman"/>
                <w:sz w:val="24"/>
                <w:szCs w:val="24"/>
              </w:rPr>
            </w:pPr>
          </w:p>
        </w:tc>
        <w:tc>
          <w:tcPr>
            <w:tcW w:w="6514" w:type="dxa"/>
            <w:gridSpan w:val="16"/>
            <w:shd w:val="clear" w:color="auto" w:fill="auto"/>
          </w:tcPr>
          <w:p w14:paraId="64EA5E29" w14:textId="77777777" w:rsidR="008417DD" w:rsidRPr="0035596D" w:rsidRDefault="008417DD" w:rsidP="005F16A1">
            <w:pPr>
              <w:spacing w:after="0" w:line="240" w:lineRule="auto"/>
              <w:rPr>
                <w:rFonts w:ascii="Times New Roman" w:hAnsi="Times New Roman" w:cs="Times New Roman"/>
                <w:sz w:val="24"/>
                <w:szCs w:val="24"/>
                <w:lang w:eastAsia="lt-LT"/>
              </w:rPr>
            </w:pPr>
            <w:r w:rsidRPr="0035596D">
              <w:rPr>
                <w:rFonts w:ascii="Times New Roman" w:hAnsi="Times New Roman" w:cs="Times New Roman"/>
                <w:color w:val="000000"/>
                <w:sz w:val="24"/>
                <w:szCs w:val="24"/>
              </w:rPr>
              <w:t>Bendroji slauga</w:t>
            </w:r>
          </w:p>
        </w:tc>
        <w:tc>
          <w:tcPr>
            <w:tcW w:w="857" w:type="dxa"/>
            <w:gridSpan w:val="5"/>
            <w:shd w:val="clear" w:color="auto" w:fill="auto"/>
            <w:vAlign w:val="center"/>
          </w:tcPr>
          <w:p w14:paraId="0E2B2C9B" w14:textId="77777777" w:rsidR="008417DD" w:rsidRPr="0035596D" w:rsidRDefault="008417DD" w:rsidP="005F16A1">
            <w:pPr>
              <w:spacing w:after="0" w:line="240" w:lineRule="auto"/>
              <w:rPr>
                <w:rFonts w:ascii="Times New Roman" w:hAnsi="Times New Roman" w:cs="Times New Roman"/>
                <w:sz w:val="24"/>
                <w:szCs w:val="24"/>
                <w:lang w:eastAsia="lt-LT"/>
              </w:rPr>
            </w:pPr>
            <w:r w:rsidRPr="0035596D">
              <w:rPr>
                <w:rFonts w:ascii="Times New Roman" w:hAnsi="Times New Roman" w:cs="Times New Roman"/>
                <w:sz w:val="24"/>
                <w:szCs w:val="24"/>
                <w:lang w:eastAsia="lt-LT"/>
              </w:rPr>
              <w:t>3963</w:t>
            </w:r>
          </w:p>
        </w:tc>
      </w:tr>
      <w:tr w:rsidR="008417DD" w:rsidRPr="0035596D" w14:paraId="7D112ED2" w14:textId="77777777" w:rsidTr="005F16A1">
        <w:trPr>
          <w:trHeight w:val="315"/>
        </w:trPr>
        <w:tc>
          <w:tcPr>
            <w:tcW w:w="872" w:type="dxa"/>
          </w:tcPr>
          <w:p w14:paraId="1EF89F01"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42F8B890" w14:textId="77777777" w:rsidR="008417DD" w:rsidRPr="0035596D" w:rsidRDefault="008417DD" w:rsidP="005F16A1">
            <w:pPr>
              <w:spacing w:after="0" w:line="240" w:lineRule="auto"/>
              <w:rPr>
                <w:rFonts w:ascii="Times New Roman" w:hAnsi="Times New Roman" w:cs="Times New Roman"/>
                <w:sz w:val="24"/>
                <w:szCs w:val="24"/>
              </w:rPr>
            </w:pPr>
          </w:p>
        </w:tc>
        <w:tc>
          <w:tcPr>
            <w:tcW w:w="6514" w:type="dxa"/>
            <w:gridSpan w:val="16"/>
            <w:shd w:val="clear" w:color="auto" w:fill="auto"/>
          </w:tcPr>
          <w:p w14:paraId="5ACD45ED" w14:textId="77777777" w:rsidR="008417DD" w:rsidRPr="0035596D" w:rsidRDefault="008417DD" w:rsidP="005F16A1">
            <w:pPr>
              <w:spacing w:after="0" w:line="240" w:lineRule="auto"/>
              <w:rPr>
                <w:rFonts w:ascii="Times New Roman" w:hAnsi="Times New Roman" w:cs="Times New Roman"/>
                <w:sz w:val="24"/>
                <w:szCs w:val="24"/>
                <w:lang w:eastAsia="lt-LT"/>
              </w:rPr>
            </w:pPr>
            <w:r w:rsidRPr="0035596D">
              <w:rPr>
                <w:rFonts w:ascii="Times New Roman" w:hAnsi="Times New Roman" w:cs="Times New Roman"/>
                <w:color w:val="000000"/>
                <w:sz w:val="24"/>
                <w:szCs w:val="24"/>
              </w:rPr>
              <w:t>Bendroji slauga, kai pacientui atliekama dirbtinė plaučių ventiliacija</w:t>
            </w:r>
          </w:p>
        </w:tc>
        <w:tc>
          <w:tcPr>
            <w:tcW w:w="857" w:type="dxa"/>
            <w:gridSpan w:val="5"/>
            <w:shd w:val="clear" w:color="auto" w:fill="auto"/>
            <w:vAlign w:val="center"/>
          </w:tcPr>
          <w:p w14:paraId="1000783B" w14:textId="77777777" w:rsidR="008417DD" w:rsidRPr="0035596D" w:rsidRDefault="008417DD" w:rsidP="005F16A1">
            <w:pPr>
              <w:spacing w:after="0" w:line="240" w:lineRule="auto"/>
              <w:rPr>
                <w:rFonts w:ascii="Times New Roman" w:hAnsi="Times New Roman" w:cs="Times New Roman"/>
                <w:sz w:val="24"/>
                <w:szCs w:val="24"/>
                <w:lang w:eastAsia="lt-LT"/>
              </w:rPr>
            </w:pPr>
            <w:r w:rsidRPr="0035596D">
              <w:rPr>
                <w:rFonts w:ascii="Times New Roman" w:hAnsi="Times New Roman" w:cs="Times New Roman"/>
                <w:sz w:val="24"/>
                <w:szCs w:val="24"/>
                <w:lang w:eastAsia="lt-LT"/>
              </w:rPr>
              <w:t>3964</w:t>
            </w:r>
          </w:p>
        </w:tc>
      </w:tr>
      <w:tr w:rsidR="008417DD" w:rsidRPr="0035596D" w14:paraId="1A0A410B" w14:textId="77777777" w:rsidTr="005F16A1">
        <w:trPr>
          <w:trHeight w:val="315"/>
        </w:trPr>
        <w:tc>
          <w:tcPr>
            <w:tcW w:w="872" w:type="dxa"/>
          </w:tcPr>
          <w:p w14:paraId="173E21C2"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45A1BF81" w14:textId="77777777" w:rsidR="008417DD" w:rsidRPr="0035596D" w:rsidRDefault="008417DD" w:rsidP="005F16A1">
            <w:pPr>
              <w:spacing w:after="0" w:line="240" w:lineRule="auto"/>
              <w:rPr>
                <w:rFonts w:ascii="Times New Roman" w:hAnsi="Times New Roman" w:cs="Times New Roman"/>
                <w:sz w:val="24"/>
                <w:szCs w:val="24"/>
              </w:rPr>
            </w:pPr>
          </w:p>
        </w:tc>
        <w:tc>
          <w:tcPr>
            <w:tcW w:w="6514" w:type="dxa"/>
            <w:gridSpan w:val="16"/>
            <w:shd w:val="clear" w:color="auto" w:fill="auto"/>
          </w:tcPr>
          <w:p w14:paraId="693CA242" w14:textId="77777777" w:rsidR="008417DD" w:rsidRPr="0035596D" w:rsidRDefault="008417DD" w:rsidP="005F16A1">
            <w:pPr>
              <w:spacing w:after="0" w:line="240" w:lineRule="auto"/>
              <w:rPr>
                <w:rFonts w:ascii="Times New Roman" w:hAnsi="Times New Roman" w:cs="Times New Roman"/>
                <w:sz w:val="24"/>
                <w:szCs w:val="24"/>
                <w:lang w:eastAsia="lt-LT"/>
              </w:rPr>
            </w:pPr>
            <w:r w:rsidRPr="0035596D">
              <w:rPr>
                <w:rFonts w:ascii="Times New Roman" w:hAnsi="Times New Roman" w:cs="Times New Roman"/>
                <w:color w:val="000000"/>
                <w:sz w:val="24"/>
                <w:szCs w:val="24"/>
              </w:rPr>
              <w:t>Bendroji slauga, kai pacientui taikoma visiška parenterinės mitybos terapija</w:t>
            </w:r>
          </w:p>
        </w:tc>
        <w:tc>
          <w:tcPr>
            <w:tcW w:w="857" w:type="dxa"/>
            <w:gridSpan w:val="5"/>
            <w:shd w:val="clear" w:color="auto" w:fill="auto"/>
            <w:vAlign w:val="center"/>
          </w:tcPr>
          <w:p w14:paraId="5629BB7B" w14:textId="77777777" w:rsidR="008417DD" w:rsidRPr="0035596D" w:rsidRDefault="008417DD" w:rsidP="005F16A1">
            <w:pPr>
              <w:spacing w:after="0" w:line="240" w:lineRule="auto"/>
              <w:rPr>
                <w:rFonts w:ascii="Times New Roman" w:hAnsi="Times New Roman" w:cs="Times New Roman"/>
                <w:sz w:val="24"/>
                <w:szCs w:val="24"/>
                <w:lang w:eastAsia="lt-LT"/>
              </w:rPr>
            </w:pPr>
            <w:r w:rsidRPr="0035596D">
              <w:rPr>
                <w:rFonts w:ascii="Times New Roman" w:hAnsi="Times New Roman" w:cs="Times New Roman"/>
                <w:sz w:val="24"/>
                <w:szCs w:val="24"/>
                <w:lang w:eastAsia="lt-LT"/>
              </w:rPr>
              <w:t>3965</w:t>
            </w:r>
          </w:p>
        </w:tc>
      </w:tr>
      <w:tr w:rsidR="008417DD" w:rsidRPr="0035596D" w14:paraId="2766F52E" w14:textId="77777777" w:rsidTr="005F16A1">
        <w:trPr>
          <w:trHeight w:val="315"/>
        </w:trPr>
        <w:tc>
          <w:tcPr>
            <w:tcW w:w="872" w:type="dxa"/>
          </w:tcPr>
          <w:p w14:paraId="166DF0EE"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12C09B34" w14:textId="77777777" w:rsidR="008417DD" w:rsidRPr="0035596D" w:rsidRDefault="008417DD" w:rsidP="005F16A1">
            <w:pPr>
              <w:spacing w:after="0" w:line="240" w:lineRule="auto"/>
              <w:rPr>
                <w:rFonts w:ascii="Times New Roman" w:hAnsi="Times New Roman" w:cs="Times New Roman"/>
                <w:sz w:val="24"/>
                <w:szCs w:val="24"/>
              </w:rPr>
            </w:pPr>
          </w:p>
        </w:tc>
        <w:tc>
          <w:tcPr>
            <w:tcW w:w="6514" w:type="dxa"/>
            <w:gridSpan w:val="16"/>
            <w:shd w:val="clear" w:color="auto" w:fill="auto"/>
          </w:tcPr>
          <w:p w14:paraId="020ECAF9" w14:textId="77777777" w:rsidR="008417DD" w:rsidRPr="0035596D" w:rsidRDefault="008417DD" w:rsidP="005F16A1">
            <w:pPr>
              <w:spacing w:after="0" w:line="240" w:lineRule="auto"/>
              <w:rPr>
                <w:rFonts w:ascii="Times New Roman" w:hAnsi="Times New Roman" w:cs="Times New Roman"/>
                <w:sz w:val="24"/>
                <w:szCs w:val="24"/>
                <w:lang w:eastAsia="lt-LT"/>
              </w:rPr>
            </w:pPr>
            <w:r w:rsidRPr="0035596D">
              <w:rPr>
                <w:rFonts w:ascii="Times New Roman" w:hAnsi="Times New Roman" w:cs="Times New Roman"/>
                <w:color w:val="000000"/>
                <w:sz w:val="24"/>
                <w:szCs w:val="24"/>
              </w:rPr>
              <w:t>Bendroji slauga, kai pacientui taikoma visiška parenterinės mitybos terapija bei dirbtinė plaučių ventiliacija</w:t>
            </w:r>
          </w:p>
        </w:tc>
        <w:tc>
          <w:tcPr>
            <w:tcW w:w="857" w:type="dxa"/>
            <w:gridSpan w:val="5"/>
            <w:shd w:val="clear" w:color="auto" w:fill="auto"/>
            <w:vAlign w:val="center"/>
          </w:tcPr>
          <w:p w14:paraId="0C8D64F6" w14:textId="77777777" w:rsidR="008417DD" w:rsidRPr="0035596D" w:rsidRDefault="008417DD" w:rsidP="005F16A1">
            <w:pPr>
              <w:spacing w:after="0" w:line="240" w:lineRule="auto"/>
              <w:rPr>
                <w:rFonts w:ascii="Times New Roman" w:hAnsi="Times New Roman" w:cs="Times New Roman"/>
                <w:sz w:val="24"/>
                <w:szCs w:val="24"/>
                <w:lang w:eastAsia="lt-LT"/>
              </w:rPr>
            </w:pPr>
            <w:r w:rsidRPr="0035596D">
              <w:rPr>
                <w:rFonts w:ascii="Times New Roman" w:hAnsi="Times New Roman" w:cs="Times New Roman"/>
                <w:sz w:val="24"/>
                <w:szCs w:val="24"/>
                <w:lang w:eastAsia="lt-LT"/>
              </w:rPr>
              <w:t>3966</w:t>
            </w:r>
          </w:p>
        </w:tc>
      </w:tr>
      <w:tr w:rsidR="008417DD" w:rsidRPr="0035596D" w14:paraId="54092000" w14:textId="77777777" w:rsidTr="005F16A1">
        <w:trPr>
          <w:trHeight w:val="315"/>
        </w:trPr>
        <w:tc>
          <w:tcPr>
            <w:tcW w:w="872" w:type="dxa"/>
          </w:tcPr>
          <w:p w14:paraId="33D8BEF1"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1D21FAF5" w14:textId="77777777" w:rsidR="008417DD" w:rsidRPr="0035596D" w:rsidRDefault="008417DD" w:rsidP="005F16A1">
            <w:pPr>
              <w:spacing w:after="0" w:line="240" w:lineRule="auto"/>
              <w:rPr>
                <w:rFonts w:ascii="Times New Roman" w:hAnsi="Times New Roman" w:cs="Times New Roman"/>
                <w:sz w:val="24"/>
                <w:szCs w:val="24"/>
              </w:rPr>
            </w:pPr>
          </w:p>
        </w:tc>
        <w:tc>
          <w:tcPr>
            <w:tcW w:w="6514" w:type="dxa"/>
            <w:gridSpan w:val="16"/>
            <w:shd w:val="clear" w:color="auto" w:fill="auto"/>
          </w:tcPr>
          <w:p w14:paraId="3BA54B34" w14:textId="77777777" w:rsidR="008417DD" w:rsidRPr="0035596D" w:rsidRDefault="008417DD" w:rsidP="005F16A1">
            <w:pPr>
              <w:spacing w:after="0" w:line="240" w:lineRule="auto"/>
              <w:rPr>
                <w:rFonts w:ascii="Times New Roman" w:hAnsi="Times New Roman" w:cs="Times New Roman"/>
                <w:sz w:val="24"/>
                <w:szCs w:val="24"/>
                <w:lang w:eastAsia="lt-LT"/>
              </w:rPr>
            </w:pPr>
            <w:r w:rsidRPr="0035596D">
              <w:rPr>
                <w:rFonts w:ascii="Times New Roman" w:hAnsi="Times New Roman" w:cs="Times New Roman"/>
                <w:color w:val="000000"/>
                <w:sz w:val="24"/>
                <w:szCs w:val="24"/>
              </w:rPr>
              <w:t>Vegetacinės būklės pacientų slauga</w:t>
            </w:r>
          </w:p>
        </w:tc>
        <w:tc>
          <w:tcPr>
            <w:tcW w:w="857" w:type="dxa"/>
            <w:gridSpan w:val="5"/>
            <w:shd w:val="clear" w:color="auto" w:fill="auto"/>
            <w:vAlign w:val="center"/>
          </w:tcPr>
          <w:p w14:paraId="4F42E2F1" w14:textId="77777777" w:rsidR="008417DD" w:rsidRPr="0035596D" w:rsidRDefault="008417DD" w:rsidP="005F16A1">
            <w:pPr>
              <w:spacing w:after="0" w:line="240" w:lineRule="auto"/>
              <w:rPr>
                <w:rFonts w:ascii="Times New Roman" w:hAnsi="Times New Roman" w:cs="Times New Roman"/>
                <w:sz w:val="24"/>
                <w:szCs w:val="24"/>
                <w:lang w:eastAsia="lt-LT"/>
              </w:rPr>
            </w:pPr>
            <w:r w:rsidRPr="0035596D">
              <w:rPr>
                <w:rFonts w:ascii="Times New Roman" w:hAnsi="Times New Roman" w:cs="Times New Roman"/>
                <w:sz w:val="24"/>
                <w:szCs w:val="24"/>
                <w:lang w:eastAsia="lt-LT"/>
              </w:rPr>
              <w:t>3967</w:t>
            </w:r>
          </w:p>
        </w:tc>
      </w:tr>
      <w:tr w:rsidR="008417DD" w:rsidRPr="0035596D" w14:paraId="2E665536" w14:textId="77777777" w:rsidTr="005F16A1">
        <w:trPr>
          <w:trHeight w:val="315"/>
        </w:trPr>
        <w:tc>
          <w:tcPr>
            <w:tcW w:w="872" w:type="dxa"/>
          </w:tcPr>
          <w:p w14:paraId="7D1D81C7"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7008B111" w14:textId="77777777" w:rsidR="008417DD" w:rsidRPr="0035596D" w:rsidRDefault="008417DD" w:rsidP="005F16A1">
            <w:pPr>
              <w:spacing w:after="0" w:line="240" w:lineRule="auto"/>
              <w:rPr>
                <w:rFonts w:ascii="Times New Roman" w:hAnsi="Times New Roman" w:cs="Times New Roman"/>
                <w:sz w:val="24"/>
                <w:szCs w:val="24"/>
              </w:rPr>
            </w:pPr>
          </w:p>
        </w:tc>
        <w:tc>
          <w:tcPr>
            <w:tcW w:w="6514" w:type="dxa"/>
            <w:gridSpan w:val="16"/>
            <w:shd w:val="clear" w:color="auto" w:fill="auto"/>
          </w:tcPr>
          <w:p w14:paraId="187DCA18" w14:textId="77777777" w:rsidR="008417DD" w:rsidRPr="0035596D" w:rsidRDefault="008417DD" w:rsidP="005F16A1">
            <w:pPr>
              <w:spacing w:after="0" w:line="240" w:lineRule="auto"/>
              <w:rPr>
                <w:rFonts w:ascii="Times New Roman" w:hAnsi="Times New Roman" w:cs="Times New Roman"/>
                <w:sz w:val="24"/>
                <w:szCs w:val="24"/>
                <w:lang w:eastAsia="lt-LT"/>
              </w:rPr>
            </w:pPr>
            <w:r w:rsidRPr="0035596D">
              <w:rPr>
                <w:rFonts w:ascii="Times New Roman" w:hAnsi="Times New Roman" w:cs="Times New Roman"/>
                <w:color w:val="000000"/>
                <w:sz w:val="24"/>
                <w:szCs w:val="24"/>
              </w:rPr>
              <w:t>Vegetacinės būklės pacientų slauga, kai pacientui atliekama dirbtinė plaučių ventiliacija</w:t>
            </w:r>
          </w:p>
        </w:tc>
        <w:tc>
          <w:tcPr>
            <w:tcW w:w="857" w:type="dxa"/>
            <w:gridSpan w:val="5"/>
            <w:shd w:val="clear" w:color="auto" w:fill="auto"/>
            <w:vAlign w:val="center"/>
          </w:tcPr>
          <w:p w14:paraId="2CBECA5E" w14:textId="77777777" w:rsidR="008417DD" w:rsidRPr="0035596D" w:rsidRDefault="008417DD" w:rsidP="005F16A1">
            <w:pPr>
              <w:spacing w:after="0" w:line="240" w:lineRule="auto"/>
              <w:rPr>
                <w:rFonts w:ascii="Times New Roman" w:hAnsi="Times New Roman" w:cs="Times New Roman"/>
                <w:sz w:val="24"/>
                <w:szCs w:val="24"/>
                <w:lang w:eastAsia="lt-LT"/>
              </w:rPr>
            </w:pPr>
            <w:r w:rsidRPr="0035596D">
              <w:rPr>
                <w:rFonts w:ascii="Times New Roman" w:hAnsi="Times New Roman" w:cs="Times New Roman"/>
                <w:sz w:val="24"/>
                <w:szCs w:val="24"/>
                <w:lang w:eastAsia="lt-LT"/>
              </w:rPr>
              <w:t>3968</w:t>
            </w:r>
          </w:p>
        </w:tc>
      </w:tr>
      <w:tr w:rsidR="008417DD" w:rsidRPr="0035596D" w14:paraId="1671C514" w14:textId="77777777" w:rsidTr="005F16A1">
        <w:trPr>
          <w:trHeight w:val="315"/>
        </w:trPr>
        <w:tc>
          <w:tcPr>
            <w:tcW w:w="872" w:type="dxa"/>
          </w:tcPr>
          <w:p w14:paraId="26DFC306"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71497ED0" w14:textId="77777777" w:rsidR="008417DD" w:rsidRPr="0035596D" w:rsidRDefault="008417DD" w:rsidP="005F16A1">
            <w:pPr>
              <w:spacing w:after="0" w:line="240" w:lineRule="auto"/>
              <w:rPr>
                <w:rFonts w:ascii="Times New Roman" w:hAnsi="Times New Roman" w:cs="Times New Roman"/>
                <w:sz w:val="24"/>
                <w:szCs w:val="24"/>
              </w:rPr>
            </w:pPr>
          </w:p>
        </w:tc>
        <w:tc>
          <w:tcPr>
            <w:tcW w:w="6514" w:type="dxa"/>
            <w:gridSpan w:val="16"/>
            <w:shd w:val="clear" w:color="auto" w:fill="auto"/>
          </w:tcPr>
          <w:p w14:paraId="2B92F643" w14:textId="77777777" w:rsidR="008417DD" w:rsidRPr="0035596D" w:rsidRDefault="008417DD" w:rsidP="005F16A1">
            <w:pPr>
              <w:spacing w:after="0" w:line="240" w:lineRule="auto"/>
              <w:rPr>
                <w:rFonts w:ascii="Times New Roman" w:hAnsi="Times New Roman" w:cs="Times New Roman"/>
                <w:sz w:val="24"/>
                <w:szCs w:val="24"/>
                <w:lang w:eastAsia="lt-LT"/>
              </w:rPr>
            </w:pPr>
            <w:r w:rsidRPr="0035596D">
              <w:rPr>
                <w:rFonts w:ascii="Times New Roman" w:hAnsi="Times New Roman" w:cs="Times New Roman"/>
                <w:color w:val="000000"/>
                <w:sz w:val="24"/>
                <w:szCs w:val="24"/>
              </w:rPr>
              <w:t>Vegetacinės būklės pacientų slauga, kai pacientui taikoma visiška parenterinės mitybos terapija</w:t>
            </w:r>
          </w:p>
        </w:tc>
        <w:tc>
          <w:tcPr>
            <w:tcW w:w="857" w:type="dxa"/>
            <w:gridSpan w:val="5"/>
            <w:shd w:val="clear" w:color="auto" w:fill="auto"/>
            <w:vAlign w:val="center"/>
          </w:tcPr>
          <w:p w14:paraId="3FFE3631" w14:textId="77777777" w:rsidR="008417DD" w:rsidRPr="0035596D" w:rsidRDefault="008417DD" w:rsidP="005F16A1">
            <w:pPr>
              <w:spacing w:after="0" w:line="240" w:lineRule="auto"/>
              <w:rPr>
                <w:rFonts w:ascii="Times New Roman" w:hAnsi="Times New Roman" w:cs="Times New Roman"/>
                <w:sz w:val="24"/>
                <w:szCs w:val="24"/>
                <w:lang w:eastAsia="lt-LT"/>
              </w:rPr>
            </w:pPr>
            <w:r w:rsidRPr="0035596D">
              <w:rPr>
                <w:rFonts w:ascii="Times New Roman" w:hAnsi="Times New Roman" w:cs="Times New Roman"/>
                <w:sz w:val="24"/>
                <w:szCs w:val="24"/>
                <w:lang w:eastAsia="lt-LT"/>
              </w:rPr>
              <w:t>3969</w:t>
            </w:r>
          </w:p>
        </w:tc>
      </w:tr>
      <w:tr w:rsidR="008417DD" w:rsidRPr="0035596D" w14:paraId="1E5AC607" w14:textId="77777777" w:rsidTr="005F16A1">
        <w:trPr>
          <w:trHeight w:val="315"/>
        </w:trPr>
        <w:tc>
          <w:tcPr>
            <w:tcW w:w="872" w:type="dxa"/>
          </w:tcPr>
          <w:p w14:paraId="25A24A7D"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5E10560E" w14:textId="77777777" w:rsidR="008417DD" w:rsidRPr="0035596D" w:rsidRDefault="008417DD" w:rsidP="005F16A1">
            <w:pPr>
              <w:spacing w:after="0" w:line="240" w:lineRule="auto"/>
              <w:rPr>
                <w:rFonts w:ascii="Times New Roman" w:hAnsi="Times New Roman" w:cs="Times New Roman"/>
                <w:sz w:val="24"/>
                <w:szCs w:val="24"/>
              </w:rPr>
            </w:pPr>
          </w:p>
        </w:tc>
        <w:tc>
          <w:tcPr>
            <w:tcW w:w="6514" w:type="dxa"/>
            <w:gridSpan w:val="16"/>
            <w:shd w:val="clear" w:color="auto" w:fill="auto"/>
          </w:tcPr>
          <w:p w14:paraId="33C23D37" w14:textId="77777777" w:rsidR="008417DD" w:rsidRPr="0035596D" w:rsidRDefault="008417DD" w:rsidP="005F16A1">
            <w:pPr>
              <w:spacing w:after="0" w:line="240" w:lineRule="auto"/>
              <w:rPr>
                <w:rFonts w:ascii="Times New Roman" w:hAnsi="Times New Roman" w:cs="Times New Roman"/>
                <w:sz w:val="24"/>
                <w:szCs w:val="24"/>
                <w:lang w:eastAsia="lt-LT"/>
              </w:rPr>
            </w:pPr>
            <w:r w:rsidRPr="0035596D">
              <w:rPr>
                <w:rFonts w:ascii="Times New Roman" w:hAnsi="Times New Roman" w:cs="Times New Roman"/>
                <w:color w:val="000000"/>
                <w:sz w:val="24"/>
                <w:szCs w:val="24"/>
              </w:rPr>
              <w:t>Vegetacinės būklės pacientų slauga, kai pacientui taikoma visiška parenterinės mitybos terapija bei dirbtinė plaučių ventiliacija</w:t>
            </w:r>
          </w:p>
        </w:tc>
        <w:tc>
          <w:tcPr>
            <w:tcW w:w="857" w:type="dxa"/>
            <w:gridSpan w:val="5"/>
            <w:shd w:val="clear" w:color="auto" w:fill="auto"/>
            <w:vAlign w:val="center"/>
          </w:tcPr>
          <w:p w14:paraId="3DB3308F" w14:textId="77777777" w:rsidR="008417DD" w:rsidRPr="0035596D" w:rsidRDefault="008417DD" w:rsidP="005F16A1">
            <w:pPr>
              <w:spacing w:after="0" w:line="240" w:lineRule="auto"/>
              <w:rPr>
                <w:rFonts w:ascii="Times New Roman" w:hAnsi="Times New Roman" w:cs="Times New Roman"/>
                <w:sz w:val="24"/>
                <w:szCs w:val="24"/>
                <w:lang w:eastAsia="lt-LT"/>
              </w:rPr>
            </w:pPr>
            <w:r w:rsidRPr="0035596D">
              <w:rPr>
                <w:rFonts w:ascii="Times New Roman" w:hAnsi="Times New Roman" w:cs="Times New Roman"/>
                <w:sz w:val="24"/>
                <w:szCs w:val="24"/>
                <w:lang w:eastAsia="lt-LT"/>
              </w:rPr>
              <w:t>3970</w:t>
            </w:r>
          </w:p>
        </w:tc>
      </w:tr>
      <w:tr w:rsidR="008417DD" w:rsidRPr="0035596D" w14:paraId="07821B3D" w14:textId="77777777" w:rsidTr="005F16A1">
        <w:trPr>
          <w:trHeight w:val="315"/>
        </w:trPr>
        <w:tc>
          <w:tcPr>
            <w:tcW w:w="872" w:type="dxa"/>
          </w:tcPr>
          <w:p w14:paraId="1B6BB97C"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0EB793B4" w14:textId="77777777" w:rsidR="008417DD" w:rsidRPr="0035596D" w:rsidRDefault="008417DD" w:rsidP="005F16A1">
            <w:pPr>
              <w:spacing w:after="0" w:line="240" w:lineRule="auto"/>
              <w:rPr>
                <w:rFonts w:ascii="Times New Roman" w:hAnsi="Times New Roman" w:cs="Times New Roman"/>
                <w:sz w:val="24"/>
                <w:szCs w:val="24"/>
              </w:rPr>
            </w:pPr>
          </w:p>
        </w:tc>
        <w:tc>
          <w:tcPr>
            <w:tcW w:w="6514" w:type="dxa"/>
            <w:gridSpan w:val="16"/>
            <w:shd w:val="clear" w:color="auto" w:fill="auto"/>
          </w:tcPr>
          <w:p w14:paraId="33AA2912" w14:textId="77777777" w:rsidR="008417DD" w:rsidRPr="0035596D" w:rsidRDefault="008417DD" w:rsidP="005F16A1">
            <w:pPr>
              <w:spacing w:after="0" w:line="240" w:lineRule="auto"/>
              <w:rPr>
                <w:rFonts w:ascii="Times New Roman" w:hAnsi="Times New Roman" w:cs="Times New Roman"/>
                <w:sz w:val="24"/>
                <w:szCs w:val="24"/>
                <w:lang w:eastAsia="lt-LT"/>
              </w:rPr>
            </w:pPr>
            <w:r w:rsidRPr="0035596D">
              <w:rPr>
                <w:rFonts w:ascii="Times New Roman" w:hAnsi="Times New Roman" w:cs="Times New Roman"/>
                <w:color w:val="000000"/>
                <w:sz w:val="24"/>
                <w:szCs w:val="24"/>
              </w:rPr>
              <w:t>Demencija sergančių pacientų slauga</w:t>
            </w:r>
          </w:p>
        </w:tc>
        <w:tc>
          <w:tcPr>
            <w:tcW w:w="857" w:type="dxa"/>
            <w:gridSpan w:val="5"/>
            <w:shd w:val="clear" w:color="auto" w:fill="auto"/>
            <w:vAlign w:val="center"/>
          </w:tcPr>
          <w:p w14:paraId="21F678B9" w14:textId="77777777" w:rsidR="008417DD" w:rsidRPr="0035596D" w:rsidRDefault="008417DD" w:rsidP="005F16A1">
            <w:pPr>
              <w:spacing w:after="0" w:line="240" w:lineRule="auto"/>
              <w:rPr>
                <w:rFonts w:ascii="Times New Roman" w:hAnsi="Times New Roman" w:cs="Times New Roman"/>
                <w:sz w:val="24"/>
                <w:szCs w:val="24"/>
                <w:lang w:eastAsia="lt-LT"/>
              </w:rPr>
            </w:pPr>
            <w:r w:rsidRPr="0035596D">
              <w:rPr>
                <w:rFonts w:ascii="Times New Roman" w:hAnsi="Times New Roman" w:cs="Times New Roman"/>
                <w:sz w:val="24"/>
                <w:szCs w:val="24"/>
                <w:lang w:eastAsia="lt-LT"/>
              </w:rPr>
              <w:t>3971</w:t>
            </w:r>
          </w:p>
        </w:tc>
      </w:tr>
      <w:tr w:rsidR="008417DD" w:rsidRPr="0035596D" w14:paraId="0A5979DC" w14:textId="77777777" w:rsidTr="005F16A1">
        <w:trPr>
          <w:trHeight w:val="315"/>
        </w:trPr>
        <w:tc>
          <w:tcPr>
            <w:tcW w:w="872" w:type="dxa"/>
          </w:tcPr>
          <w:p w14:paraId="255BB852"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4ABAEE5E" w14:textId="77777777" w:rsidR="008417DD" w:rsidRPr="0035596D" w:rsidRDefault="008417DD" w:rsidP="005F16A1">
            <w:pPr>
              <w:spacing w:after="0" w:line="240" w:lineRule="auto"/>
              <w:rPr>
                <w:rFonts w:ascii="Times New Roman" w:hAnsi="Times New Roman" w:cs="Times New Roman"/>
                <w:sz w:val="24"/>
                <w:szCs w:val="24"/>
              </w:rPr>
            </w:pPr>
          </w:p>
        </w:tc>
        <w:tc>
          <w:tcPr>
            <w:tcW w:w="6514" w:type="dxa"/>
            <w:gridSpan w:val="16"/>
            <w:shd w:val="clear" w:color="auto" w:fill="auto"/>
          </w:tcPr>
          <w:p w14:paraId="0057580E" w14:textId="77777777" w:rsidR="008417DD" w:rsidRPr="0035596D" w:rsidRDefault="008417DD" w:rsidP="005F16A1">
            <w:pPr>
              <w:spacing w:after="0" w:line="240" w:lineRule="auto"/>
              <w:rPr>
                <w:rFonts w:ascii="Times New Roman" w:hAnsi="Times New Roman" w:cs="Times New Roman"/>
                <w:sz w:val="24"/>
                <w:szCs w:val="24"/>
                <w:lang w:eastAsia="lt-LT"/>
              </w:rPr>
            </w:pPr>
            <w:r w:rsidRPr="0035596D">
              <w:rPr>
                <w:rFonts w:ascii="Times New Roman" w:hAnsi="Times New Roman" w:cs="Times New Roman"/>
                <w:color w:val="000000"/>
                <w:sz w:val="24"/>
                <w:szCs w:val="24"/>
              </w:rPr>
              <w:t>Demencija sergančių pacientų slauga, kai pacientui atliekama dirbtinė plaučių ventiliacija</w:t>
            </w:r>
          </w:p>
        </w:tc>
        <w:tc>
          <w:tcPr>
            <w:tcW w:w="857" w:type="dxa"/>
            <w:gridSpan w:val="5"/>
            <w:shd w:val="clear" w:color="auto" w:fill="auto"/>
            <w:vAlign w:val="center"/>
          </w:tcPr>
          <w:p w14:paraId="31D9C4A3" w14:textId="77777777" w:rsidR="008417DD" w:rsidRPr="0035596D" w:rsidRDefault="008417DD" w:rsidP="005F16A1">
            <w:pPr>
              <w:spacing w:after="0" w:line="240" w:lineRule="auto"/>
              <w:rPr>
                <w:rFonts w:ascii="Times New Roman" w:hAnsi="Times New Roman" w:cs="Times New Roman"/>
                <w:sz w:val="24"/>
                <w:szCs w:val="24"/>
                <w:lang w:eastAsia="lt-LT"/>
              </w:rPr>
            </w:pPr>
            <w:r w:rsidRPr="0035596D">
              <w:rPr>
                <w:rFonts w:ascii="Times New Roman" w:hAnsi="Times New Roman" w:cs="Times New Roman"/>
                <w:sz w:val="24"/>
                <w:szCs w:val="24"/>
                <w:lang w:eastAsia="lt-LT"/>
              </w:rPr>
              <w:t>3972</w:t>
            </w:r>
          </w:p>
        </w:tc>
      </w:tr>
      <w:tr w:rsidR="008417DD" w:rsidRPr="0035596D" w14:paraId="4C52814F" w14:textId="77777777" w:rsidTr="005F16A1">
        <w:trPr>
          <w:trHeight w:val="315"/>
        </w:trPr>
        <w:tc>
          <w:tcPr>
            <w:tcW w:w="872" w:type="dxa"/>
          </w:tcPr>
          <w:p w14:paraId="25A4AA37"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3922C9C9" w14:textId="77777777" w:rsidR="008417DD" w:rsidRPr="0035596D" w:rsidRDefault="008417DD" w:rsidP="005F16A1">
            <w:pPr>
              <w:spacing w:after="0" w:line="240" w:lineRule="auto"/>
              <w:rPr>
                <w:rFonts w:ascii="Times New Roman" w:hAnsi="Times New Roman" w:cs="Times New Roman"/>
                <w:sz w:val="24"/>
                <w:szCs w:val="24"/>
              </w:rPr>
            </w:pPr>
          </w:p>
        </w:tc>
        <w:tc>
          <w:tcPr>
            <w:tcW w:w="6514" w:type="dxa"/>
            <w:gridSpan w:val="16"/>
            <w:shd w:val="clear" w:color="auto" w:fill="auto"/>
          </w:tcPr>
          <w:p w14:paraId="06A3FAA4" w14:textId="77777777" w:rsidR="008417DD" w:rsidRPr="0035596D" w:rsidRDefault="008417DD" w:rsidP="005F16A1">
            <w:pPr>
              <w:spacing w:after="0" w:line="240" w:lineRule="auto"/>
              <w:rPr>
                <w:rFonts w:ascii="Times New Roman" w:hAnsi="Times New Roman" w:cs="Times New Roman"/>
                <w:sz w:val="24"/>
                <w:szCs w:val="24"/>
                <w:lang w:eastAsia="lt-LT"/>
              </w:rPr>
            </w:pPr>
            <w:r w:rsidRPr="0035596D">
              <w:rPr>
                <w:rFonts w:ascii="Times New Roman" w:hAnsi="Times New Roman" w:cs="Times New Roman"/>
                <w:color w:val="000000"/>
                <w:sz w:val="24"/>
                <w:szCs w:val="24"/>
              </w:rPr>
              <w:t>Demencija sergančių pacientų slauga, kai pacientui taikoma visiška parenterinės mitybos terapija</w:t>
            </w:r>
          </w:p>
        </w:tc>
        <w:tc>
          <w:tcPr>
            <w:tcW w:w="857" w:type="dxa"/>
            <w:gridSpan w:val="5"/>
            <w:shd w:val="clear" w:color="auto" w:fill="auto"/>
            <w:vAlign w:val="center"/>
          </w:tcPr>
          <w:p w14:paraId="5BD31827" w14:textId="77777777" w:rsidR="008417DD" w:rsidRPr="0035596D" w:rsidRDefault="008417DD" w:rsidP="005F16A1">
            <w:pPr>
              <w:spacing w:after="0" w:line="240" w:lineRule="auto"/>
              <w:rPr>
                <w:rFonts w:ascii="Times New Roman" w:hAnsi="Times New Roman" w:cs="Times New Roman"/>
                <w:sz w:val="24"/>
                <w:szCs w:val="24"/>
                <w:lang w:eastAsia="lt-LT"/>
              </w:rPr>
            </w:pPr>
            <w:r w:rsidRPr="0035596D">
              <w:rPr>
                <w:rFonts w:ascii="Times New Roman" w:hAnsi="Times New Roman" w:cs="Times New Roman"/>
                <w:sz w:val="24"/>
                <w:szCs w:val="24"/>
                <w:lang w:eastAsia="lt-LT"/>
              </w:rPr>
              <w:t>3973</w:t>
            </w:r>
          </w:p>
        </w:tc>
      </w:tr>
      <w:tr w:rsidR="008417DD" w:rsidRPr="0035596D" w14:paraId="0F18D8C3" w14:textId="77777777" w:rsidTr="005F16A1">
        <w:trPr>
          <w:trHeight w:val="315"/>
        </w:trPr>
        <w:tc>
          <w:tcPr>
            <w:tcW w:w="872" w:type="dxa"/>
          </w:tcPr>
          <w:p w14:paraId="1437982E"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33D5E671" w14:textId="77777777" w:rsidR="008417DD" w:rsidRPr="0035596D" w:rsidRDefault="008417DD" w:rsidP="005F16A1">
            <w:pPr>
              <w:spacing w:after="0" w:line="240" w:lineRule="auto"/>
              <w:rPr>
                <w:rFonts w:ascii="Times New Roman" w:hAnsi="Times New Roman" w:cs="Times New Roman"/>
                <w:sz w:val="24"/>
                <w:szCs w:val="24"/>
              </w:rPr>
            </w:pPr>
          </w:p>
        </w:tc>
        <w:tc>
          <w:tcPr>
            <w:tcW w:w="6514" w:type="dxa"/>
            <w:gridSpan w:val="16"/>
            <w:shd w:val="clear" w:color="auto" w:fill="auto"/>
          </w:tcPr>
          <w:p w14:paraId="2FF64CB3" w14:textId="77777777" w:rsidR="008417DD" w:rsidRPr="0035596D" w:rsidRDefault="008417DD" w:rsidP="005F16A1">
            <w:pPr>
              <w:spacing w:after="0" w:line="240" w:lineRule="auto"/>
              <w:rPr>
                <w:rFonts w:ascii="Times New Roman" w:hAnsi="Times New Roman" w:cs="Times New Roman"/>
                <w:sz w:val="24"/>
                <w:szCs w:val="24"/>
                <w:lang w:eastAsia="lt-LT"/>
              </w:rPr>
            </w:pPr>
            <w:r w:rsidRPr="0035596D">
              <w:rPr>
                <w:rFonts w:ascii="Times New Roman" w:hAnsi="Times New Roman" w:cs="Times New Roman"/>
                <w:color w:val="000000"/>
                <w:sz w:val="24"/>
                <w:szCs w:val="24"/>
              </w:rPr>
              <w:t>Demencija sergančių pacientų slauga, kai pacientui taikoma visiška parenterinės mitybos terapija bei dirbtinė plaučių ventiliacija</w:t>
            </w:r>
          </w:p>
        </w:tc>
        <w:tc>
          <w:tcPr>
            <w:tcW w:w="857" w:type="dxa"/>
            <w:gridSpan w:val="5"/>
            <w:shd w:val="clear" w:color="auto" w:fill="auto"/>
            <w:vAlign w:val="center"/>
          </w:tcPr>
          <w:p w14:paraId="16E94C17" w14:textId="77777777" w:rsidR="008417DD" w:rsidRPr="0035596D" w:rsidRDefault="008417DD" w:rsidP="005F16A1">
            <w:pPr>
              <w:spacing w:after="0" w:line="240" w:lineRule="auto"/>
              <w:rPr>
                <w:rFonts w:ascii="Times New Roman" w:hAnsi="Times New Roman" w:cs="Times New Roman"/>
                <w:sz w:val="24"/>
                <w:szCs w:val="24"/>
                <w:lang w:eastAsia="lt-LT"/>
              </w:rPr>
            </w:pPr>
            <w:r w:rsidRPr="0035596D">
              <w:rPr>
                <w:rFonts w:ascii="Times New Roman" w:hAnsi="Times New Roman" w:cs="Times New Roman"/>
                <w:sz w:val="24"/>
                <w:szCs w:val="24"/>
                <w:lang w:eastAsia="lt-LT"/>
              </w:rPr>
              <w:t>3974</w:t>
            </w:r>
          </w:p>
        </w:tc>
      </w:tr>
      <w:tr w:rsidR="008417DD" w:rsidRPr="0035596D" w14:paraId="72E8AF81" w14:textId="77777777" w:rsidTr="005F16A1">
        <w:trPr>
          <w:trHeight w:val="315"/>
        </w:trPr>
        <w:tc>
          <w:tcPr>
            <w:tcW w:w="872" w:type="dxa"/>
          </w:tcPr>
          <w:p w14:paraId="4740727A"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0E7490A9"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01 03 03</w:t>
            </w:r>
          </w:p>
        </w:tc>
        <w:tc>
          <w:tcPr>
            <w:tcW w:w="7371" w:type="dxa"/>
            <w:gridSpan w:val="21"/>
            <w:shd w:val="clear" w:color="auto" w:fill="auto"/>
          </w:tcPr>
          <w:p w14:paraId="28DE4ACF"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Stacionarinės paliatyviosios pagalbos paslaugos</w:t>
            </w:r>
          </w:p>
        </w:tc>
      </w:tr>
      <w:tr w:rsidR="008417DD" w:rsidRPr="0035596D" w14:paraId="3DECDB3B" w14:textId="77777777" w:rsidTr="005F16A1">
        <w:trPr>
          <w:trHeight w:val="315"/>
        </w:trPr>
        <w:tc>
          <w:tcPr>
            <w:tcW w:w="872" w:type="dxa"/>
            <w:tcBorders>
              <w:bottom w:val="single" w:sz="4" w:space="0" w:color="auto"/>
            </w:tcBorders>
          </w:tcPr>
          <w:p w14:paraId="63A1CC91"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Borders>
              <w:bottom w:val="single" w:sz="4" w:space="0" w:color="auto"/>
            </w:tcBorders>
          </w:tcPr>
          <w:p w14:paraId="5131B54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6514" w:type="dxa"/>
            <w:gridSpan w:val="16"/>
            <w:tcBorders>
              <w:bottom w:val="single" w:sz="4" w:space="0" w:color="auto"/>
            </w:tcBorders>
            <w:shd w:val="clear" w:color="auto" w:fill="auto"/>
          </w:tcPr>
          <w:p w14:paraId="7B05815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Suaugusiųjų paliatyvioji pagalba, teikiama stacionare</w:t>
            </w:r>
          </w:p>
        </w:tc>
        <w:tc>
          <w:tcPr>
            <w:tcW w:w="857" w:type="dxa"/>
            <w:gridSpan w:val="5"/>
            <w:tcBorders>
              <w:bottom w:val="single" w:sz="4" w:space="0" w:color="auto"/>
            </w:tcBorders>
            <w:shd w:val="clear" w:color="auto" w:fill="auto"/>
          </w:tcPr>
          <w:p w14:paraId="1D40118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2972</w:t>
            </w:r>
          </w:p>
        </w:tc>
      </w:tr>
      <w:tr w:rsidR="008417DD" w:rsidRPr="0035596D" w14:paraId="24BDDD69" w14:textId="77777777" w:rsidTr="005F16A1">
        <w:trPr>
          <w:trHeight w:val="315"/>
        </w:trPr>
        <w:tc>
          <w:tcPr>
            <w:tcW w:w="872" w:type="dxa"/>
            <w:tcBorders>
              <w:bottom w:val="single" w:sz="4" w:space="0" w:color="auto"/>
            </w:tcBorders>
          </w:tcPr>
          <w:p w14:paraId="42A33DF3"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Borders>
              <w:bottom w:val="single" w:sz="4" w:space="0" w:color="auto"/>
            </w:tcBorders>
          </w:tcPr>
          <w:p w14:paraId="0B8C731D" w14:textId="77777777" w:rsidR="008417DD" w:rsidRPr="0035596D" w:rsidRDefault="008417DD" w:rsidP="005F16A1">
            <w:pPr>
              <w:spacing w:after="0" w:line="240" w:lineRule="auto"/>
              <w:rPr>
                <w:rFonts w:ascii="Times New Roman" w:hAnsi="Times New Roman" w:cs="Times New Roman"/>
                <w:sz w:val="24"/>
                <w:szCs w:val="24"/>
              </w:rPr>
            </w:pPr>
          </w:p>
        </w:tc>
        <w:tc>
          <w:tcPr>
            <w:tcW w:w="6514" w:type="dxa"/>
            <w:gridSpan w:val="16"/>
            <w:tcBorders>
              <w:bottom w:val="single" w:sz="4" w:space="0" w:color="auto"/>
            </w:tcBorders>
            <w:shd w:val="clear" w:color="auto" w:fill="auto"/>
          </w:tcPr>
          <w:p w14:paraId="2628DF3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eastAsia="Calibri" w:hAnsi="Times New Roman" w:cs="Times New Roman"/>
                <w:sz w:val="24"/>
                <w:szCs w:val="24"/>
              </w:rPr>
              <w:t>Paliatyvioji pagalba suaugusiesiems ir vaikams, kai atliekama dirbtinė plaučių ventiliacija</w:t>
            </w:r>
          </w:p>
        </w:tc>
        <w:tc>
          <w:tcPr>
            <w:tcW w:w="857" w:type="dxa"/>
            <w:gridSpan w:val="5"/>
            <w:tcBorders>
              <w:bottom w:val="single" w:sz="4" w:space="0" w:color="auto"/>
            </w:tcBorders>
            <w:shd w:val="clear" w:color="auto" w:fill="auto"/>
            <w:vAlign w:val="center"/>
          </w:tcPr>
          <w:p w14:paraId="090876A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3628</w:t>
            </w:r>
          </w:p>
        </w:tc>
      </w:tr>
      <w:tr w:rsidR="008417DD" w:rsidRPr="0035596D" w14:paraId="5BE2841E" w14:textId="77777777" w:rsidTr="005F16A1">
        <w:trPr>
          <w:trHeight w:val="315"/>
        </w:trPr>
        <w:tc>
          <w:tcPr>
            <w:tcW w:w="872" w:type="dxa"/>
            <w:tcBorders>
              <w:bottom w:val="single" w:sz="4" w:space="0" w:color="auto"/>
            </w:tcBorders>
          </w:tcPr>
          <w:p w14:paraId="22E3C3B6"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Borders>
              <w:bottom w:val="single" w:sz="4" w:space="0" w:color="auto"/>
            </w:tcBorders>
          </w:tcPr>
          <w:p w14:paraId="16D7EA4C" w14:textId="77777777" w:rsidR="008417DD" w:rsidRPr="0035596D" w:rsidRDefault="008417DD" w:rsidP="005F16A1">
            <w:pPr>
              <w:spacing w:after="0" w:line="240" w:lineRule="auto"/>
              <w:rPr>
                <w:rFonts w:ascii="Times New Roman" w:hAnsi="Times New Roman" w:cs="Times New Roman"/>
                <w:sz w:val="24"/>
                <w:szCs w:val="24"/>
              </w:rPr>
            </w:pPr>
          </w:p>
        </w:tc>
        <w:tc>
          <w:tcPr>
            <w:tcW w:w="6514" w:type="dxa"/>
            <w:gridSpan w:val="16"/>
            <w:tcBorders>
              <w:bottom w:val="single" w:sz="4" w:space="0" w:color="auto"/>
            </w:tcBorders>
            <w:shd w:val="clear" w:color="auto" w:fill="auto"/>
          </w:tcPr>
          <w:p w14:paraId="74441C8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Paliatyvioji pagalba vyresniems nei 2 metų vaikams ir suaugusiesiems, kai taikoma visiška parenterinės mitybos terapija</w:t>
            </w:r>
          </w:p>
        </w:tc>
        <w:tc>
          <w:tcPr>
            <w:tcW w:w="857" w:type="dxa"/>
            <w:gridSpan w:val="5"/>
            <w:tcBorders>
              <w:bottom w:val="single" w:sz="4" w:space="0" w:color="auto"/>
            </w:tcBorders>
            <w:shd w:val="clear" w:color="auto" w:fill="auto"/>
            <w:vAlign w:val="center"/>
          </w:tcPr>
          <w:p w14:paraId="74076CB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3630</w:t>
            </w:r>
          </w:p>
        </w:tc>
      </w:tr>
      <w:tr w:rsidR="008417DD" w:rsidRPr="0035596D" w14:paraId="7BB5F00A" w14:textId="77777777" w:rsidTr="005F16A1">
        <w:trPr>
          <w:trHeight w:val="315"/>
        </w:trPr>
        <w:tc>
          <w:tcPr>
            <w:tcW w:w="872" w:type="dxa"/>
            <w:tcBorders>
              <w:bottom w:val="single" w:sz="4" w:space="0" w:color="auto"/>
            </w:tcBorders>
          </w:tcPr>
          <w:p w14:paraId="1BF3526F"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Borders>
              <w:bottom w:val="single" w:sz="4" w:space="0" w:color="auto"/>
            </w:tcBorders>
          </w:tcPr>
          <w:p w14:paraId="60AE3680" w14:textId="77777777" w:rsidR="008417DD" w:rsidRPr="0035596D" w:rsidRDefault="008417DD" w:rsidP="005F16A1">
            <w:pPr>
              <w:spacing w:after="0" w:line="240" w:lineRule="auto"/>
              <w:rPr>
                <w:rFonts w:ascii="Times New Roman" w:hAnsi="Times New Roman" w:cs="Times New Roman"/>
                <w:sz w:val="24"/>
                <w:szCs w:val="24"/>
              </w:rPr>
            </w:pPr>
          </w:p>
        </w:tc>
        <w:tc>
          <w:tcPr>
            <w:tcW w:w="6514" w:type="dxa"/>
            <w:gridSpan w:val="16"/>
            <w:tcBorders>
              <w:bottom w:val="single" w:sz="4" w:space="0" w:color="auto"/>
            </w:tcBorders>
            <w:shd w:val="clear" w:color="auto" w:fill="auto"/>
          </w:tcPr>
          <w:p w14:paraId="166DC5F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eastAsia="Calibri" w:hAnsi="Times New Roman" w:cs="Times New Roman"/>
                <w:sz w:val="24"/>
                <w:szCs w:val="24"/>
              </w:rPr>
              <w:t xml:space="preserve">Paliatyvioji pagalba vyresniems nei 2 metų vaikams ir </w:t>
            </w:r>
            <w:r w:rsidRPr="0035596D">
              <w:rPr>
                <w:rFonts w:ascii="Times New Roman" w:eastAsia="Calibri" w:hAnsi="Times New Roman" w:cs="Times New Roman"/>
                <w:sz w:val="24"/>
                <w:szCs w:val="24"/>
              </w:rPr>
              <w:lastRenderedPageBreak/>
              <w:t>suaugusiesiems, kai pacientui atliekama dirbtinė plaučių ventiliacija ir taikoma visiška parenterinės mitybos terapija</w:t>
            </w:r>
          </w:p>
        </w:tc>
        <w:tc>
          <w:tcPr>
            <w:tcW w:w="857" w:type="dxa"/>
            <w:gridSpan w:val="5"/>
            <w:tcBorders>
              <w:bottom w:val="single" w:sz="4" w:space="0" w:color="auto"/>
            </w:tcBorders>
            <w:shd w:val="clear" w:color="auto" w:fill="auto"/>
            <w:vAlign w:val="center"/>
          </w:tcPr>
          <w:p w14:paraId="0C5032B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lastRenderedPageBreak/>
              <w:t>3632</w:t>
            </w:r>
          </w:p>
        </w:tc>
      </w:tr>
      <w:tr w:rsidR="008417DD" w:rsidRPr="0035596D" w14:paraId="6433597F" w14:textId="77777777" w:rsidTr="005F16A1">
        <w:trPr>
          <w:trHeight w:val="315"/>
        </w:trPr>
        <w:tc>
          <w:tcPr>
            <w:tcW w:w="872" w:type="dxa"/>
            <w:tcBorders>
              <w:bottom w:val="single" w:sz="4" w:space="0" w:color="auto"/>
            </w:tcBorders>
          </w:tcPr>
          <w:p w14:paraId="0DC6A8DF"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Borders>
              <w:bottom w:val="single" w:sz="4" w:space="0" w:color="auto"/>
            </w:tcBorders>
          </w:tcPr>
          <w:p w14:paraId="19492298"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01 04 07</w:t>
            </w:r>
          </w:p>
        </w:tc>
        <w:tc>
          <w:tcPr>
            <w:tcW w:w="6514" w:type="dxa"/>
            <w:gridSpan w:val="16"/>
            <w:tcBorders>
              <w:bottom w:val="single" w:sz="4" w:space="0" w:color="auto"/>
            </w:tcBorders>
            <w:shd w:val="clear" w:color="auto" w:fill="auto"/>
          </w:tcPr>
          <w:p w14:paraId="25C0E1CF"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xml:space="preserve">Ambulatorinės chirurgijos paslaugos </w:t>
            </w:r>
          </w:p>
        </w:tc>
        <w:tc>
          <w:tcPr>
            <w:tcW w:w="857" w:type="dxa"/>
            <w:gridSpan w:val="5"/>
            <w:tcBorders>
              <w:bottom w:val="single" w:sz="4" w:space="0" w:color="auto"/>
            </w:tcBorders>
            <w:shd w:val="clear" w:color="auto" w:fill="auto"/>
          </w:tcPr>
          <w:p w14:paraId="73A38BB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r>
      <w:tr w:rsidR="008417DD" w:rsidRPr="0035596D" w14:paraId="1F1BC38E" w14:textId="77777777" w:rsidTr="005F16A1">
        <w:trPr>
          <w:trHeight w:val="315"/>
        </w:trPr>
        <w:tc>
          <w:tcPr>
            <w:tcW w:w="872" w:type="dxa"/>
            <w:tcBorders>
              <w:bottom w:val="single" w:sz="4" w:space="0" w:color="auto"/>
            </w:tcBorders>
          </w:tcPr>
          <w:p w14:paraId="20FD4690"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Borders>
              <w:bottom w:val="single" w:sz="4" w:space="0" w:color="auto"/>
            </w:tcBorders>
          </w:tcPr>
          <w:p w14:paraId="2F88CB9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6514" w:type="dxa"/>
            <w:gridSpan w:val="16"/>
            <w:tcBorders>
              <w:bottom w:val="single" w:sz="4" w:space="0" w:color="auto"/>
            </w:tcBorders>
            <w:shd w:val="clear" w:color="auto" w:fill="auto"/>
          </w:tcPr>
          <w:p w14:paraId="2DF7526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Ambulatorinė chirurgija I</w:t>
            </w:r>
          </w:p>
        </w:tc>
        <w:tc>
          <w:tcPr>
            <w:tcW w:w="857" w:type="dxa"/>
            <w:gridSpan w:val="5"/>
            <w:tcBorders>
              <w:bottom w:val="single" w:sz="4" w:space="0" w:color="auto"/>
            </w:tcBorders>
            <w:shd w:val="clear" w:color="auto" w:fill="auto"/>
          </w:tcPr>
          <w:p w14:paraId="0421C8A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3238</w:t>
            </w:r>
          </w:p>
        </w:tc>
      </w:tr>
      <w:tr w:rsidR="008417DD" w:rsidRPr="0035596D" w14:paraId="073ABFA3" w14:textId="77777777" w:rsidTr="005F16A1">
        <w:trPr>
          <w:trHeight w:val="315"/>
        </w:trPr>
        <w:tc>
          <w:tcPr>
            <w:tcW w:w="872" w:type="dxa"/>
            <w:tcBorders>
              <w:bottom w:val="single" w:sz="4" w:space="0" w:color="auto"/>
            </w:tcBorders>
          </w:tcPr>
          <w:p w14:paraId="0729CEFE"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Borders>
              <w:bottom w:val="single" w:sz="4" w:space="0" w:color="auto"/>
            </w:tcBorders>
          </w:tcPr>
          <w:p w14:paraId="69F6A6C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6514" w:type="dxa"/>
            <w:gridSpan w:val="16"/>
            <w:tcBorders>
              <w:bottom w:val="single" w:sz="4" w:space="0" w:color="auto"/>
            </w:tcBorders>
            <w:shd w:val="clear" w:color="auto" w:fill="auto"/>
          </w:tcPr>
          <w:p w14:paraId="366955E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Ambulatorinė chirurgija II</w:t>
            </w:r>
          </w:p>
        </w:tc>
        <w:tc>
          <w:tcPr>
            <w:tcW w:w="857" w:type="dxa"/>
            <w:gridSpan w:val="5"/>
            <w:tcBorders>
              <w:bottom w:val="single" w:sz="4" w:space="0" w:color="auto"/>
            </w:tcBorders>
            <w:shd w:val="clear" w:color="auto" w:fill="auto"/>
          </w:tcPr>
          <w:p w14:paraId="0211FD9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3239</w:t>
            </w:r>
          </w:p>
        </w:tc>
      </w:tr>
      <w:tr w:rsidR="008417DD" w:rsidRPr="0035596D" w14:paraId="4FC64D8D" w14:textId="77777777" w:rsidTr="005F16A1">
        <w:trPr>
          <w:trHeight w:val="315"/>
        </w:trPr>
        <w:tc>
          <w:tcPr>
            <w:tcW w:w="872" w:type="dxa"/>
            <w:tcBorders>
              <w:bottom w:val="single" w:sz="4" w:space="0" w:color="auto"/>
            </w:tcBorders>
          </w:tcPr>
          <w:p w14:paraId="73D676A7"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Borders>
              <w:bottom w:val="single" w:sz="4" w:space="0" w:color="auto"/>
            </w:tcBorders>
          </w:tcPr>
          <w:p w14:paraId="0592DC7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6514" w:type="dxa"/>
            <w:gridSpan w:val="16"/>
            <w:tcBorders>
              <w:bottom w:val="single" w:sz="4" w:space="0" w:color="auto"/>
            </w:tcBorders>
            <w:shd w:val="clear" w:color="auto" w:fill="auto"/>
          </w:tcPr>
          <w:p w14:paraId="6E20C33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Ambulatorinė chirurgija III</w:t>
            </w:r>
          </w:p>
        </w:tc>
        <w:tc>
          <w:tcPr>
            <w:tcW w:w="857" w:type="dxa"/>
            <w:gridSpan w:val="5"/>
            <w:tcBorders>
              <w:bottom w:val="single" w:sz="4" w:space="0" w:color="auto"/>
            </w:tcBorders>
            <w:shd w:val="clear" w:color="auto" w:fill="auto"/>
          </w:tcPr>
          <w:p w14:paraId="79EE8DE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3240</w:t>
            </w:r>
          </w:p>
        </w:tc>
      </w:tr>
      <w:tr w:rsidR="008417DD" w:rsidRPr="0035596D" w14:paraId="175B1ED0" w14:textId="77777777" w:rsidTr="005F16A1">
        <w:trPr>
          <w:trHeight w:val="315"/>
        </w:trPr>
        <w:tc>
          <w:tcPr>
            <w:tcW w:w="872" w:type="dxa"/>
            <w:shd w:val="clear" w:color="auto" w:fill="D9D9D9" w:themeFill="background1" w:themeFillShade="D9"/>
          </w:tcPr>
          <w:p w14:paraId="0599FF74"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shd w:val="clear" w:color="auto" w:fill="D9D9D9" w:themeFill="background1" w:themeFillShade="D9"/>
          </w:tcPr>
          <w:p w14:paraId="7FE9C7D3"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01 05</w:t>
            </w:r>
          </w:p>
        </w:tc>
        <w:tc>
          <w:tcPr>
            <w:tcW w:w="7371" w:type="dxa"/>
            <w:gridSpan w:val="21"/>
            <w:shd w:val="clear" w:color="auto" w:fill="D9D9D9" w:themeFill="background1" w:themeFillShade="D9"/>
          </w:tcPr>
          <w:p w14:paraId="46A3DCD1"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STACIONARINĖS PASLAUGOS</w:t>
            </w:r>
          </w:p>
        </w:tc>
      </w:tr>
      <w:tr w:rsidR="008417DD" w:rsidRPr="0035596D" w14:paraId="01D1A68E" w14:textId="77777777" w:rsidTr="005F16A1">
        <w:trPr>
          <w:trHeight w:val="315"/>
        </w:trPr>
        <w:tc>
          <w:tcPr>
            <w:tcW w:w="872" w:type="dxa"/>
          </w:tcPr>
          <w:p w14:paraId="1DB9BFB9"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79FCCB7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01 05 01</w:t>
            </w:r>
          </w:p>
        </w:tc>
        <w:tc>
          <w:tcPr>
            <w:tcW w:w="7371" w:type="dxa"/>
            <w:gridSpan w:val="21"/>
          </w:tcPr>
          <w:p w14:paraId="7217457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Aktyviojo gydymo paslaugos</w:t>
            </w:r>
            <w:r w:rsidRPr="0035596D" w:rsidDel="0019680E">
              <w:rPr>
                <w:rFonts w:ascii="Times New Roman" w:hAnsi="Times New Roman" w:cs="Times New Roman"/>
                <w:sz w:val="24"/>
                <w:szCs w:val="24"/>
              </w:rPr>
              <w:t xml:space="preserve"> </w:t>
            </w:r>
          </w:p>
        </w:tc>
      </w:tr>
      <w:tr w:rsidR="008417DD" w:rsidRPr="0035596D" w14:paraId="7FA2EEEC" w14:textId="77777777" w:rsidTr="005F16A1">
        <w:trPr>
          <w:trHeight w:val="315"/>
        </w:trPr>
        <w:tc>
          <w:tcPr>
            <w:tcW w:w="872" w:type="dxa"/>
            <w:tcBorders>
              <w:bottom w:val="single" w:sz="4" w:space="0" w:color="auto"/>
            </w:tcBorders>
          </w:tcPr>
          <w:p w14:paraId="62EF367A"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Borders>
              <w:bottom w:val="single" w:sz="4" w:space="0" w:color="auto"/>
            </w:tcBorders>
          </w:tcPr>
          <w:p w14:paraId="0E09DC90" w14:textId="77777777" w:rsidR="008417DD" w:rsidRPr="0035596D" w:rsidRDefault="008417DD" w:rsidP="005F16A1">
            <w:pPr>
              <w:spacing w:after="0" w:line="240" w:lineRule="auto"/>
              <w:rPr>
                <w:rFonts w:ascii="Times New Roman" w:hAnsi="Times New Roman" w:cs="Times New Roman"/>
                <w:sz w:val="24"/>
                <w:szCs w:val="24"/>
              </w:rPr>
            </w:pPr>
          </w:p>
        </w:tc>
        <w:tc>
          <w:tcPr>
            <w:tcW w:w="7371" w:type="dxa"/>
            <w:gridSpan w:val="21"/>
            <w:tcBorders>
              <w:bottom w:val="single" w:sz="4" w:space="0" w:color="auto"/>
            </w:tcBorders>
            <w:vAlign w:val="center"/>
          </w:tcPr>
          <w:p w14:paraId="2B5F3C8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sz w:val="24"/>
                <w:szCs w:val="24"/>
                <w:lang w:eastAsia="lt-LT"/>
              </w:rPr>
              <w:t>Reanimacija ir intensyvioji terapija I–II (suaugusiųjų)</w:t>
            </w:r>
          </w:p>
        </w:tc>
      </w:tr>
      <w:tr w:rsidR="008417DD" w:rsidRPr="0035596D" w14:paraId="5F1CA6D9" w14:textId="77777777" w:rsidTr="005F16A1">
        <w:trPr>
          <w:trHeight w:val="315"/>
        </w:trPr>
        <w:tc>
          <w:tcPr>
            <w:tcW w:w="872" w:type="dxa"/>
            <w:tcBorders>
              <w:bottom w:val="single" w:sz="4" w:space="0" w:color="auto"/>
            </w:tcBorders>
          </w:tcPr>
          <w:p w14:paraId="28B4BDAF"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Borders>
              <w:bottom w:val="single" w:sz="4" w:space="0" w:color="auto"/>
            </w:tcBorders>
          </w:tcPr>
          <w:p w14:paraId="38DDB66B" w14:textId="77777777" w:rsidR="008417DD" w:rsidRPr="0035596D" w:rsidRDefault="008417DD" w:rsidP="005F16A1">
            <w:pPr>
              <w:spacing w:after="0" w:line="240" w:lineRule="auto"/>
              <w:rPr>
                <w:rFonts w:ascii="Times New Roman" w:hAnsi="Times New Roman" w:cs="Times New Roman"/>
                <w:sz w:val="24"/>
                <w:szCs w:val="24"/>
              </w:rPr>
            </w:pPr>
          </w:p>
        </w:tc>
        <w:tc>
          <w:tcPr>
            <w:tcW w:w="7371" w:type="dxa"/>
            <w:gridSpan w:val="21"/>
            <w:tcBorders>
              <w:bottom w:val="single" w:sz="4" w:space="0" w:color="auto"/>
            </w:tcBorders>
            <w:vAlign w:val="center"/>
          </w:tcPr>
          <w:p w14:paraId="2CAC0A8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Vidaus ligos</w:t>
            </w:r>
          </w:p>
        </w:tc>
      </w:tr>
      <w:tr w:rsidR="008417DD" w:rsidRPr="0035596D" w14:paraId="4726823E" w14:textId="77777777" w:rsidTr="005F16A1">
        <w:trPr>
          <w:trHeight w:val="315"/>
        </w:trPr>
        <w:tc>
          <w:tcPr>
            <w:tcW w:w="872" w:type="dxa"/>
            <w:tcBorders>
              <w:bottom w:val="single" w:sz="4" w:space="0" w:color="auto"/>
            </w:tcBorders>
          </w:tcPr>
          <w:p w14:paraId="6939A972"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Borders>
              <w:bottom w:val="single" w:sz="4" w:space="0" w:color="auto"/>
            </w:tcBorders>
          </w:tcPr>
          <w:p w14:paraId="642679B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01 04 04</w:t>
            </w:r>
          </w:p>
        </w:tc>
        <w:tc>
          <w:tcPr>
            <w:tcW w:w="7371" w:type="dxa"/>
            <w:gridSpan w:val="21"/>
            <w:tcBorders>
              <w:bottom w:val="single" w:sz="4" w:space="0" w:color="auto"/>
            </w:tcBorders>
          </w:tcPr>
          <w:p w14:paraId="331852A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Skubiosios medicinos pagalbos paslaugoms</w:t>
            </w:r>
          </w:p>
        </w:tc>
      </w:tr>
      <w:tr w:rsidR="008417DD" w:rsidRPr="0035596D" w14:paraId="0932FA4C" w14:textId="77777777" w:rsidTr="005F16A1">
        <w:trPr>
          <w:trHeight w:val="315"/>
        </w:trPr>
        <w:tc>
          <w:tcPr>
            <w:tcW w:w="872" w:type="dxa"/>
            <w:tcBorders>
              <w:bottom w:val="single" w:sz="4" w:space="0" w:color="auto"/>
            </w:tcBorders>
          </w:tcPr>
          <w:p w14:paraId="2B5F4E41"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Borders>
              <w:bottom w:val="single" w:sz="4" w:space="0" w:color="auto"/>
            </w:tcBorders>
          </w:tcPr>
          <w:p w14:paraId="0249E344" w14:textId="77777777" w:rsidR="008417DD" w:rsidRPr="0035596D" w:rsidRDefault="008417DD" w:rsidP="005F16A1">
            <w:pPr>
              <w:spacing w:after="0" w:line="240" w:lineRule="auto"/>
              <w:rPr>
                <w:rFonts w:ascii="Times New Roman" w:hAnsi="Times New Roman" w:cs="Times New Roman"/>
                <w:sz w:val="24"/>
                <w:szCs w:val="24"/>
              </w:rPr>
            </w:pPr>
          </w:p>
        </w:tc>
        <w:tc>
          <w:tcPr>
            <w:tcW w:w="6514" w:type="dxa"/>
            <w:gridSpan w:val="16"/>
          </w:tcPr>
          <w:p w14:paraId="67A05E6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color w:val="000000"/>
                <w:sz w:val="24"/>
                <w:szCs w:val="24"/>
                <w:lang w:eastAsia="lt-LT"/>
              </w:rPr>
              <w:t>Skubiosios medicinos pagalbos I paslauga</w:t>
            </w:r>
          </w:p>
        </w:tc>
        <w:tc>
          <w:tcPr>
            <w:tcW w:w="857" w:type="dxa"/>
            <w:gridSpan w:val="5"/>
          </w:tcPr>
          <w:p w14:paraId="0E525FD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3516</w:t>
            </w:r>
          </w:p>
        </w:tc>
      </w:tr>
      <w:tr w:rsidR="008417DD" w:rsidRPr="0035596D" w14:paraId="397F2227" w14:textId="77777777" w:rsidTr="005F16A1">
        <w:trPr>
          <w:trHeight w:val="315"/>
        </w:trPr>
        <w:tc>
          <w:tcPr>
            <w:tcW w:w="872" w:type="dxa"/>
            <w:tcBorders>
              <w:bottom w:val="single" w:sz="4" w:space="0" w:color="auto"/>
            </w:tcBorders>
          </w:tcPr>
          <w:p w14:paraId="03B8E485"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Borders>
              <w:bottom w:val="single" w:sz="4" w:space="0" w:color="auto"/>
            </w:tcBorders>
          </w:tcPr>
          <w:p w14:paraId="67236A8D" w14:textId="77777777" w:rsidR="008417DD" w:rsidRPr="0035596D" w:rsidRDefault="008417DD" w:rsidP="005F16A1">
            <w:pPr>
              <w:spacing w:after="0" w:line="240" w:lineRule="auto"/>
              <w:rPr>
                <w:rFonts w:ascii="Times New Roman" w:hAnsi="Times New Roman" w:cs="Times New Roman"/>
                <w:sz w:val="24"/>
                <w:szCs w:val="24"/>
              </w:rPr>
            </w:pPr>
          </w:p>
        </w:tc>
        <w:tc>
          <w:tcPr>
            <w:tcW w:w="6514" w:type="dxa"/>
            <w:gridSpan w:val="16"/>
          </w:tcPr>
          <w:p w14:paraId="54BB91D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color w:val="000000"/>
                <w:sz w:val="24"/>
                <w:szCs w:val="24"/>
                <w:lang w:eastAsia="lt-LT"/>
              </w:rPr>
              <w:t>Skubiosios medicinos pagalbos II paslauga</w:t>
            </w:r>
          </w:p>
        </w:tc>
        <w:tc>
          <w:tcPr>
            <w:tcW w:w="857" w:type="dxa"/>
            <w:gridSpan w:val="5"/>
          </w:tcPr>
          <w:p w14:paraId="3AD5DCA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3517</w:t>
            </w:r>
          </w:p>
        </w:tc>
      </w:tr>
      <w:tr w:rsidR="008417DD" w:rsidRPr="0035596D" w14:paraId="78DF7B6A" w14:textId="77777777" w:rsidTr="005F16A1">
        <w:trPr>
          <w:trHeight w:val="315"/>
        </w:trPr>
        <w:tc>
          <w:tcPr>
            <w:tcW w:w="872" w:type="dxa"/>
            <w:tcBorders>
              <w:bottom w:val="single" w:sz="4" w:space="0" w:color="auto"/>
            </w:tcBorders>
          </w:tcPr>
          <w:p w14:paraId="5D4DF514"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Borders>
              <w:bottom w:val="single" w:sz="4" w:space="0" w:color="auto"/>
            </w:tcBorders>
          </w:tcPr>
          <w:p w14:paraId="12BFE1FA" w14:textId="77777777" w:rsidR="008417DD" w:rsidRPr="0035596D" w:rsidRDefault="008417DD" w:rsidP="005F16A1">
            <w:pPr>
              <w:spacing w:after="0" w:line="240" w:lineRule="auto"/>
              <w:rPr>
                <w:rFonts w:ascii="Times New Roman" w:hAnsi="Times New Roman" w:cs="Times New Roman"/>
                <w:sz w:val="24"/>
                <w:szCs w:val="24"/>
              </w:rPr>
            </w:pPr>
          </w:p>
        </w:tc>
        <w:tc>
          <w:tcPr>
            <w:tcW w:w="6514" w:type="dxa"/>
            <w:gridSpan w:val="16"/>
          </w:tcPr>
          <w:p w14:paraId="664CE1E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color w:val="000000"/>
                <w:sz w:val="24"/>
                <w:szCs w:val="24"/>
                <w:lang w:eastAsia="lt-LT"/>
              </w:rPr>
              <w:t>Skubiosios medicinos pagalbos III paslauga</w:t>
            </w:r>
          </w:p>
        </w:tc>
        <w:tc>
          <w:tcPr>
            <w:tcW w:w="857" w:type="dxa"/>
            <w:gridSpan w:val="5"/>
          </w:tcPr>
          <w:p w14:paraId="2E83299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3518</w:t>
            </w:r>
          </w:p>
        </w:tc>
      </w:tr>
      <w:tr w:rsidR="008417DD" w:rsidRPr="0035596D" w14:paraId="2F36F82E" w14:textId="77777777" w:rsidTr="005F16A1">
        <w:trPr>
          <w:trHeight w:val="315"/>
        </w:trPr>
        <w:tc>
          <w:tcPr>
            <w:tcW w:w="872" w:type="dxa"/>
            <w:tcBorders>
              <w:bottom w:val="single" w:sz="4" w:space="0" w:color="auto"/>
            </w:tcBorders>
          </w:tcPr>
          <w:p w14:paraId="308E917D"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Borders>
              <w:bottom w:val="single" w:sz="4" w:space="0" w:color="auto"/>
            </w:tcBorders>
          </w:tcPr>
          <w:p w14:paraId="6870252D" w14:textId="77777777" w:rsidR="008417DD" w:rsidRPr="0035596D" w:rsidRDefault="008417DD" w:rsidP="005F16A1">
            <w:pPr>
              <w:spacing w:after="0" w:line="240" w:lineRule="auto"/>
              <w:rPr>
                <w:rFonts w:ascii="Times New Roman" w:hAnsi="Times New Roman" w:cs="Times New Roman"/>
                <w:sz w:val="24"/>
                <w:szCs w:val="24"/>
              </w:rPr>
            </w:pPr>
          </w:p>
        </w:tc>
        <w:tc>
          <w:tcPr>
            <w:tcW w:w="6514" w:type="dxa"/>
            <w:gridSpan w:val="16"/>
          </w:tcPr>
          <w:p w14:paraId="314F151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color w:val="000000"/>
                <w:sz w:val="24"/>
                <w:szCs w:val="24"/>
                <w:lang w:eastAsia="lt-LT"/>
              </w:rPr>
              <w:t>Skubiosios medicinos pagalbos IV paslauga</w:t>
            </w:r>
          </w:p>
        </w:tc>
        <w:tc>
          <w:tcPr>
            <w:tcW w:w="857" w:type="dxa"/>
            <w:gridSpan w:val="5"/>
          </w:tcPr>
          <w:p w14:paraId="41E9538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3519</w:t>
            </w:r>
          </w:p>
        </w:tc>
      </w:tr>
      <w:tr w:rsidR="008417DD" w:rsidRPr="0035596D" w14:paraId="0C8AF90D" w14:textId="77777777" w:rsidTr="005F16A1">
        <w:trPr>
          <w:trHeight w:val="315"/>
        </w:trPr>
        <w:tc>
          <w:tcPr>
            <w:tcW w:w="872" w:type="dxa"/>
            <w:tcBorders>
              <w:bottom w:val="single" w:sz="4" w:space="0" w:color="auto"/>
            </w:tcBorders>
          </w:tcPr>
          <w:p w14:paraId="6ADBB9C6"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Borders>
              <w:bottom w:val="single" w:sz="4" w:space="0" w:color="auto"/>
            </w:tcBorders>
          </w:tcPr>
          <w:p w14:paraId="0A72E28F" w14:textId="77777777" w:rsidR="008417DD" w:rsidRPr="0035596D" w:rsidRDefault="008417DD" w:rsidP="005F16A1">
            <w:pPr>
              <w:spacing w:after="0" w:line="240" w:lineRule="auto"/>
              <w:rPr>
                <w:rFonts w:ascii="Times New Roman" w:hAnsi="Times New Roman" w:cs="Times New Roman"/>
                <w:sz w:val="24"/>
                <w:szCs w:val="24"/>
              </w:rPr>
            </w:pPr>
          </w:p>
        </w:tc>
        <w:tc>
          <w:tcPr>
            <w:tcW w:w="6514" w:type="dxa"/>
            <w:gridSpan w:val="16"/>
          </w:tcPr>
          <w:p w14:paraId="746A44B7" w14:textId="77777777" w:rsidR="008417DD" w:rsidRPr="0035596D" w:rsidRDefault="008417DD" w:rsidP="005F16A1">
            <w:pPr>
              <w:spacing w:after="0" w:line="240" w:lineRule="auto"/>
              <w:rPr>
                <w:rFonts w:ascii="Times New Roman" w:hAnsi="Times New Roman" w:cs="Times New Roman"/>
                <w:sz w:val="24"/>
                <w:szCs w:val="24"/>
                <w:lang w:eastAsia="lt-LT"/>
              </w:rPr>
            </w:pPr>
            <w:r w:rsidRPr="0035596D">
              <w:rPr>
                <w:rFonts w:ascii="Times New Roman" w:hAnsi="Times New Roman" w:cs="Times New Roman"/>
                <w:kern w:val="3"/>
                <w:sz w:val="24"/>
                <w:szCs w:val="24"/>
                <w:lang w:eastAsia="lt-LT"/>
              </w:rPr>
              <w:t>Skubiosios</w:t>
            </w:r>
            <w:r w:rsidRPr="0035596D">
              <w:rPr>
                <w:rFonts w:ascii="Times New Roman" w:hAnsi="Times New Roman" w:cs="Times New Roman"/>
                <w:kern w:val="3"/>
                <w:sz w:val="24"/>
                <w:szCs w:val="24"/>
              </w:rPr>
              <w:t xml:space="preserve"> </w:t>
            </w:r>
            <w:r w:rsidRPr="0035596D">
              <w:rPr>
                <w:rFonts w:ascii="Times New Roman" w:hAnsi="Times New Roman" w:cs="Times New Roman"/>
                <w:kern w:val="3"/>
                <w:sz w:val="24"/>
                <w:szCs w:val="24"/>
                <w:lang w:eastAsia="lt-LT"/>
              </w:rPr>
              <w:t>medicinos pagalbos IV</w:t>
            </w:r>
            <w:r w:rsidRPr="0035596D">
              <w:rPr>
                <w:rFonts w:ascii="Times New Roman" w:hAnsi="Times New Roman" w:cs="Times New Roman"/>
                <w:kern w:val="3"/>
                <w:sz w:val="24"/>
                <w:szCs w:val="24"/>
                <w:vertAlign w:val="superscript"/>
                <w:lang w:eastAsia="lt-LT"/>
              </w:rPr>
              <w:t>1</w:t>
            </w:r>
            <w:r w:rsidRPr="0035596D">
              <w:rPr>
                <w:rFonts w:ascii="Times New Roman" w:hAnsi="Times New Roman" w:cs="Times New Roman"/>
                <w:kern w:val="3"/>
                <w:sz w:val="24"/>
                <w:szCs w:val="24"/>
                <w:lang w:eastAsia="lt-LT"/>
              </w:rPr>
              <w:t xml:space="preserve"> paslauga</w:t>
            </w:r>
          </w:p>
        </w:tc>
        <w:tc>
          <w:tcPr>
            <w:tcW w:w="857" w:type="dxa"/>
            <w:gridSpan w:val="5"/>
          </w:tcPr>
          <w:p w14:paraId="2BDB063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3850</w:t>
            </w:r>
          </w:p>
        </w:tc>
      </w:tr>
      <w:tr w:rsidR="008417DD" w:rsidRPr="0035596D" w14:paraId="46E1F8A0" w14:textId="77777777" w:rsidTr="005F16A1">
        <w:trPr>
          <w:trHeight w:val="315"/>
        </w:trPr>
        <w:tc>
          <w:tcPr>
            <w:tcW w:w="872" w:type="dxa"/>
            <w:tcBorders>
              <w:bottom w:val="single" w:sz="4" w:space="0" w:color="auto"/>
            </w:tcBorders>
          </w:tcPr>
          <w:p w14:paraId="4A81259D"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Borders>
              <w:bottom w:val="single" w:sz="4" w:space="0" w:color="auto"/>
            </w:tcBorders>
          </w:tcPr>
          <w:p w14:paraId="578CD339" w14:textId="77777777" w:rsidR="008417DD" w:rsidRPr="0035596D" w:rsidRDefault="008417DD" w:rsidP="005F16A1">
            <w:pPr>
              <w:spacing w:after="0" w:line="240" w:lineRule="auto"/>
              <w:rPr>
                <w:rFonts w:ascii="Times New Roman" w:hAnsi="Times New Roman" w:cs="Times New Roman"/>
                <w:sz w:val="24"/>
                <w:szCs w:val="24"/>
              </w:rPr>
            </w:pPr>
          </w:p>
        </w:tc>
        <w:tc>
          <w:tcPr>
            <w:tcW w:w="6514" w:type="dxa"/>
            <w:gridSpan w:val="16"/>
          </w:tcPr>
          <w:p w14:paraId="50900DB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color w:val="000000"/>
                <w:sz w:val="24"/>
                <w:szCs w:val="24"/>
                <w:lang w:eastAsia="lt-LT"/>
              </w:rPr>
              <w:t>Skubiosios medicinos pagalbos V paslauga</w:t>
            </w:r>
          </w:p>
        </w:tc>
        <w:tc>
          <w:tcPr>
            <w:tcW w:w="857" w:type="dxa"/>
            <w:gridSpan w:val="5"/>
          </w:tcPr>
          <w:p w14:paraId="416B27C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3520</w:t>
            </w:r>
          </w:p>
        </w:tc>
      </w:tr>
      <w:tr w:rsidR="008417DD" w:rsidRPr="0035596D" w14:paraId="1C1ACA89" w14:textId="77777777" w:rsidTr="005F16A1">
        <w:trPr>
          <w:trHeight w:val="315"/>
        </w:trPr>
        <w:tc>
          <w:tcPr>
            <w:tcW w:w="872" w:type="dxa"/>
            <w:tcBorders>
              <w:bottom w:val="single" w:sz="4" w:space="0" w:color="auto"/>
            </w:tcBorders>
          </w:tcPr>
          <w:p w14:paraId="660BEB36"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Borders>
              <w:bottom w:val="single" w:sz="4" w:space="0" w:color="auto"/>
            </w:tcBorders>
          </w:tcPr>
          <w:p w14:paraId="724B75B1" w14:textId="77777777" w:rsidR="008417DD" w:rsidRPr="0035596D" w:rsidRDefault="008417DD" w:rsidP="005F16A1">
            <w:pPr>
              <w:spacing w:after="0" w:line="240" w:lineRule="auto"/>
              <w:rPr>
                <w:rFonts w:ascii="Times New Roman" w:hAnsi="Times New Roman" w:cs="Times New Roman"/>
                <w:sz w:val="24"/>
                <w:szCs w:val="24"/>
              </w:rPr>
            </w:pPr>
          </w:p>
        </w:tc>
        <w:tc>
          <w:tcPr>
            <w:tcW w:w="6514" w:type="dxa"/>
            <w:gridSpan w:val="16"/>
            <w:tcBorders>
              <w:bottom w:val="single" w:sz="4" w:space="0" w:color="auto"/>
            </w:tcBorders>
          </w:tcPr>
          <w:p w14:paraId="53EF09E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color w:val="000000"/>
                <w:sz w:val="24"/>
                <w:szCs w:val="24"/>
                <w:lang w:eastAsia="lt-LT"/>
              </w:rPr>
              <w:t>Skubiosios medicinos pagalbos VI paslauga</w:t>
            </w:r>
          </w:p>
        </w:tc>
        <w:tc>
          <w:tcPr>
            <w:tcW w:w="857" w:type="dxa"/>
            <w:gridSpan w:val="5"/>
            <w:tcBorders>
              <w:bottom w:val="single" w:sz="4" w:space="0" w:color="auto"/>
            </w:tcBorders>
          </w:tcPr>
          <w:p w14:paraId="145BAD7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3521</w:t>
            </w:r>
          </w:p>
        </w:tc>
      </w:tr>
      <w:tr w:rsidR="008417DD" w:rsidRPr="0035596D" w14:paraId="4669D78D" w14:textId="77777777" w:rsidTr="005F16A1">
        <w:trPr>
          <w:trHeight w:val="315"/>
        </w:trPr>
        <w:tc>
          <w:tcPr>
            <w:tcW w:w="872" w:type="dxa"/>
            <w:tcBorders>
              <w:bottom w:val="single" w:sz="4" w:space="0" w:color="auto"/>
            </w:tcBorders>
          </w:tcPr>
          <w:p w14:paraId="4AD89980"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Borders>
              <w:bottom w:val="single" w:sz="4" w:space="0" w:color="auto"/>
            </w:tcBorders>
          </w:tcPr>
          <w:p w14:paraId="72859206" w14:textId="77777777" w:rsidR="008417DD" w:rsidRPr="0035596D" w:rsidRDefault="008417DD" w:rsidP="005F16A1">
            <w:pPr>
              <w:spacing w:after="0" w:line="240" w:lineRule="auto"/>
              <w:rPr>
                <w:rFonts w:ascii="Times New Roman" w:hAnsi="Times New Roman" w:cs="Times New Roman"/>
                <w:sz w:val="24"/>
                <w:szCs w:val="24"/>
              </w:rPr>
            </w:pPr>
          </w:p>
        </w:tc>
        <w:tc>
          <w:tcPr>
            <w:tcW w:w="6514" w:type="dxa"/>
            <w:gridSpan w:val="16"/>
            <w:tcBorders>
              <w:bottom w:val="single" w:sz="4" w:space="0" w:color="auto"/>
            </w:tcBorders>
          </w:tcPr>
          <w:p w14:paraId="093FD7C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color w:val="000000"/>
                <w:sz w:val="24"/>
                <w:szCs w:val="24"/>
                <w:lang w:eastAsia="lt-LT"/>
              </w:rPr>
              <w:t>Skubiosios medicinos pagalbos VII paslauga</w:t>
            </w:r>
          </w:p>
        </w:tc>
        <w:tc>
          <w:tcPr>
            <w:tcW w:w="857" w:type="dxa"/>
            <w:gridSpan w:val="5"/>
            <w:tcBorders>
              <w:bottom w:val="single" w:sz="4" w:space="0" w:color="auto"/>
            </w:tcBorders>
          </w:tcPr>
          <w:p w14:paraId="7146DBC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3522</w:t>
            </w:r>
          </w:p>
        </w:tc>
      </w:tr>
      <w:tr w:rsidR="008417DD" w:rsidRPr="0035596D" w14:paraId="169E0390" w14:textId="77777777" w:rsidTr="005F16A1">
        <w:trPr>
          <w:trHeight w:val="315"/>
        </w:trPr>
        <w:tc>
          <w:tcPr>
            <w:tcW w:w="872" w:type="dxa"/>
            <w:tcBorders>
              <w:bottom w:val="single" w:sz="4" w:space="0" w:color="auto"/>
            </w:tcBorders>
          </w:tcPr>
          <w:p w14:paraId="657F250C"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Borders>
              <w:bottom w:val="single" w:sz="4" w:space="0" w:color="auto"/>
            </w:tcBorders>
          </w:tcPr>
          <w:p w14:paraId="59BD1B9E" w14:textId="77777777" w:rsidR="008417DD" w:rsidRPr="0035596D" w:rsidRDefault="008417DD" w:rsidP="005F16A1">
            <w:pPr>
              <w:spacing w:after="0" w:line="240" w:lineRule="auto"/>
              <w:rPr>
                <w:rFonts w:ascii="Times New Roman" w:hAnsi="Times New Roman" w:cs="Times New Roman"/>
                <w:sz w:val="24"/>
                <w:szCs w:val="24"/>
              </w:rPr>
            </w:pPr>
          </w:p>
        </w:tc>
        <w:tc>
          <w:tcPr>
            <w:tcW w:w="6514" w:type="dxa"/>
            <w:gridSpan w:val="16"/>
            <w:tcBorders>
              <w:bottom w:val="single" w:sz="4" w:space="0" w:color="auto"/>
            </w:tcBorders>
          </w:tcPr>
          <w:p w14:paraId="46D9699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color w:val="000000"/>
                <w:sz w:val="24"/>
                <w:szCs w:val="24"/>
                <w:lang w:eastAsia="lt-LT"/>
              </w:rPr>
              <w:t>Skubiosios medicinos pagalbos VIII paslauga</w:t>
            </w:r>
          </w:p>
        </w:tc>
        <w:tc>
          <w:tcPr>
            <w:tcW w:w="857" w:type="dxa"/>
            <w:gridSpan w:val="5"/>
            <w:tcBorders>
              <w:bottom w:val="single" w:sz="4" w:space="0" w:color="auto"/>
            </w:tcBorders>
          </w:tcPr>
          <w:p w14:paraId="1DB3D27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3523</w:t>
            </w:r>
          </w:p>
        </w:tc>
      </w:tr>
      <w:tr w:rsidR="008417DD" w:rsidRPr="0035596D" w14:paraId="21B8AC0E" w14:textId="77777777" w:rsidTr="005F16A1">
        <w:trPr>
          <w:trHeight w:val="315"/>
        </w:trPr>
        <w:tc>
          <w:tcPr>
            <w:tcW w:w="872" w:type="dxa"/>
            <w:tcBorders>
              <w:bottom w:val="single" w:sz="4" w:space="0" w:color="auto"/>
            </w:tcBorders>
          </w:tcPr>
          <w:p w14:paraId="46FB671B"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Borders>
              <w:bottom w:val="single" w:sz="4" w:space="0" w:color="auto"/>
            </w:tcBorders>
          </w:tcPr>
          <w:p w14:paraId="35AF4EB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01 04 05</w:t>
            </w:r>
          </w:p>
        </w:tc>
        <w:tc>
          <w:tcPr>
            <w:tcW w:w="7371" w:type="dxa"/>
            <w:gridSpan w:val="21"/>
            <w:tcBorders>
              <w:bottom w:val="single" w:sz="4" w:space="0" w:color="auto"/>
            </w:tcBorders>
          </w:tcPr>
          <w:p w14:paraId="216B055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Stebėjimo paslaugos</w:t>
            </w:r>
          </w:p>
        </w:tc>
      </w:tr>
      <w:tr w:rsidR="008417DD" w:rsidRPr="0035596D" w14:paraId="249D7519" w14:textId="77777777" w:rsidTr="005F16A1">
        <w:trPr>
          <w:trHeight w:val="315"/>
        </w:trPr>
        <w:tc>
          <w:tcPr>
            <w:tcW w:w="872" w:type="dxa"/>
            <w:tcBorders>
              <w:bottom w:val="single" w:sz="4" w:space="0" w:color="auto"/>
            </w:tcBorders>
          </w:tcPr>
          <w:p w14:paraId="44AD5992"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Borders>
              <w:bottom w:val="single" w:sz="4" w:space="0" w:color="auto"/>
            </w:tcBorders>
          </w:tcPr>
          <w:p w14:paraId="495210A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6514" w:type="dxa"/>
            <w:gridSpan w:val="16"/>
            <w:tcBorders>
              <w:bottom w:val="single" w:sz="4" w:space="0" w:color="auto"/>
            </w:tcBorders>
          </w:tcPr>
          <w:p w14:paraId="6C54BB1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xml:space="preserve">Stebėjimo paslauga (suaugusiesiems) </w:t>
            </w:r>
          </w:p>
        </w:tc>
        <w:tc>
          <w:tcPr>
            <w:tcW w:w="857" w:type="dxa"/>
            <w:gridSpan w:val="5"/>
            <w:tcBorders>
              <w:bottom w:val="single" w:sz="4" w:space="0" w:color="auto"/>
            </w:tcBorders>
          </w:tcPr>
          <w:p w14:paraId="099B447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2838</w:t>
            </w:r>
          </w:p>
        </w:tc>
      </w:tr>
      <w:tr w:rsidR="008417DD" w:rsidRPr="0035596D" w14:paraId="484CD5D0" w14:textId="77777777" w:rsidTr="005F16A1">
        <w:trPr>
          <w:trHeight w:val="315"/>
        </w:trPr>
        <w:tc>
          <w:tcPr>
            <w:tcW w:w="872" w:type="dxa"/>
            <w:tcBorders>
              <w:bottom w:val="single" w:sz="4" w:space="0" w:color="auto"/>
            </w:tcBorders>
          </w:tcPr>
          <w:p w14:paraId="47A215F3"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Borders>
              <w:bottom w:val="single" w:sz="4" w:space="0" w:color="auto"/>
            </w:tcBorders>
          </w:tcPr>
          <w:p w14:paraId="3030EB4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6514" w:type="dxa"/>
            <w:gridSpan w:val="16"/>
            <w:tcBorders>
              <w:bottom w:val="single" w:sz="4" w:space="0" w:color="auto"/>
            </w:tcBorders>
          </w:tcPr>
          <w:p w14:paraId="5FBE36F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Stebėjimo paslauga (vaikams)</w:t>
            </w:r>
          </w:p>
        </w:tc>
        <w:tc>
          <w:tcPr>
            <w:tcW w:w="857" w:type="dxa"/>
            <w:gridSpan w:val="5"/>
            <w:tcBorders>
              <w:bottom w:val="single" w:sz="4" w:space="0" w:color="auto"/>
            </w:tcBorders>
          </w:tcPr>
          <w:p w14:paraId="1F4F827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2839</w:t>
            </w:r>
          </w:p>
        </w:tc>
      </w:tr>
      <w:tr w:rsidR="008417DD" w:rsidRPr="0035596D" w14:paraId="154EA7A9" w14:textId="77777777" w:rsidTr="005F16A1">
        <w:trPr>
          <w:trHeight w:val="315"/>
        </w:trPr>
        <w:tc>
          <w:tcPr>
            <w:tcW w:w="872" w:type="dxa"/>
            <w:tcBorders>
              <w:bottom w:val="single" w:sz="4" w:space="0" w:color="auto"/>
            </w:tcBorders>
          </w:tcPr>
          <w:p w14:paraId="46B36A73"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Borders>
              <w:bottom w:val="single" w:sz="4" w:space="0" w:color="auto"/>
            </w:tcBorders>
          </w:tcPr>
          <w:p w14:paraId="6C07881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color w:val="0D0D0D"/>
                <w:sz w:val="24"/>
                <w:szCs w:val="24"/>
                <w:lang w:eastAsia="lt-LT"/>
              </w:rPr>
              <w:t>01 04 01 01</w:t>
            </w:r>
          </w:p>
        </w:tc>
        <w:tc>
          <w:tcPr>
            <w:tcW w:w="6514" w:type="dxa"/>
            <w:gridSpan w:val="16"/>
            <w:tcBorders>
              <w:bottom w:val="single" w:sz="4" w:space="0" w:color="auto"/>
            </w:tcBorders>
          </w:tcPr>
          <w:p w14:paraId="77FD54D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Bendrosios praktikos slaugytojo paslaugos</w:t>
            </w:r>
          </w:p>
        </w:tc>
        <w:tc>
          <w:tcPr>
            <w:tcW w:w="857" w:type="dxa"/>
            <w:gridSpan w:val="5"/>
            <w:tcBorders>
              <w:bottom w:val="single" w:sz="4" w:space="0" w:color="auto"/>
            </w:tcBorders>
          </w:tcPr>
          <w:p w14:paraId="4CAC9EA3"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2F09A1B4" w14:textId="77777777" w:rsidTr="005F16A1">
        <w:trPr>
          <w:trHeight w:val="315"/>
        </w:trPr>
        <w:tc>
          <w:tcPr>
            <w:tcW w:w="872" w:type="dxa"/>
            <w:tcBorders>
              <w:bottom w:val="single" w:sz="4" w:space="0" w:color="auto"/>
            </w:tcBorders>
          </w:tcPr>
          <w:p w14:paraId="0582CD13"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Borders>
              <w:bottom w:val="single" w:sz="4" w:space="0" w:color="auto"/>
            </w:tcBorders>
          </w:tcPr>
          <w:p w14:paraId="0601FABE" w14:textId="77777777" w:rsidR="008417DD" w:rsidRPr="0035596D" w:rsidRDefault="008417DD" w:rsidP="005F16A1">
            <w:pPr>
              <w:spacing w:after="0" w:line="240" w:lineRule="auto"/>
              <w:rPr>
                <w:rFonts w:ascii="Times New Roman" w:hAnsi="Times New Roman" w:cs="Times New Roman"/>
                <w:sz w:val="24"/>
                <w:szCs w:val="24"/>
              </w:rPr>
            </w:pPr>
          </w:p>
        </w:tc>
        <w:tc>
          <w:tcPr>
            <w:tcW w:w="6514" w:type="dxa"/>
            <w:gridSpan w:val="16"/>
            <w:tcBorders>
              <w:bottom w:val="single" w:sz="4" w:space="0" w:color="auto"/>
            </w:tcBorders>
          </w:tcPr>
          <w:p w14:paraId="14FCFE4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Bendrosios praktikos slaugytojo</w:t>
            </w:r>
          </w:p>
        </w:tc>
        <w:tc>
          <w:tcPr>
            <w:tcW w:w="857" w:type="dxa"/>
            <w:gridSpan w:val="5"/>
            <w:tcBorders>
              <w:bottom w:val="single" w:sz="4" w:space="0" w:color="auto"/>
            </w:tcBorders>
          </w:tcPr>
          <w:p w14:paraId="48B3A68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3449</w:t>
            </w:r>
          </w:p>
        </w:tc>
      </w:tr>
      <w:tr w:rsidR="008417DD" w:rsidRPr="0035596D" w14:paraId="0E91A249" w14:textId="77777777" w:rsidTr="005F16A1">
        <w:trPr>
          <w:trHeight w:val="315"/>
        </w:trPr>
        <w:tc>
          <w:tcPr>
            <w:tcW w:w="872" w:type="dxa"/>
            <w:tcBorders>
              <w:bottom w:val="single" w:sz="4" w:space="0" w:color="auto"/>
            </w:tcBorders>
            <w:shd w:val="clear" w:color="auto" w:fill="D9D9D9" w:themeFill="background1" w:themeFillShade="D9"/>
          </w:tcPr>
          <w:p w14:paraId="1F8D437F"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Borders>
              <w:bottom w:val="single" w:sz="4" w:space="0" w:color="auto"/>
            </w:tcBorders>
            <w:shd w:val="clear" w:color="auto" w:fill="D9D9D9" w:themeFill="background1" w:themeFillShade="D9"/>
          </w:tcPr>
          <w:p w14:paraId="09630F18"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03</w:t>
            </w:r>
          </w:p>
        </w:tc>
        <w:tc>
          <w:tcPr>
            <w:tcW w:w="7371" w:type="dxa"/>
            <w:gridSpan w:val="21"/>
            <w:tcBorders>
              <w:bottom w:val="single" w:sz="4" w:space="0" w:color="auto"/>
            </w:tcBorders>
            <w:shd w:val="clear" w:color="auto" w:fill="D9D9D9" w:themeFill="background1" w:themeFillShade="D9"/>
          </w:tcPr>
          <w:p w14:paraId="3846C8C9"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MEDICININĖ REABILITACIJA IR SANATORINIS GYDYMAS</w:t>
            </w:r>
          </w:p>
        </w:tc>
      </w:tr>
      <w:tr w:rsidR="008417DD" w:rsidRPr="0035596D" w14:paraId="44612251" w14:textId="77777777" w:rsidTr="005F16A1">
        <w:trPr>
          <w:trHeight w:val="315"/>
        </w:trPr>
        <w:tc>
          <w:tcPr>
            <w:tcW w:w="872" w:type="dxa"/>
            <w:tcBorders>
              <w:bottom w:val="single" w:sz="4" w:space="0" w:color="auto"/>
            </w:tcBorders>
          </w:tcPr>
          <w:p w14:paraId="040B8724"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Borders>
              <w:bottom w:val="single" w:sz="4" w:space="0" w:color="auto"/>
            </w:tcBorders>
          </w:tcPr>
          <w:p w14:paraId="494C2188"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03 07</w:t>
            </w:r>
          </w:p>
        </w:tc>
        <w:tc>
          <w:tcPr>
            <w:tcW w:w="7371" w:type="dxa"/>
            <w:gridSpan w:val="21"/>
            <w:tcBorders>
              <w:bottom w:val="single" w:sz="4" w:space="0" w:color="auto"/>
            </w:tcBorders>
          </w:tcPr>
          <w:p w14:paraId="08AF33C1"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Pradinės ambulatorinės medicininės reabilitacijos paslaugos</w:t>
            </w:r>
          </w:p>
        </w:tc>
      </w:tr>
      <w:tr w:rsidR="008417DD" w:rsidRPr="0035596D" w14:paraId="76838D00" w14:textId="77777777" w:rsidTr="005F16A1">
        <w:trPr>
          <w:trHeight w:val="315"/>
        </w:trPr>
        <w:tc>
          <w:tcPr>
            <w:tcW w:w="872" w:type="dxa"/>
            <w:tcBorders>
              <w:bottom w:val="single" w:sz="4" w:space="0" w:color="auto"/>
            </w:tcBorders>
          </w:tcPr>
          <w:p w14:paraId="5D6E67E6"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Borders>
              <w:bottom w:val="single" w:sz="4" w:space="0" w:color="auto"/>
            </w:tcBorders>
          </w:tcPr>
          <w:p w14:paraId="6F94C0A9" w14:textId="77777777" w:rsidR="008417DD" w:rsidRPr="0035596D" w:rsidRDefault="008417DD" w:rsidP="005F16A1">
            <w:pPr>
              <w:spacing w:after="0" w:line="240" w:lineRule="auto"/>
              <w:rPr>
                <w:rFonts w:ascii="Times New Roman" w:hAnsi="Times New Roman" w:cs="Times New Roman"/>
                <w:sz w:val="24"/>
                <w:szCs w:val="24"/>
              </w:rPr>
            </w:pPr>
          </w:p>
        </w:tc>
        <w:tc>
          <w:tcPr>
            <w:tcW w:w="6514" w:type="dxa"/>
            <w:gridSpan w:val="16"/>
            <w:tcBorders>
              <w:bottom w:val="single" w:sz="4" w:space="0" w:color="auto"/>
            </w:tcBorders>
          </w:tcPr>
          <w:p w14:paraId="38B018F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Mažos apimties pradinės ambulatorinės medicininės reabilitacijos paslauga, kai atliekamos 5 individualios procedūros (kineziterapijos, ir (ar) fizioterapijos, ir (ar) masažo  ir (ar) ergoterapijos)</w:t>
            </w:r>
          </w:p>
        </w:tc>
        <w:tc>
          <w:tcPr>
            <w:tcW w:w="857" w:type="dxa"/>
            <w:gridSpan w:val="5"/>
            <w:tcBorders>
              <w:bottom w:val="single" w:sz="4" w:space="0" w:color="auto"/>
            </w:tcBorders>
            <w:vAlign w:val="center"/>
          </w:tcPr>
          <w:p w14:paraId="56BB9D0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color w:val="000000"/>
                <w:sz w:val="24"/>
                <w:szCs w:val="24"/>
                <w:lang w:eastAsia="lt-LT"/>
              </w:rPr>
              <w:t>4128</w:t>
            </w:r>
          </w:p>
        </w:tc>
      </w:tr>
      <w:tr w:rsidR="008417DD" w:rsidRPr="0035596D" w14:paraId="3EB7B2C7" w14:textId="77777777" w:rsidTr="005F16A1">
        <w:trPr>
          <w:trHeight w:val="315"/>
        </w:trPr>
        <w:tc>
          <w:tcPr>
            <w:tcW w:w="872" w:type="dxa"/>
            <w:tcBorders>
              <w:bottom w:val="single" w:sz="4" w:space="0" w:color="auto"/>
            </w:tcBorders>
          </w:tcPr>
          <w:p w14:paraId="2FC51E14"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Borders>
              <w:bottom w:val="single" w:sz="4" w:space="0" w:color="auto"/>
            </w:tcBorders>
          </w:tcPr>
          <w:p w14:paraId="381FC074" w14:textId="77777777" w:rsidR="008417DD" w:rsidRPr="0035596D" w:rsidRDefault="008417DD" w:rsidP="005F16A1">
            <w:pPr>
              <w:spacing w:after="0" w:line="240" w:lineRule="auto"/>
              <w:rPr>
                <w:rFonts w:ascii="Times New Roman" w:hAnsi="Times New Roman" w:cs="Times New Roman"/>
                <w:sz w:val="24"/>
                <w:szCs w:val="24"/>
              </w:rPr>
            </w:pPr>
          </w:p>
        </w:tc>
        <w:tc>
          <w:tcPr>
            <w:tcW w:w="6514" w:type="dxa"/>
            <w:gridSpan w:val="16"/>
            <w:tcBorders>
              <w:bottom w:val="single" w:sz="4" w:space="0" w:color="auto"/>
            </w:tcBorders>
            <w:vAlign w:val="center"/>
          </w:tcPr>
          <w:p w14:paraId="3526FE2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Vidutinės apimties pradinės ambulatorinės medicininės reabilitacijos paslauga, kai atliekama 10 individualių procedūrų (kineziterapijos, ir (ar) fizioterapijos, ir (ar) masažo ar ir (ar) ergoterapijos)</w:t>
            </w:r>
          </w:p>
        </w:tc>
        <w:tc>
          <w:tcPr>
            <w:tcW w:w="857" w:type="dxa"/>
            <w:gridSpan w:val="5"/>
            <w:tcBorders>
              <w:bottom w:val="single" w:sz="4" w:space="0" w:color="auto"/>
            </w:tcBorders>
            <w:vAlign w:val="center"/>
          </w:tcPr>
          <w:p w14:paraId="33F0FA1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color w:val="000000"/>
                <w:sz w:val="24"/>
                <w:szCs w:val="24"/>
                <w:lang w:eastAsia="lt-LT"/>
              </w:rPr>
              <w:t>4129</w:t>
            </w:r>
          </w:p>
        </w:tc>
      </w:tr>
      <w:tr w:rsidR="008417DD" w:rsidRPr="0035596D" w14:paraId="6F2EC4A2" w14:textId="77777777" w:rsidTr="005F16A1">
        <w:trPr>
          <w:trHeight w:val="315"/>
        </w:trPr>
        <w:tc>
          <w:tcPr>
            <w:tcW w:w="872" w:type="dxa"/>
            <w:tcBorders>
              <w:bottom w:val="single" w:sz="4" w:space="0" w:color="auto"/>
            </w:tcBorders>
          </w:tcPr>
          <w:p w14:paraId="28525562"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Borders>
              <w:bottom w:val="single" w:sz="4" w:space="0" w:color="auto"/>
            </w:tcBorders>
          </w:tcPr>
          <w:p w14:paraId="79A26950" w14:textId="77777777" w:rsidR="008417DD" w:rsidRPr="0035596D" w:rsidRDefault="008417DD" w:rsidP="005F16A1">
            <w:pPr>
              <w:spacing w:after="0" w:line="240" w:lineRule="auto"/>
              <w:rPr>
                <w:rFonts w:ascii="Times New Roman" w:hAnsi="Times New Roman" w:cs="Times New Roman"/>
                <w:sz w:val="24"/>
                <w:szCs w:val="24"/>
              </w:rPr>
            </w:pPr>
          </w:p>
        </w:tc>
        <w:tc>
          <w:tcPr>
            <w:tcW w:w="6514" w:type="dxa"/>
            <w:gridSpan w:val="16"/>
            <w:tcBorders>
              <w:bottom w:val="single" w:sz="4" w:space="0" w:color="auto"/>
            </w:tcBorders>
            <w:vAlign w:val="center"/>
          </w:tcPr>
          <w:p w14:paraId="66AF24A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Didelės apimties pradinės ambulatorinės medicininės reabilitacijos paslauga, kai atliekama 15 individualių  procedūrų (kineziterapijos, ir (ar) fizioterapijos, ir (ar) masažo ar ir (ar) ergoterapijos)</w:t>
            </w:r>
          </w:p>
        </w:tc>
        <w:tc>
          <w:tcPr>
            <w:tcW w:w="857" w:type="dxa"/>
            <w:gridSpan w:val="5"/>
            <w:tcBorders>
              <w:bottom w:val="single" w:sz="4" w:space="0" w:color="auto"/>
            </w:tcBorders>
            <w:vAlign w:val="center"/>
          </w:tcPr>
          <w:p w14:paraId="681E584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color w:val="000000"/>
                <w:sz w:val="24"/>
                <w:szCs w:val="24"/>
                <w:lang w:eastAsia="lt-LT"/>
              </w:rPr>
              <w:t>4130</w:t>
            </w:r>
          </w:p>
        </w:tc>
      </w:tr>
      <w:tr w:rsidR="008417DD" w:rsidRPr="0035596D" w14:paraId="267E10C6" w14:textId="77777777" w:rsidTr="005F16A1">
        <w:trPr>
          <w:trHeight w:val="315"/>
        </w:trPr>
        <w:tc>
          <w:tcPr>
            <w:tcW w:w="872" w:type="dxa"/>
            <w:tcBorders>
              <w:bottom w:val="single" w:sz="4" w:space="0" w:color="auto"/>
            </w:tcBorders>
          </w:tcPr>
          <w:p w14:paraId="703A774E"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Borders>
              <w:bottom w:val="single" w:sz="4" w:space="0" w:color="auto"/>
            </w:tcBorders>
          </w:tcPr>
          <w:p w14:paraId="0DFFE04D" w14:textId="77777777" w:rsidR="008417DD" w:rsidRPr="0035596D" w:rsidRDefault="008417DD" w:rsidP="005F16A1">
            <w:pPr>
              <w:spacing w:after="0" w:line="240" w:lineRule="auto"/>
              <w:rPr>
                <w:rFonts w:ascii="Times New Roman" w:hAnsi="Times New Roman" w:cs="Times New Roman"/>
                <w:sz w:val="24"/>
                <w:szCs w:val="24"/>
              </w:rPr>
            </w:pPr>
          </w:p>
        </w:tc>
        <w:tc>
          <w:tcPr>
            <w:tcW w:w="6514" w:type="dxa"/>
            <w:gridSpan w:val="16"/>
            <w:tcBorders>
              <w:bottom w:val="single" w:sz="4" w:space="0" w:color="auto"/>
            </w:tcBorders>
          </w:tcPr>
          <w:p w14:paraId="2C4CB24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Didžiausios apimties pradinės ambulatorinės medicininės reabilitacijos paslauga, kai atliekama 20 individualių procedūrų (kineziterapijos, ir (ar) fizioterapijos, ir (ar) masažo ir (ar) ergoterapijos)</w:t>
            </w:r>
          </w:p>
        </w:tc>
        <w:tc>
          <w:tcPr>
            <w:tcW w:w="857" w:type="dxa"/>
            <w:gridSpan w:val="5"/>
            <w:tcBorders>
              <w:bottom w:val="single" w:sz="4" w:space="0" w:color="auto"/>
            </w:tcBorders>
            <w:vAlign w:val="center"/>
          </w:tcPr>
          <w:p w14:paraId="1560328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color w:val="000000"/>
                <w:sz w:val="24"/>
                <w:szCs w:val="24"/>
                <w:lang w:eastAsia="lt-LT"/>
              </w:rPr>
              <w:t>4131</w:t>
            </w:r>
          </w:p>
        </w:tc>
      </w:tr>
      <w:tr w:rsidR="008417DD" w:rsidRPr="0035596D" w14:paraId="48556913" w14:textId="77777777" w:rsidTr="005F16A1">
        <w:trPr>
          <w:trHeight w:val="315"/>
        </w:trPr>
        <w:tc>
          <w:tcPr>
            <w:tcW w:w="872" w:type="dxa"/>
            <w:tcBorders>
              <w:bottom w:val="single" w:sz="4" w:space="0" w:color="auto"/>
            </w:tcBorders>
          </w:tcPr>
          <w:p w14:paraId="4D563F37"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Borders>
              <w:bottom w:val="single" w:sz="4" w:space="0" w:color="auto"/>
            </w:tcBorders>
          </w:tcPr>
          <w:p w14:paraId="00C3FF2B" w14:textId="77777777" w:rsidR="008417DD" w:rsidRPr="0035596D" w:rsidRDefault="008417DD" w:rsidP="005F16A1">
            <w:pPr>
              <w:spacing w:after="0" w:line="240" w:lineRule="auto"/>
              <w:rPr>
                <w:rFonts w:ascii="Times New Roman" w:hAnsi="Times New Roman" w:cs="Times New Roman"/>
                <w:sz w:val="24"/>
                <w:szCs w:val="24"/>
              </w:rPr>
            </w:pPr>
          </w:p>
        </w:tc>
        <w:tc>
          <w:tcPr>
            <w:tcW w:w="6514" w:type="dxa"/>
            <w:gridSpan w:val="16"/>
            <w:tcBorders>
              <w:bottom w:val="single" w:sz="4" w:space="0" w:color="auto"/>
            </w:tcBorders>
          </w:tcPr>
          <w:p w14:paraId="7A20D47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Pradinės ambulatorinės medicininės reabilitacijos paslauga, teikiama grupei asmenų, kai atliekamos 5 grupinio užsiėmimo procedūros</w:t>
            </w:r>
          </w:p>
        </w:tc>
        <w:tc>
          <w:tcPr>
            <w:tcW w:w="857" w:type="dxa"/>
            <w:gridSpan w:val="5"/>
            <w:tcBorders>
              <w:bottom w:val="single" w:sz="4" w:space="0" w:color="auto"/>
            </w:tcBorders>
            <w:vAlign w:val="center"/>
          </w:tcPr>
          <w:p w14:paraId="5883836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color w:val="000000"/>
                <w:sz w:val="24"/>
                <w:szCs w:val="24"/>
                <w:lang w:eastAsia="lt-LT"/>
              </w:rPr>
              <w:t>4136</w:t>
            </w:r>
          </w:p>
        </w:tc>
      </w:tr>
      <w:tr w:rsidR="008417DD" w:rsidRPr="0035596D" w14:paraId="40EB0502" w14:textId="77777777" w:rsidTr="005F16A1">
        <w:trPr>
          <w:trHeight w:val="315"/>
        </w:trPr>
        <w:tc>
          <w:tcPr>
            <w:tcW w:w="872" w:type="dxa"/>
            <w:tcBorders>
              <w:bottom w:val="single" w:sz="4" w:space="0" w:color="auto"/>
            </w:tcBorders>
          </w:tcPr>
          <w:p w14:paraId="0FACE981"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Borders>
              <w:bottom w:val="single" w:sz="4" w:space="0" w:color="auto"/>
            </w:tcBorders>
          </w:tcPr>
          <w:p w14:paraId="7786A70B" w14:textId="77777777" w:rsidR="008417DD" w:rsidRPr="0035596D" w:rsidRDefault="008417DD" w:rsidP="005F16A1">
            <w:pPr>
              <w:spacing w:after="0" w:line="240" w:lineRule="auto"/>
              <w:rPr>
                <w:rFonts w:ascii="Times New Roman" w:hAnsi="Times New Roman" w:cs="Times New Roman"/>
                <w:sz w:val="24"/>
                <w:szCs w:val="24"/>
              </w:rPr>
            </w:pPr>
          </w:p>
        </w:tc>
        <w:tc>
          <w:tcPr>
            <w:tcW w:w="6514" w:type="dxa"/>
            <w:gridSpan w:val="16"/>
            <w:tcBorders>
              <w:bottom w:val="single" w:sz="4" w:space="0" w:color="auto"/>
            </w:tcBorders>
          </w:tcPr>
          <w:p w14:paraId="03C33F2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Mažos apimties ambulatorinės medicininės reabilitacijos paslauga, kai atliekama 1 procedūra</w:t>
            </w:r>
          </w:p>
        </w:tc>
        <w:tc>
          <w:tcPr>
            <w:tcW w:w="857" w:type="dxa"/>
            <w:gridSpan w:val="5"/>
            <w:tcBorders>
              <w:bottom w:val="single" w:sz="4" w:space="0" w:color="auto"/>
            </w:tcBorders>
            <w:vAlign w:val="center"/>
          </w:tcPr>
          <w:p w14:paraId="745A2284" w14:textId="77777777" w:rsidR="008417DD" w:rsidRPr="0035596D" w:rsidRDefault="008417DD" w:rsidP="005F16A1">
            <w:pPr>
              <w:spacing w:after="0" w:line="240" w:lineRule="auto"/>
              <w:rPr>
                <w:rFonts w:ascii="Times New Roman" w:hAnsi="Times New Roman" w:cs="Times New Roman"/>
                <w:color w:val="000000"/>
                <w:sz w:val="24"/>
                <w:szCs w:val="24"/>
                <w:lang w:eastAsia="lt-LT"/>
              </w:rPr>
            </w:pPr>
            <w:r w:rsidRPr="0035596D">
              <w:rPr>
                <w:rFonts w:ascii="Times New Roman" w:hAnsi="Times New Roman" w:cs="Times New Roman"/>
                <w:color w:val="000000"/>
                <w:sz w:val="24"/>
                <w:szCs w:val="24"/>
              </w:rPr>
              <w:t>4132</w:t>
            </w:r>
          </w:p>
        </w:tc>
      </w:tr>
      <w:tr w:rsidR="008417DD" w:rsidRPr="0035596D" w14:paraId="0D2DF82C" w14:textId="77777777" w:rsidTr="005F16A1">
        <w:trPr>
          <w:trHeight w:val="315"/>
        </w:trPr>
        <w:tc>
          <w:tcPr>
            <w:tcW w:w="872" w:type="dxa"/>
            <w:tcBorders>
              <w:bottom w:val="single" w:sz="4" w:space="0" w:color="auto"/>
            </w:tcBorders>
          </w:tcPr>
          <w:p w14:paraId="132BFCAA"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Borders>
              <w:bottom w:val="single" w:sz="4" w:space="0" w:color="auto"/>
            </w:tcBorders>
          </w:tcPr>
          <w:p w14:paraId="1988BE8E" w14:textId="77777777" w:rsidR="008417DD" w:rsidRPr="0035596D" w:rsidRDefault="008417DD" w:rsidP="005F16A1">
            <w:pPr>
              <w:spacing w:after="0" w:line="240" w:lineRule="auto"/>
              <w:rPr>
                <w:rFonts w:ascii="Times New Roman" w:hAnsi="Times New Roman" w:cs="Times New Roman"/>
                <w:sz w:val="24"/>
                <w:szCs w:val="24"/>
              </w:rPr>
            </w:pPr>
          </w:p>
        </w:tc>
        <w:tc>
          <w:tcPr>
            <w:tcW w:w="6514" w:type="dxa"/>
            <w:gridSpan w:val="16"/>
            <w:tcBorders>
              <w:bottom w:val="single" w:sz="4" w:space="0" w:color="auto"/>
            </w:tcBorders>
          </w:tcPr>
          <w:p w14:paraId="2E031B4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Mažos apimties ambulatorinės medicininės reabilitacijos paslauga, kai  atliekamos 2 procedūros  </w:t>
            </w:r>
          </w:p>
        </w:tc>
        <w:tc>
          <w:tcPr>
            <w:tcW w:w="857" w:type="dxa"/>
            <w:gridSpan w:val="5"/>
            <w:tcBorders>
              <w:bottom w:val="single" w:sz="4" w:space="0" w:color="auto"/>
            </w:tcBorders>
            <w:vAlign w:val="center"/>
          </w:tcPr>
          <w:p w14:paraId="483AA738" w14:textId="77777777" w:rsidR="008417DD" w:rsidRPr="0035596D" w:rsidRDefault="008417DD" w:rsidP="005F16A1">
            <w:pPr>
              <w:spacing w:after="0" w:line="240" w:lineRule="auto"/>
              <w:rPr>
                <w:rFonts w:ascii="Times New Roman" w:hAnsi="Times New Roman" w:cs="Times New Roman"/>
                <w:color w:val="000000"/>
                <w:sz w:val="24"/>
                <w:szCs w:val="24"/>
                <w:lang w:eastAsia="lt-LT"/>
              </w:rPr>
            </w:pPr>
            <w:r w:rsidRPr="0035596D">
              <w:rPr>
                <w:rFonts w:ascii="Times New Roman" w:hAnsi="Times New Roman" w:cs="Times New Roman"/>
                <w:color w:val="000000"/>
                <w:sz w:val="24"/>
                <w:szCs w:val="24"/>
              </w:rPr>
              <w:t>4133</w:t>
            </w:r>
          </w:p>
        </w:tc>
      </w:tr>
      <w:tr w:rsidR="008417DD" w:rsidRPr="0035596D" w14:paraId="44F19EE1" w14:textId="77777777" w:rsidTr="005F16A1">
        <w:trPr>
          <w:trHeight w:val="315"/>
        </w:trPr>
        <w:tc>
          <w:tcPr>
            <w:tcW w:w="872" w:type="dxa"/>
            <w:tcBorders>
              <w:bottom w:val="single" w:sz="4" w:space="0" w:color="auto"/>
            </w:tcBorders>
          </w:tcPr>
          <w:p w14:paraId="379667E2"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Borders>
              <w:bottom w:val="single" w:sz="4" w:space="0" w:color="auto"/>
            </w:tcBorders>
          </w:tcPr>
          <w:p w14:paraId="201C0FE9" w14:textId="77777777" w:rsidR="008417DD" w:rsidRPr="0035596D" w:rsidRDefault="008417DD" w:rsidP="005F16A1">
            <w:pPr>
              <w:spacing w:after="0" w:line="240" w:lineRule="auto"/>
              <w:rPr>
                <w:rFonts w:ascii="Times New Roman" w:hAnsi="Times New Roman" w:cs="Times New Roman"/>
                <w:sz w:val="24"/>
                <w:szCs w:val="24"/>
              </w:rPr>
            </w:pPr>
          </w:p>
        </w:tc>
        <w:tc>
          <w:tcPr>
            <w:tcW w:w="6514" w:type="dxa"/>
            <w:gridSpan w:val="16"/>
            <w:tcBorders>
              <w:bottom w:val="single" w:sz="4" w:space="0" w:color="auto"/>
            </w:tcBorders>
          </w:tcPr>
          <w:p w14:paraId="6F9B2A1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Mažos apimties ambulatorinės medicininės reabilitacijos paslauga, kai atliekamos 3 procedūros  </w:t>
            </w:r>
          </w:p>
        </w:tc>
        <w:tc>
          <w:tcPr>
            <w:tcW w:w="857" w:type="dxa"/>
            <w:gridSpan w:val="5"/>
            <w:tcBorders>
              <w:bottom w:val="single" w:sz="4" w:space="0" w:color="auto"/>
            </w:tcBorders>
            <w:vAlign w:val="center"/>
          </w:tcPr>
          <w:p w14:paraId="2EA9D8DF" w14:textId="77777777" w:rsidR="008417DD" w:rsidRPr="0035596D" w:rsidRDefault="008417DD" w:rsidP="005F16A1">
            <w:pPr>
              <w:spacing w:after="0" w:line="240" w:lineRule="auto"/>
              <w:rPr>
                <w:rFonts w:ascii="Times New Roman" w:hAnsi="Times New Roman" w:cs="Times New Roman"/>
                <w:color w:val="000000"/>
                <w:sz w:val="24"/>
                <w:szCs w:val="24"/>
                <w:lang w:eastAsia="lt-LT"/>
              </w:rPr>
            </w:pPr>
            <w:r w:rsidRPr="0035596D">
              <w:rPr>
                <w:rFonts w:ascii="Times New Roman" w:hAnsi="Times New Roman" w:cs="Times New Roman"/>
                <w:color w:val="000000"/>
                <w:sz w:val="24"/>
                <w:szCs w:val="24"/>
              </w:rPr>
              <w:t>4134</w:t>
            </w:r>
          </w:p>
        </w:tc>
      </w:tr>
      <w:tr w:rsidR="008417DD" w:rsidRPr="0035596D" w14:paraId="4E3B5840" w14:textId="77777777" w:rsidTr="005F16A1">
        <w:trPr>
          <w:trHeight w:val="315"/>
        </w:trPr>
        <w:tc>
          <w:tcPr>
            <w:tcW w:w="872" w:type="dxa"/>
            <w:tcBorders>
              <w:bottom w:val="single" w:sz="4" w:space="0" w:color="auto"/>
            </w:tcBorders>
          </w:tcPr>
          <w:p w14:paraId="0468FC9A"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Borders>
              <w:bottom w:val="single" w:sz="4" w:space="0" w:color="auto"/>
            </w:tcBorders>
          </w:tcPr>
          <w:p w14:paraId="4AAF51C6" w14:textId="77777777" w:rsidR="008417DD" w:rsidRPr="0035596D" w:rsidRDefault="008417DD" w:rsidP="005F16A1">
            <w:pPr>
              <w:spacing w:after="0" w:line="240" w:lineRule="auto"/>
              <w:rPr>
                <w:rFonts w:ascii="Times New Roman" w:hAnsi="Times New Roman" w:cs="Times New Roman"/>
                <w:sz w:val="24"/>
                <w:szCs w:val="24"/>
              </w:rPr>
            </w:pPr>
          </w:p>
        </w:tc>
        <w:tc>
          <w:tcPr>
            <w:tcW w:w="6514" w:type="dxa"/>
            <w:gridSpan w:val="16"/>
            <w:tcBorders>
              <w:bottom w:val="single" w:sz="4" w:space="0" w:color="auto"/>
            </w:tcBorders>
          </w:tcPr>
          <w:p w14:paraId="42E0EAC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Mažos apimties ambulatorinės medicininės reabilitacijos paslauga, kai atliekamos 4 procedūros</w:t>
            </w:r>
          </w:p>
        </w:tc>
        <w:tc>
          <w:tcPr>
            <w:tcW w:w="857" w:type="dxa"/>
            <w:gridSpan w:val="5"/>
            <w:tcBorders>
              <w:bottom w:val="single" w:sz="4" w:space="0" w:color="auto"/>
            </w:tcBorders>
            <w:vAlign w:val="center"/>
          </w:tcPr>
          <w:p w14:paraId="499AAF13" w14:textId="77777777" w:rsidR="008417DD" w:rsidRPr="0035596D" w:rsidRDefault="008417DD" w:rsidP="005F16A1">
            <w:pPr>
              <w:spacing w:after="0" w:line="240" w:lineRule="auto"/>
              <w:rPr>
                <w:rFonts w:ascii="Times New Roman" w:hAnsi="Times New Roman" w:cs="Times New Roman"/>
                <w:color w:val="000000"/>
                <w:sz w:val="24"/>
                <w:szCs w:val="24"/>
                <w:lang w:eastAsia="lt-LT"/>
              </w:rPr>
            </w:pPr>
            <w:r w:rsidRPr="0035596D">
              <w:rPr>
                <w:rFonts w:ascii="Times New Roman" w:hAnsi="Times New Roman" w:cs="Times New Roman"/>
                <w:color w:val="000000"/>
                <w:sz w:val="24"/>
                <w:szCs w:val="24"/>
              </w:rPr>
              <w:t>4135</w:t>
            </w:r>
          </w:p>
        </w:tc>
      </w:tr>
      <w:tr w:rsidR="008417DD" w:rsidRPr="0035596D" w14:paraId="23B77CF6" w14:textId="77777777" w:rsidTr="005F16A1">
        <w:trPr>
          <w:trHeight w:val="315"/>
        </w:trPr>
        <w:tc>
          <w:tcPr>
            <w:tcW w:w="872" w:type="dxa"/>
            <w:tcBorders>
              <w:bottom w:val="single" w:sz="4" w:space="0" w:color="auto"/>
            </w:tcBorders>
          </w:tcPr>
          <w:p w14:paraId="55B55BC0"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Borders>
              <w:bottom w:val="single" w:sz="4" w:space="0" w:color="auto"/>
            </w:tcBorders>
          </w:tcPr>
          <w:p w14:paraId="298DC00D"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01 07</w:t>
            </w:r>
          </w:p>
        </w:tc>
        <w:tc>
          <w:tcPr>
            <w:tcW w:w="7371" w:type="dxa"/>
            <w:gridSpan w:val="21"/>
            <w:tcBorders>
              <w:bottom w:val="single" w:sz="4" w:space="0" w:color="auto"/>
            </w:tcBorders>
          </w:tcPr>
          <w:p w14:paraId="3E0D6A65" w14:textId="77777777" w:rsidR="008417DD" w:rsidRPr="0035596D" w:rsidRDefault="008417DD" w:rsidP="005F16A1">
            <w:pPr>
              <w:spacing w:after="0" w:line="240" w:lineRule="auto"/>
              <w:rPr>
                <w:rFonts w:ascii="Times New Roman" w:hAnsi="Times New Roman" w:cs="Times New Roman"/>
                <w:b/>
                <w:bCs/>
                <w:color w:val="000000"/>
                <w:sz w:val="24"/>
                <w:szCs w:val="24"/>
                <w:lang w:eastAsia="lt-LT"/>
              </w:rPr>
            </w:pPr>
            <w:r w:rsidRPr="0035596D">
              <w:rPr>
                <w:rFonts w:ascii="Times New Roman" w:hAnsi="Times New Roman" w:cs="Times New Roman"/>
                <w:b/>
                <w:bCs/>
                <w:sz w:val="24"/>
                <w:szCs w:val="24"/>
              </w:rPr>
              <w:t>COVID-19 ligos diagnostikos paslaugoms</w:t>
            </w:r>
          </w:p>
        </w:tc>
      </w:tr>
      <w:tr w:rsidR="008417DD" w:rsidRPr="0035596D" w14:paraId="47347BE0" w14:textId="77777777" w:rsidTr="005F16A1">
        <w:trPr>
          <w:trHeight w:val="315"/>
        </w:trPr>
        <w:tc>
          <w:tcPr>
            <w:tcW w:w="872" w:type="dxa"/>
            <w:tcBorders>
              <w:bottom w:val="single" w:sz="4" w:space="0" w:color="auto"/>
            </w:tcBorders>
          </w:tcPr>
          <w:p w14:paraId="51419BCB"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Borders>
              <w:bottom w:val="single" w:sz="4" w:space="0" w:color="auto"/>
            </w:tcBorders>
          </w:tcPr>
          <w:p w14:paraId="5D029DF3" w14:textId="77777777" w:rsidR="008417DD" w:rsidRPr="0035596D" w:rsidRDefault="008417DD" w:rsidP="005F16A1">
            <w:pPr>
              <w:spacing w:after="0" w:line="240" w:lineRule="auto"/>
              <w:rPr>
                <w:rFonts w:ascii="Times New Roman" w:hAnsi="Times New Roman" w:cs="Times New Roman"/>
                <w:sz w:val="24"/>
                <w:szCs w:val="24"/>
              </w:rPr>
            </w:pPr>
          </w:p>
        </w:tc>
        <w:tc>
          <w:tcPr>
            <w:tcW w:w="6514" w:type="dxa"/>
            <w:gridSpan w:val="16"/>
            <w:tcBorders>
              <w:bottom w:val="single" w:sz="4" w:space="0" w:color="auto"/>
            </w:tcBorders>
          </w:tcPr>
          <w:p w14:paraId="4872600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COVID-19 ligos diagnostikos paslauga I, kai atliekamas greitasis SARS-CoV-2 antigeno testas (testas įsigyjamas ne ASPĮ lėšomis) (teikiant ambulatorines paslaugas)</w:t>
            </w:r>
          </w:p>
        </w:tc>
        <w:tc>
          <w:tcPr>
            <w:tcW w:w="857" w:type="dxa"/>
            <w:gridSpan w:val="5"/>
            <w:tcBorders>
              <w:bottom w:val="single" w:sz="4" w:space="0" w:color="auto"/>
            </w:tcBorders>
          </w:tcPr>
          <w:p w14:paraId="66D9A8F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3948</w:t>
            </w:r>
          </w:p>
        </w:tc>
      </w:tr>
      <w:tr w:rsidR="008417DD" w:rsidRPr="0035596D" w14:paraId="518AFB7D" w14:textId="77777777" w:rsidTr="005F16A1">
        <w:trPr>
          <w:trHeight w:val="315"/>
        </w:trPr>
        <w:tc>
          <w:tcPr>
            <w:tcW w:w="872" w:type="dxa"/>
            <w:tcBorders>
              <w:bottom w:val="single" w:sz="4" w:space="0" w:color="auto"/>
            </w:tcBorders>
          </w:tcPr>
          <w:p w14:paraId="43812049"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Borders>
              <w:bottom w:val="single" w:sz="4" w:space="0" w:color="auto"/>
            </w:tcBorders>
          </w:tcPr>
          <w:p w14:paraId="4BC0572D" w14:textId="77777777" w:rsidR="008417DD" w:rsidRPr="0035596D" w:rsidRDefault="008417DD" w:rsidP="005F16A1">
            <w:pPr>
              <w:spacing w:after="0" w:line="240" w:lineRule="auto"/>
              <w:rPr>
                <w:rFonts w:ascii="Times New Roman" w:hAnsi="Times New Roman" w:cs="Times New Roman"/>
                <w:sz w:val="24"/>
                <w:szCs w:val="24"/>
              </w:rPr>
            </w:pPr>
          </w:p>
        </w:tc>
        <w:tc>
          <w:tcPr>
            <w:tcW w:w="6514" w:type="dxa"/>
            <w:gridSpan w:val="16"/>
            <w:tcBorders>
              <w:bottom w:val="single" w:sz="4" w:space="0" w:color="auto"/>
            </w:tcBorders>
          </w:tcPr>
          <w:p w14:paraId="2CDD3E3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COVID-19 ligos diagnostikos paslauga II, kai atliekamas greitasis SARS-CoV-2 antigeno testas (testas įsigyjamas ASPĮ lėšomis) (teikiant ambulatorines paslaugas )</w:t>
            </w:r>
          </w:p>
        </w:tc>
        <w:tc>
          <w:tcPr>
            <w:tcW w:w="857" w:type="dxa"/>
            <w:gridSpan w:val="5"/>
            <w:tcBorders>
              <w:bottom w:val="single" w:sz="4" w:space="0" w:color="auto"/>
            </w:tcBorders>
          </w:tcPr>
          <w:p w14:paraId="3EA8171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3949</w:t>
            </w:r>
          </w:p>
        </w:tc>
      </w:tr>
      <w:tr w:rsidR="008417DD" w:rsidRPr="0035596D" w14:paraId="2CE17C0A" w14:textId="77777777" w:rsidTr="005F16A1">
        <w:trPr>
          <w:trHeight w:val="315"/>
        </w:trPr>
        <w:tc>
          <w:tcPr>
            <w:tcW w:w="872" w:type="dxa"/>
            <w:tcBorders>
              <w:bottom w:val="single" w:sz="4" w:space="0" w:color="auto"/>
            </w:tcBorders>
          </w:tcPr>
          <w:p w14:paraId="5BDEC958"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Borders>
              <w:bottom w:val="single" w:sz="4" w:space="0" w:color="auto"/>
            </w:tcBorders>
          </w:tcPr>
          <w:p w14:paraId="0CDF1422" w14:textId="77777777" w:rsidR="008417DD" w:rsidRPr="0035596D" w:rsidRDefault="008417DD" w:rsidP="005F16A1">
            <w:pPr>
              <w:spacing w:after="0" w:line="240" w:lineRule="auto"/>
              <w:rPr>
                <w:rFonts w:ascii="Times New Roman" w:hAnsi="Times New Roman" w:cs="Times New Roman"/>
                <w:sz w:val="24"/>
                <w:szCs w:val="24"/>
              </w:rPr>
            </w:pPr>
          </w:p>
        </w:tc>
        <w:tc>
          <w:tcPr>
            <w:tcW w:w="6514" w:type="dxa"/>
            <w:gridSpan w:val="16"/>
            <w:tcBorders>
              <w:bottom w:val="single" w:sz="4" w:space="0" w:color="auto"/>
            </w:tcBorders>
          </w:tcPr>
          <w:p w14:paraId="651403B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COVID-19 ligos diagnostikos paslauga III, kai atliekamas SARS-CoV-2 viruso tyrimas PGR metodu (priemonės įsigyjamos ASPĮ lėšomis) (teikiant ambulatorines paslaugas)</w:t>
            </w:r>
          </w:p>
        </w:tc>
        <w:tc>
          <w:tcPr>
            <w:tcW w:w="857" w:type="dxa"/>
            <w:gridSpan w:val="5"/>
            <w:tcBorders>
              <w:bottom w:val="single" w:sz="4" w:space="0" w:color="auto"/>
            </w:tcBorders>
          </w:tcPr>
          <w:p w14:paraId="4BDE5EA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3950</w:t>
            </w:r>
          </w:p>
        </w:tc>
      </w:tr>
      <w:tr w:rsidR="008417DD" w:rsidRPr="0035596D" w14:paraId="338C7854" w14:textId="77777777" w:rsidTr="005F16A1">
        <w:trPr>
          <w:trHeight w:val="315"/>
        </w:trPr>
        <w:tc>
          <w:tcPr>
            <w:tcW w:w="872" w:type="dxa"/>
            <w:tcBorders>
              <w:bottom w:val="single" w:sz="4" w:space="0" w:color="auto"/>
            </w:tcBorders>
          </w:tcPr>
          <w:p w14:paraId="616069E4"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Borders>
              <w:bottom w:val="single" w:sz="4" w:space="0" w:color="auto"/>
            </w:tcBorders>
          </w:tcPr>
          <w:p w14:paraId="4ACB3D00" w14:textId="77777777" w:rsidR="008417DD" w:rsidRPr="0035596D" w:rsidRDefault="008417DD" w:rsidP="005F16A1">
            <w:pPr>
              <w:spacing w:after="0" w:line="240" w:lineRule="auto"/>
              <w:rPr>
                <w:rFonts w:ascii="Times New Roman" w:hAnsi="Times New Roman" w:cs="Times New Roman"/>
                <w:sz w:val="24"/>
                <w:szCs w:val="24"/>
              </w:rPr>
            </w:pPr>
          </w:p>
        </w:tc>
        <w:tc>
          <w:tcPr>
            <w:tcW w:w="6514" w:type="dxa"/>
            <w:gridSpan w:val="16"/>
            <w:tcBorders>
              <w:bottom w:val="single" w:sz="4" w:space="0" w:color="auto"/>
            </w:tcBorders>
          </w:tcPr>
          <w:p w14:paraId="71EFF56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COVID-19 ligos diagnostikos paslauga I, kai atliekamas greitasis SARS-CoV-2 antigeno testas (testas įsigyjamas ne ASPĮ lėšomis)  (teikiant stacionarines paslaugas)</w:t>
            </w:r>
          </w:p>
        </w:tc>
        <w:tc>
          <w:tcPr>
            <w:tcW w:w="857" w:type="dxa"/>
            <w:gridSpan w:val="5"/>
            <w:tcBorders>
              <w:bottom w:val="single" w:sz="4" w:space="0" w:color="auto"/>
            </w:tcBorders>
          </w:tcPr>
          <w:p w14:paraId="1DA73AEE" w14:textId="77777777" w:rsidR="008417DD" w:rsidRPr="0035596D" w:rsidRDefault="008417DD" w:rsidP="005F16A1">
            <w:pPr>
              <w:spacing w:after="0" w:line="240" w:lineRule="auto"/>
              <w:rPr>
                <w:rFonts w:ascii="Times New Roman" w:hAnsi="Times New Roman" w:cs="Times New Roman"/>
                <w:color w:val="000000"/>
                <w:sz w:val="24"/>
                <w:szCs w:val="24"/>
                <w:lang w:eastAsia="lt-LT"/>
              </w:rPr>
            </w:pPr>
            <w:r w:rsidRPr="0035596D">
              <w:rPr>
                <w:rFonts w:ascii="Times New Roman" w:hAnsi="Times New Roman" w:cs="Times New Roman"/>
                <w:sz w:val="24"/>
                <w:szCs w:val="24"/>
              </w:rPr>
              <w:t>3951</w:t>
            </w:r>
          </w:p>
        </w:tc>
      </w:tr>
      <w:tr w:rsidR="008417DD" w:rsidRPr="0035596D" w14:paraId="6A711BB6" w14:textId="77777777" w:rsidTr="005F16A1">
        <w:trPr>
          <w:trHeight w:val="315"/>
        </w:trPr>
        <w:tc>
          <w:tcPr>
            <w:tcW w:w="872" w:type="dxa"/>
            <w:tcBorders>
              <w:bottom w:val="single" w:sz="4" w:space="0" w:color="auto"/>
            </w:tcBorders>
          </w:tcPr>
          <w:p w14:paraId="2EF10D60"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Borders>
              <w:bottom w:val="single" w:sz="4" w:space="0" w:color="auto"/>
            </w:tcBorders>
          </w:tcPr>
          <w:p w14:paraId="709AF410" w14:textId="77777777" w:rsidR="008417DD" w:rsidRPr="0035596D" w:rsidRDefault="008417DD" w:rsidP="005F16A1">
            <w:pPr>
              <w:spacing w:after="0" w:line="240" w:lineRule="auto"/>
              <w:rPr>
                <w:rFonts w:ascii="Times New Roman" w:hAnsi="Times New Roman" w:cs="Times New Roman"/>
                <w:sz w:val="24"/>
                <w:szCs w:val="24"/>
              </w:rPr>
            </w:pPr>
          </w:p>
        </w:tc>
        <w:tc>
          <w:tcPr>
            <w:tcW w:w="6514" w:type="dxa"/>
            <w:gridSpan w:val="16"/>
            <w:tcBorders>
              <w:bottom w:val="single" w:sz="4" w:space="0" w:color="auto"/>
            </w:tcBorders>
          </w:tcPr>
          <w:p w14:paraId="0392020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COVID-19 ligos diagnostikos paslauga II, kai atliekamas greitasis SARS-CoV-2 antigeno testas (testas įsigyjamas ASPĮ lėšomis)  (teikiant stacionarines paslaugas)</w:t>
            </w:r>
          </w:p>
        </w:tc>
        <w:tc>
          <w:tcPr>
            <w:tcW w:w="857" w:type="dxa"/>
            <w:gridSpan w:val="5"/>
            <w:tcBorders>
              <w:bottom w:val="single" w:sz="4" w:space="0" w:color="auto"/>
            </w:tcBorders>
          </w:tcPr>
          <w:p w14:paraId="13637AF7" w14:textId="77777777" w:rsidR="008417DD" w:rsidRPr="0035596D" w:rsidRDefault="008417DD" w:rsidP="005F16A1">
            <w:pPr>
              <w:spacing w:after="0" w:line="240" w:lineRule="auto"/>
              <w:rPr>
                <w:rFonts w:ascii="Times New Roman" w:hAnsi="Times New Roman" w:cs="Times New Roman"/>
                <w:color w:val="000000"/>
                <w:sz w:val="24"/>
                <w:szCs w:val="24"/>
                <w:lang w:eastAsia="lt-LT"/>
              </w:rPr>
            </w:pPr>
            <w:r w:rsidRPr="0035596D">
              <w:rPr>
                <w:rFonts w:ascii="Times New Roman" w:hAnsi="Times New Roman" w:cs="Times New Roman"/>
                <w:sz w:val="24"/>
                <w:szCs w:val="24"/>
              </w:rPr>
              <w:t>3952</w:t>
            </w:r>
          </w:p>
        </w:tc>
      </w:tr>
      <w:tr w:rsidR="008417DD" w:rsidRPr="0035596D" w14:paraId="7C74F51C" w14:textId="77777777" w:rsidTr="005F16A1">
        <w:trPr>
          <w:trHeight w:val="315"/>
        </w:trPr>
        <w:tc>
          <w:tcPr>
            <w:tcW w:w="872" w:type="dxa"/>
            <w:tcBorders>
              <w:bottom w:val="single" w:sz="4" w:space="0" w:color="auto"/>
            </w:tcBorders>
          </w:tcPr>
          <w:p w14:paraId="104107FC"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Borders>
              <w:bottom w:val="single" w:sz="4" w:space="0" w:color="auto"/>
            </w:tcBorders>
          </w:tcPr>
          <w:p w14:paraId="29DC137C" w14:textId="77777777" w:rsidR="008417DD" w:rsidRPr="0035596D" w:rsidRDefault="008417DD" w:rsidP="005F16A1">
            <w:pPr>
              <w:spacing w:after="0" w:line="240" w:lineRule="auto"/>
              <w:rPr>
                <w:rFonts w:ascii="Times New Roman" w:hAnsi="Times New Roman" w:cs="Times New Roman"/>
                <w:sz w:val="24"/>
                <w:szCs w:val="24"/>
              </w:rPr>
            </w:pPr>
          </w:p>
        </w:tc>
        <w:tc>
          <w:tcPr>
            <w:tcW w:w="6514" w:type="dxa"/>
            <w:gridSpan w:val="16"/>
            <w:tcBorders>
              <w:bottom w:val="single" w:sz="4" w:space="0" w:color="auto"/>
            </w:tcBorders>
          </w:tcPr>
          <w:p w14:paraId="7AE433B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COVID-19 ligos diagnostikos paslauga III, kai atliekamas SARS-CoV-2 viruso tyrimas PGR metodu (priemonės įsigyjamos ASPĮ lėšomis) (teikiant stacionarines paslaugas)</w:t>
            </w:r>
          </w:p>
        </w:tc>
        <w:tc>
          <w:tcPr>
            <w:tcW w:w="857" w:type="dxa"/>
            <w:gridSpan w:val="5"/>
            <w:tcBorders>
              <w:bottom w:val="single" w:sz="4" w:space="0" w:color="auto"/>
            </w:tcBorders>
          </w:tcPr>
          <w:p w14:paraId="1FA0F21D" w14:textId="77777777" w:rsidR="008417DD" w:rsidRPr="0035596D" w:rsidRDefault="008417DD" w:rsidP="005F16A1">
            <w:pPr>
              <w:spacing w:after="0" w:line="240" w:lineRule="auto"/>
              <w:rPr>
                <w:rFonts w:ascii="Times New Roman" w:hAnsi="Times New Roman" w:cs="Times New Roman"/>
                <w:color w:val="000000"/>
                <w:sz w:val="24"/>
                <w:szCs w:val="24"/>
                <w:lang w:eastAsia="lt-LT"/>
              </w:rPr>
            </w:pPr>
            <w:r w:rsidRPr="0035596D">
              <w:rPr>
                <w:rFonts w:ascii="Times New Roman" w:hAnsi="Times New Roman" w:cs="Times New Roman"/>
                <w:sz w:val="24"/>
                <w:szCs w:val="24"/>
              </w:rPr>
              <w:t>3953</w:t>
            </w:r>
          </w:p>
        </w:tc>
      </w:tr>
      <w:tr w:rsidR="008417DD" w:rsidRPr="0035596D" w14:paraId="5739F5B1" w14:textId="77777777" w:rsidTr="005F16A1">
        <w:trPr>
          <w:gridAfter w:val="20"/>
          <w:wAfter w:w="4185" w:type="dxa"/>
          <w:trHeight w:val="315"/>
        </w:trPr>
        <w:tc>
          <w:tcPr>
            <w:tcW w:w="5341" w:type="dxa"/>
            <w:gridSpan w:val="5"/>
            <w:tcBorders>
              <w:top w:val="single" w:sz="4" w:space="0" w:color="auto"/>
              <w:left w:val="nil"/>
              <w:bottom w:val="single" w:sz="4" w:space="0" w:color="auto"/>
              <w:right w:val="nil"/>
            </w:tcBorders>
          </w:tcPr>
          <w:p w14:paraId="2DEC2451" w14:textId="77777777" w:rsidR="008417DD" w:rsidRPr="0035596D" w:rsidRDefault="008417DD" w:rsidP="005F16A1">
            <w:pPr>
              <w:spacing w:before="240" w:after="0" w:line="240" w:lineRule="auto"/>
              <w:rPr>
                <w:rFonts w:ascii="Times New Roman" w:hAnsi="Times New Roman" w:cs="Times New Roman"/>
                <w:sz w:val="24"/>
                <w:szCs w:val="24"/>
              </w:rPr>
            </w:pPr>
            <w:r w:rsidRPr="0035596D">
              <w:rPr>
                <w:rFonts w:ascii="Times New Roman" w:hAnsi="Times New Roman" w:cs="Times New Roman"/>
                <w:sz w:val="24"/>
                <w:szCs w:val="24"/>
              </w:rPr>
              <w:t>Veiklos adresas:</w:t>
            </w:r>
            <w:r w:rsidRPr="0035596D">
              <w:rPr>
                <w:rFonts w:ascii="Times New Roman" w:hAnsi="Times New Roman" w:cs="Times New Roman"/>
                <w:i/>
                <w:sz w:val="24"/>
                <w:szCs w:val="24"/>
              </w:rPr>
              <w:t xml:space="preserve"> Aušros g. 27, Švėkšnos m.</w:t>
            </w:r>
          </w:p>
        </w:tc>
      </w:tr>
      <w:tr w:rsidR="008417DD" w:rsidRPr="0035596D" w14:paraId="56F92B6C" w14:textId="77777777" w:rsidTr="005F16A1">
        <w:trPr>
          <w:trHeight w:val="315"/>
        </w:trPr>
        <w:tc>
          <w:tcPr>
            <w:tcW w:w="879" w:type="dxa"/>
            <w:gridSpan w:val="2"/>
            <w:tcBorders>
              <w:top w:val="single" w:sz="4" w:space="0" w:color="auto"/>
            </w:tcBorders>
            <w:shd w:val="clear" w:color="auto" w:fill="D9D9D9" w:themeFill="background1" w:themeFillShade="D9"/>
          </w:tcPr>
          <w:p w14:paraId="65935EF7"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76" w:type="dxa"/>
            <w:gridSpan w:val="2"/>
            <w:tcBorders>
              <w:top w:val="single" w:sz="4" w:space="0" w:color="auto"/>
            </w:tcBorders>
            <w:shd w:val="clear" w:color="auto" w:fill="D9D9D9" w:themeFill="background1" w:themeFillShade="D9"/>
          </w:tcPr>
          <w:p w14:paraId="61AF1780"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01 05</w:t>
            </w:r>
          </w:p>
        </w:tc>
        <w:tc>
          <w:tcPr>
            <w:tcW w:w="7371" w:type="dxa"/>
            <w:gridSpan w:val="21"/>
            <w:tcBorders>
              <w:top w:val="single" w:sz="4" w:space="0" w:color="auto"/>
            </w:tcBorders>
            <w:shd w:val="clear" w:color="auto" w:fill="D9D9D9" w:themeFill="background1" w:themeFillShade="D9"/>
          </w:tcPr>
          <w:p w14:paraId="1525675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b/>
                <w:bCs/>
                <w:sz w:val="24"/>
                <w:szCs w:val="24"/>
              </w:rPr>
              <w:t>STACIONARINĖS PASLAUGOS</w:t>
            </w:r>
          </w:p>
        </w:tc>
      </w:tr>
      <w:tr w:rsidR="008417DD" w:rsidRPr="0035596D" w14:paraId="7F3AAA96" w14:textId="77777777" w:rsidTr="005F16A1">
        <w:trPr>
          <w:trHeight w:val="315"/>
        </w:trPr>
        <w:tc>
          <w:tcPr>
            <w:tcW w:w="879" w:type="dxa"/>
            <w:gridSpan w:val="2"/>
          </w:tcPr>
          <w:p w14:paraId="3003B364"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76" w:type="dxa"/>
            <w:gridSpan w:val="2"/>
          </w:tcPr>
          <w:p w14:paraId="1905BF0C"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01 05 01</w:t>
            </w:r>
          </w:p>
        </w:tc>
        <w:tc>
          <w:tcPr>
            <w:tcW w:w="7371" w:type="dxa"/>
            <w:gridSpan w:val="21"/>
          </w:tcPr>
          <w:p w14:paraId="0C7F004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b/>
                <w:bCs/>
                <w:sz w:val="24"/>
                <w:szCs w:val="24"/>
              </w:rPr>
              <w:t>Aktyviojo gydymo paslaugos</w:t>
            </w:r>
            <w:r w:rsidRPr="0035596D" w:rsidDel="0019680E">
              <w:rPr>
                <w:rFonts w:ascii="Times New Roman" w:hAnsi="Times New Roman" w:cs="Times New Roman"/>
                <w:b/>
                <w:bCs/>
                <w:sz w:val="24"/>
                <w:szCs w:val="24"/>
              </w:rPr>
              <w:t xml:space="preserve"> </w:t>
            </w:r>
          </w:p>
        </w:tc>
      </w:tr>
      <w:tr w:rsidR="008417DD" w:rsidRPr="0035596D" w14:paraId="2266A723" w14:textId="77777777" w:rsidTr="005F16A1">
        <w:trPr>
          <w:trHeight w:val="315"/>
        </w:trPr>
        <w:tc>
          <w:tcPr>
            <w:tcW w:w="872" w:type="dxa"/>
          </w:tcPr>
          <w:p w14:paraId="08AF33EE"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4467F99E" w14:textId="77777777" w:rsidR="008417DD" w:rsidRPr="0035596D" w:rsidRDefault="008417DD" w:rsidP="005F16A1">
            <w:pPr>
              <w:spacing w:after="0" w:line="240" w:lineRule="auto"/>
              <w:rPr>
                <w:rFonts w:ascii="Times New Roman" w:hAnsi="Times New Roman" w:cs="Times New Roman"/>
                <w:sz w:val="24"/>
                <w:szCs w:val="24"/>
              </w:rPr>
            </w:pPr>
          </w:p>
        </w:tc>
        <w:tc>
          <w:tcPr>
            <w:tcW w:w="7371" w:type="dxa"/>
            <w:gridSpan w:val="21"/>
            <w:vAlign w:val="center"/>
          </w:tcPr>
          <w:p w14:paraId="63DFF92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sz w:val="24"/>
                <w:szCs w:val="24"/>
                <w:lang w:eastAsia="lt-LT"/>
              </w:rPr>
              <w:t>Psichiatrija II</w:t>
            </w:r>
          </w:p>
        </w:tc>
      </w:tr>
      <w:tr w:rsidR="008417DD" w:rsidRPr="0035596D" w14:paraId="270A8E51" w14:textId="77777777" w:rsidTr="005F16A1">
        <w:trPr>
          <w:trHeight w:val="315"/>
        </w:trPr>
        <w:tc>
          <w:tcPr>
            <w:tcW w:w="872" w:type="dxa"/>
          </w:tcPr>
          <w:p w14:paraId="5726AC40"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01AAF87B" w14:textId="77777777" w:rsidR="008417DD" w:rsidRPr="0035596D" w:rsidRDefault="008417DD" w:rsidP="005F16A1">
            <w:pPr>
              <w:spacing w:after="0" w:line="240" w:lineRule="auto"/>
              <w:rPr>
                <w:rFonts w:ascii="Times New Roman" w:hAnsi="Times New Roman" w:cs="Times New Roman"/>
                <w:sz w:val="24"/>
                <w:szCs w:val="24"/>
              </w:rPr>
            </w:pPr>
          </w:p>
        </w:tc>
        <w:tc>
          <w:tcPr>
            <w:tcW w:w="7371" w:type="dxa"/>
            <w:gridSpan w:val="21"/>
            <w:vAlign w:val="center"/>
          </w:tcPr>
          <w:p w14:paraId="170B495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sz w:val="24"/>
                <w:szCs w:val="24"/>
                <w:lang w:eastAsia="lt-LT"/>
              </w:rPr>
              <w:t>Priklausomybės ligų psichiatrija II</w:t>
            </w:r>
          </w:p>
        </w:tc>
      </w:tr>
      <w:tr w:rsidR="008417DD" w:rsidRPr="0035596D" w14:paraId="3FF02538" w14:textId="77777777" w:rsidTr="005F16A1">
        <w:trPr>
          <w:trHeight w:val="315"/>
        </w:trPr>
        <w:tc>
          <w:tcPr>
            <w:tcW w:w="872" w:type="dxa"/>
          </w:tcPr>
          <w:p w14:paraId="5B028ADF"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0B9677DD" w14:textId="77777777" w:rsidR="008417DD" w:rsidRPr="0035596D" w:rsidRDefault="008417DD" w:rsidP="005F16A1">
            <w:pPr>
              <w:spacing w:after="0" w:line="240" w:lineRule="auto"/>
              <w:rPr>
                <w:rFonts w:ascii="Times New Roman" w:hAnsi="Times New Roman" w:cs="Times New Roman"/>
                <w:sz w:val="24"/>
                <w:szCs w:val="24"/>
              </w:rPr>
            </w:pPr>
          </w:p>
        </w:tc>
        <w:tc>
          <w:tcPr>
            <w:tcW w:w="7371" w:type="dxa"/>
            <w:gridSpan w:val="21"/>
          </w:tcPr>
          <w:p w14:paraId="26810D83" w14:textId="77777777" w:rsidR="008417DD" w:rsidRPr="0035596D" w:rsidRDefault="008417DD" w:rsidP="005F16A1">
            <w:pPr>
              <w:spacing w:after="0" w:line="240" w:lineRule="auto"/>
              <w:rPr>
                <w:rFonts w:ascii="Times New Roman" w:hAnsi="Times New Roman" w:cs="Times New Roman"/>
                <w:sz w:val="24"/>
                <w:szCs w:val="24"/>
                <w:lang w:val="fi-FI"/>
              </w:rPr>
            </w:pPr>
            <w:r w:rsidRPr="0035596D">
              <w:rPr>
                <w:rFonts w:ascii="Times New Roman" w:hAnsi="Times New Roman" w:cs="Times New Roman"/>
                <w:sz w:val="24"/>
                <w:szCs w:val="24"/>
              </w:rPr>
              <w:t xml:space="preserve">Suaugusiųjų medicininė reabilitacija </w:t>
            </w:r>
          </w:p>
        </w:tc>
      </w:tr>
      <w:tr w:rsidR="008417DD" w:rsidRPr="0035596D" w14:paraId="4BC25656" w14:textId="77777777" w:rsidTr="005F16A1">
        <w:trPr>
          <w:trHeight w:val="315"/>
        </w:trPr>
        <w:tc>
          <w:tcPr>
            <w:tcW w:w="872" w:type="dxa"/>
          </w:tcPr>
          <w:p w14:paraId="7AD0ABE2"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325EF570"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 xml:space="preserve">03 05 </w:t>
            </w:r>
          </w:p>
        </w:tc>
        <w:tc>
          <w:tcPr>
            <w:tcW w:w="7371" w:type="dxa"/>
            <w:gridSpan w:val="21"/>
          </w:tcPr>
          <w:p w14:paraId="7FFA98BC"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Ambulatorinės psichosocialinės reabilitacijos paslaugos</w:t>
            </w:r>
          </w:p>
        </w:tc>
      </w:tr>
      <w:tr w:rsidR="008417DD" w:rsidRPr="0035596D" w14:paraId="07701CDC" w14:textId="77777777" w:rsidTr="005F16A1">
        <w:trPr>
          <w:trHeight w:val="248"/>
        </w:trPr>
        <w:tc>
          <w:tcPr>
            <w:tcW w:w="872" w:type="dxa"/>
          </w:tcPr>
          <w:p w14:paraId="79770CC3"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673187C7" w14:textId="77777777" w:rsidR="008417DD" w:rsidRPr="0035596D" w:rsidRDefault="008417DD" w:rsidP="005F16A1">
            <w:pPr>
              <w:spacing w:after="0" w:line="240" w:lineRule="auto"/>
              <w:rPr>
                <w:rFonts w:ascii="Times New Roman" w:hAnsi="Times New Roman" w:cs="Times New Roman"/>
                <w:sz w:val="24"/>
                <w:szCs w:val="24"/>
              </w:rPr>
            </w:pPr>
          </w:p>
        </w:tc>
        <w:tc>
          <w:tcPr>
            <w:tcW w:w="6514" w:type="dxa"/>
            <w:gridSpan w:val="16"/>
          </w:tcPr>
          <w:p w14:paraId="7232CFB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Ambulatorinė trumpalaikė psichosocialinė reabilitacija</w:t>
            </w:r>
          </w:p>
        </w:tc>
        <w:tc>
          <w:tcPr>
            <w:tcW w:w="857" w:type="dxa"/>
            <w:gridSpan w:val="5"/>
          </w:tcPr>
          <w:p w14:paraId="22573A9B" w14:textId="77777777" w:rsidR="008417DD" w:rsidRPr="0035596D" w:rsidRDefault="008417DD" w:rsidP="005F16A1">
            <w:pPr>
              <w:spacing w:after="0" w:line="240" w:lineRule="auto"/>
              <w:rPr>
                <w:rFonts w:ascii="Times New Roman" w:hAnsi="Times New Roman" w:cs="Times New Roman"/>
                <w:sz w:val="24"/>
                <w:szCs w:val="24"/>
                <w:lang w:val="fi-FI"/>
              </w:rPr>
            </w:pPr>
            <w:r w:rsidRPr="0035596D">
              <w:rPr>
                <w:rFonts w:ascii="Times New Roman" w:hAnsi="Times New Roman" w:cs="Times New Roman"/>
                <w:sz w:val="24"/>
                <w:szCs w:val="24"/>
                <w:lang w:val="fi-FI"/>
              </w:rPr>
              <w:t>4119</w:t>
            </w:r>
          </w:p>
        </w:tc>
      </w:tr>
      <w:tr w:rsidR="008417DD" w:rsidRPr="0035596D" w14:paraId="0CC52FAE" w14:textId="77777777" w:rsidTr="005F16A1">
        <w:trPr>
          <w:trHeight w:val="211"/>
        </w:trPr>
        <w:tc>
          <w:tcPr>
            <w:tcW w:w="872" w:type="dxa"/>
          </w:tcPr>
          <w:p w14:paraId="730FE183"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434B4445" w14:textId="77777777" w:rsidR="008417DD" w:rsidRPr="0035596D" w:rsidRDefault="008417DD" w:rsidP="005F16A1">
            <w:pPr>
              <w:spacing w:after="0" w:line="240" w:lineRule="auto"/>
              <w:rPr>
                <w:rFonts w:ascii="Times New Roman" w:hAnsi="Times New Roman" w:cs="Times New Roman"/>
                <w:sz w:val="24"/>
                <w:szCs w:val="24"/>
              </w:rPr>
            </w:pPr>
          </w:p>
        </w:tc>
        <w:tc>
          <w:tcPr>
            <w:tcW w:w="6514" w:type="dxa"/>
            <w:gridSpan w:val="16"/>
          </w:tcPr>
          <w:p w14:paraId="3986D14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Ambulatorinė ilgalaikė psichosocialinė reabilitacija</w:t>
            </w:r>
          </w:p>
        </w:tc>
        <w:tc>
          <w:tcPr>
            <w:tcW w:w="857" w:type="dxa"/>
            <w:gridSpan w:val="5"/>
          </w:tcPr>
          <w:p w14:paraId="04174BD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lang w:val="fi-FI"/>
              </w:rPr>
              <w:t>4120</w:t>
            </w:r>
          </w:p>
        </w:tc>
      </w:tr>
      <w:tr w:rsidR="008417DD" w:rsidRPr="0035596D" w14:paraId="39473A6F" w14:textId="77777777" w:rsidTr="005F16A1">
        <w:trPr>
          <w:trHeight w:val="315"/>
        </w:trPr>
        <w:tc>
          <w:tcPr>
            <w:tcW w:w="872" w:type="dxa"/>
          </w:tcPr>
          <w:p w14:paraId="03C2DF03"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65F21D6D"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03 06</w:t>
            </w:r>
          </w:p>
        </w:tc>
        <w:tc>
          <w:tcPr>
            <w:tcW w:w="7371" w:type="dxa"/>
            <w:gridSpan w:val="21"/>
          </w:tcPr>
          <w:p w14:paraId="145FC64D"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Stacionarinės psichosocialinės reabilitacijos paslaugos</w:t>
            </w:r>
          </w:p>
        </w:tc>
      </w:tr>
      <w:tr w:rsidR="008417DD" w:rsidRPr="0035596D" w14:paraId="617C51A6" w14:textId="77777777" w:rsidTr="005F16A1">
        <w:trPr>
          <w:trHeight w:val="315"/>
        </w:trPr>
        <w:tc>
          <w:tcPr>
            <w:tcW w:w="872" w:type="dxa"/>
          </w:tcPr>
          <w:p w14:paraId="7C999295"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2A994B4D" w14:textId="77777777" w:rsidR="008417DD" w:rsidRPr="0035596D" w:rsidRDefault="008417DD" w:rsidP="005F16A1">
            <w:pPr>
              <w:spacing w:after="0" w:line="240" w:lineRule="auto"/>
              <w:rPr>
                <w:rFonts w:ascii="Times New Roman" w:hAnsi="Times New Roman" w:cs="Times New Roman"/>
                <w:sz w:val="24"/>
                <w:szCs w:val="24"/>
              </w:rPr>
            </w:pPr>
          </w:p>
        </w:tc>
        <w:tc>
          <w:tcPr>
            <w:tcW w:w="6514" w:type="dxa"/>
            <w:gridSpan w:val="16"/>
          </w:tcPr>
          <w:p w14:paraId="55EA9579" w14:textId="77777777" w:rsidR="008417DD" w:rsidRPr="0035596D" w:rsidRDefault="008417DD" w:rsidP="005F16A1">
            <w:pPr>
              <w:spacing w:after="0" w:line="240" w:lineRule="auto"/>
              <w:rPr>
                <w:rFonts w:ascii="Times New Roman" w:hAnsi="Times New Roman" w:cs="Times New Roman"/>
                <w:sz w:val="24"/>
                <w:szCs w:val="24"/>
                <w:lang w:val="fi-FI"/>
              </w:rPr>
            </w:pPr>
            <w:r w:rsidRPr="0035596D">
              <w:rPr>
                <w:rFonts w:ascii="Times New Roman" w:hAnsi="Times New Roman" w:cs="Times New Roman"/>
                <w:sz w:val="24"/>
                <w:szCs w:val="24"/>
                <w:lang w:val="fi-FI"/>
              </w:rPr>
              <w:t>Stacionarinė psichosocialinė reabilitacija</w:t>
            </w:r>
          </w:p>
        </w:tc>
        <w:tc>
          <w:tcPr>
            <w:tcW w:w="857" w:type="dxa"/>
            <w:gridSpan w:val="5"/>
          </w:tcPr>
          <w:p w14:paraId="23752E42" w14:textId="77777777" w:rsidR="008417DD" w:rsidRPr="0035596D" w:rsidRDefault="008417DD" w:rsidP="005F16A1">
            <w:pPr>
              <w:spacing w:after="0" w:line="240" w:lineRule="auto"/>
              <w:rPr>
                <w:rFonts w:ascii="Times New Roman" w:hAnsi="Times New Roman" w:cs="Times New Roman"/>
                <w:sz w:val="24"/>
                <w:szCs w:val="24"/>
                <w:lang w:val="fi-FI"/>
              </w:rPr>
            </w:pPr>
            <w:r w:rsidRPr="0035596D">
              <w:rPr>
                <w:rFonts w:ascii="Times New Roman" w:hAnsi="Times New Roman" w:cs="Times New Roman"/>
                <w:sz w:val="24"/>
                <w:szCs w:val="24"/>
                <w:lang w:val="fi-FI"/>
              </w:rPr>
              <w:t>4125</w:t>
            </w:r>
          </w:p>
        </w:tc>
      </w:tr>
      <w:tr w:rsidR="008417DD" w:rsidRPr="0035596D" w14:paraId="596AEA4B" w14:textId="77777777" w:rsidTr="005F16A1">
        <w:trPr>
          <w:trHeight w:val="315"/>
        </w:trPr>
        <w:tc>
          <w:tcPr>
            <w:tcW w:w="872" w:type="dxa"/>
          </w:tcPr>
          <w:p w14:paraId="79552591"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8654" w:type="dxa"/>
            <w:gridSpan w:val="24"/>
          </w:tcPr>
          <w:p w14:paraId="528F2AD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Aktyviojo gydymo paslaugoms nepriskiriamos stacionarinės paslaugos</w:t>
            </w:r>
          </w:p>
        </w:tc>
      </w:tr>
      <w:tr w:rsidR="008417DD" w:rsidRPr="0035596D" w14:paraId="751ADEDA" w14:textId="77777777" w:rsidTr="005F16A1">
        <w:trPr>
          <w:trHeight w:val="315"/>
        </w:trPr>
        <w:tc>
          <w:tcPr>
            <w:tcW w:w="872" w:type="dxa"/>
          </w:tcPr>
          <w:p w14:paraId="75AB32EF"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43CDE60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01 05 02</w:t>
            </w:r>
          </w:p>
        </w:tc>
        <w:tc>
          <w:tcPr>
            <w:tcW w:w="7371" w:type="dxa"/>
            <w:gridSpan w:val="21"/>
          </w:tcPr>
          <w:p w14:paraId="4CFF318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Ilgalaikio gydymo paslaugos</w:t>
            </w:r>
          </w:p>
        </w:tc>
      </w:tr>
      <w:tr w:rsidR="008417DD" w:rsidRPr="0035596D" w14:paraId="3D83BD7B" w14:textId="77777777" w:rsidTr="005F16A1">
        <w:trPr>
          <w:trHeight w:val="315"/>
        </w:trPr>
        <w:tc>
          <w:tcPr>
            <w:tcW w:w="872" w:type="dxa"/>
          </w:tcPr>
          <w:p w14:paraId="22E44BDB"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2B3ED16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7371" w:type="dxa"/>
            <w:gridSpan w:val="21"/>
          </w:tcPr>
          <w:p w14:paraId="23F307E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Stacionarinės paslaugos suaugusiesiems ir vaikams (ilgalaikis gydymas)</w:t>
            </w:r>
          </w:p>
        </w:tc>
      </w:tr>
      <w:tr w:rsidR="008417DD" w:rsidRPr="0035596D" w14:paraId="6E6DBDC0" w14:textId="77777777" w:rsidTr="005F16A1">
        <w:trPr>
          <w:trHeight w:val="315"/>
        </w:trPr>
        <w:tc>
          <w:tcPr>
            <w:tcW w:w="872" w:type="dxa"/>
          </w:tcPr>
          <w:p w14:paraId="0208DBDF"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28E7B8BA" w14:textId="77777777" w:rsidR="008417DD" w:rsidRPr="0035596D" w:rsidRDefault="008417DD" w:rsidP="005F16A1">
            <w:pPr>
              <w:spacing w:after="0" w:line="240" w:lineRule="auto"/>
              <w:rPr>
                <w:rFonts w:ascii="Times New Roman" w:hAnsi="Times New Roman" w:cs="Times New Roman"/>
                <w:sz w:val="24"/>
                <w:szCs w:val="24"/>
              </w:rPr>
            </w:pPr>
          </w:p>
        </w:tc>
        <w:tc>
          <w:tcPr>
            <w:tcW w:w="6514" w:type="dxa"/>
            <w:gridSpan w:val="16"/>
          </w:tcPr>
          <w:p w14:paraId="5CA692A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Paslaugų grupė ir paslaugos pavadinimas</w:t>
            </w:r>
          </w:p>
        </w:tc>
        <w:tc>
          <w:tcPr>
            <w:tcW w:w="857" w:type="dxa"/>
            <w:gridSpan w:val="5"/>
          </w:tcPr>
          <w:p w14:paraId="7D562F9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Paslaugos kodas</w:t>
            </w:r>
          </w:p>
        </w:tc>
      </w:tr>
      <w:tr w:rsidR="008417DD" w:rsidRPr="0035596D" w14:paraId="03460D01" w14:textId="77777777" w:rsidTr="005F16A1">
        <w:trPr>
          <w:trHeight w:val="315"/>
        </w:trPr>
        <w:tc>
          <w:tcPr>
            <w:tcW w:w="872" w:type="dxa"/>
          </w:tcPr>
          <w:p w14:paraId="03156A9C"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67A79FE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6514" w:type="dxa"/>
            <w:gridSpan w:val="16"/>
          </w:tcPr>
          <w:p w14:paraId="24ADB0A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eastAsia="Times New Roman" w:hAnsi="Times New Roman" w:cs="Times New Roman"/>
                <w:sz w:val="24"/>
                <w:szCs w:val="24"/>
                <w:lang w:eastAsia="lt-LT"/>
              </w:rPr>
              <w:t>Sergančiųjų psichikos</w:t>
            </w:r>
            <w:r w:rsidRPr="0035596D">
              <w:rPr>
                <w:rFonts w:ascii="Times New Roman" w:hAnsi="Times New Roman" w:cs="Times New Roman"/>
                <w:sz w:val="24"/>
                <w:szCs w:val="24"/>
              </w:rPr>
              <w:t xml:space="preserve"> ligomis ilgalaikis gydymas</w:t>
            </w:r>
          </w:p>
        </w:tc>
        <w:tc>
          <w:tcPr>
            <w:tcW w:w="857" w:type="dxa"/>
            <w:gridSpan w:val="5"/>
          </w:tcPr>
          <w:p w14:paraId="365F5B8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2444</w:t>
            </w:r>
          </w:p>
        </w:tc>
      </w:tr>
      <w:tr w:rsidR="008417DD" w:rsidRPr="0035596D" w14:paraId="09D65FE5" w14:textId="77777777" w:rsidTr="005F16A1">
        <w:trPr>
          <w:trHeight w:val="315"/>
        </w:trPr>
        <w:tc>
          <w:tcPr>
            <w:tcW w:w="872" w:type="dxa"/>
          </w:tcPr>
          <w:p w14:paraId="316D8820"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520C064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01 04 05</w:t>
            </w:r>
          </w:p>
        </w:tc>
        <w:tc>
          <w:tcPr>
            <w:tcW w:w="6514" w:type="dxa"/>
            <w:gridSpan w:val="16"/>
          </w:tcPr>
          <w:p w14:paraId="32598352" w14:textId="77777777" w:rsidR="008417DD" w:rsidRPr="0035596D" w:rsidRDefault="008417DD" w:rsidP="005F16A1">
            <w:pPr>
              <w:spacing w:after="0" w:line="240" w:lineRule="auto"/>
              <w:rPr>
                <w:rFonts w:ascii="Times New Roman" w:eastAsia="Times New Roman" w:hAnsi="Times New Roman" w:cs="Times New Roman"/>
                <w:sz w:val="24"/>
                <w:szCs w:val="24"/>
                <w:lang w:eastAsia="lt-LT"/>
              </w:rPr>
            </w:pPr>
            <w:r w:rsidRPr="0035596D">
              <w:rPr>
                <w:rFonts w:ascii="Times New Roman" w:hAnsi="Times New Roman" w:cs="Times New Roman"/>
                <w:sz w:val="24"/>
                <w:szCs w:val="24"/>
              </w:rPr>
              <w:t>Stebėjimo paslaugos</w:t>
            </w:r>
          </w:p>
        </w:tc>
        <w:tc>
          <w:tcPr>
            <w:tcW w:w="857" w:type="dxa"/>
            <w:gridSpan w:val="5"/>
          </w:tcPr>
          <w:p w14:paraId="2F0FBD1A"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2D78BE50" w14:textId="77777777" w:rsidTr="005F16A1">
        <w:trPr>
          <w:trHeight w:val="137"/>
        </w:trPr>
        <w:tc>
          <w:tcPr>
            <w:tcW w:w="872" w:type="dxa"/>
          </w:tcPr>
          <w:p w14:paraId="002998AE"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56D2FF6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6514" w:type="dxa"/>
            <w:gridSpan w:val="16"/>
          </w:tcPr>
          <w:p w14:paraId="779E3651" w14:textId="77777777" w:rsidR="008417DD" w:rsidRPr="0035596D" w:rsidRDefault="008417DD" w:rsidP="005F16A1">
            <w:pPr>
              <w:spacing w:after="0" w:line="240" w:lineRule="auto"/>
              <w:rPr>
                <w:rFonts w:ascii="Times New Roman" w:eastAsia="Times New Roman" w:hAnsi="Times New Roman" w:cs="Times New Roman"/>
                <w:sz w:val="24"/>
                <w:szCs w:val="24"/>
                <w:lang w:eastAsia="lt-LT"/>
              </w:rPr>
            </w:pPr>
            <w:r w:rsidRPr="0035596D">
              <w:rPr>
                <w:rFonts w:ascii="Times New Roman" w:hAnsi="Times New Roman" w:cs="Times New Roman"/>
                <w:sz w:val="24"/>
                <w:szCs w:val="24"/>
              </w:rPr>
              <w:t xml:space="preserve">Stebėjimo paslauga (suaugusiesiems) </w:t>
            </w:r>
          </w:p>
        </w:tc>
        <w:tc>
          <w:tcPr>
            <w:tcW w:w="857" w:type="dxa"/>
            <w:gridSpan w:val="5"/>
          </w:tcPr>
          <w:p w14:paraId="0B96A65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2838</w:t>
            </w:r>
          </w:p>
        </w:tc>
      </w:tr>
      <w:tr w:rsidR="008417DD" w:rsidRPr="0035596D" w14:paraId="7668CBB9" w14:textId="77777777" w:rsidTr="005F16A1">
        <w:trPr>
          <w:trHeight w:val="140"/>
        </w:trPr>
        <w:tc>
          <w:tcPr>
            <w:tcW w:w="872" w:type="dxa"/>
            <w:tcBorders>
              <w:bottom w:val="single" w:sz="4" w:space="0" w:color="auto"/>
            </w:tcBorders>
          </w:tcPr>
          <w:p w14:paraId="0C29C0F5"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Borders>
              <w:bottom w:val="single" w:sz="4" w:space="0" w:color="auto"/>
            </w:tcBorders>
          </w:tcPr>
          <w:p w14:paraId="38DC2BD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6514" w:type="dxa"/>
            <w:gridSpan w:val="16"/>
            <w:tcBorders>
              <w:bottom w:val="single" w:sz="4" w:space="0" w:color="auto"/>
            </w:tcBorders>
          </w:tcPr>
          <w:p w14:paraId="718A4006" w14:textId="77777777" w:rsidR="008417DD" w:rsidRPr="0035596D" w:rsidRDefault="008417DD" w:rsidP="005F16A1">
            <w:pPr>
              <w:spacing w:after="0" w:line="240" w:lineRule="auto"/>
              <w:rPr>
                <w:rFonts w:ascii="Times New Roman" w:eastAsia="Times New Roman" w:hAnsi="Times New Roman" w:cs="Times New Roman"/>
                <w:sz w:val="24"/>
                <w:szCs w:val="24"/>
                <w:lang w:eastAsia="lt-LT"/>
              </w:rPr>
            </w:pPr>
            <w:r w:rsidRPr="0035596D">
              <w:rPr>
                <w:rFonts w:ascii="Times New Roman" w:hAnsi="Times New Roman" w:cs="Times New Roman"/>
                <w:sz w:val="24"/>
                <w:szCs w:val="24"/>
              </w:rPr>
              <w:t>Stebėjimo paslauga (vaikams)</w:t>
            </w:r>
          </w:p>
        </w:tc>
        <w:tc>
          <w:tcPr>
            <w:tcW w:w="857" w:type="dxa"/>
            <w:gridSpan w:val="5"/>
            <w:tcBorders>
              <w:bottom w:val="single" w:sz="4" w:space="0" w:color="auto"/>
            </w:tcBorders>
          </w:tcPr>
          <w:p w14:paraId="5FC7287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2839</w:t>
            </w:r>
          </w:p>
        </w:tc>
      </w:tr>
      <w:tr w:rsidR="008417DD" w:rsidRPr="0035596D" w14:paraId="0FE37244" w14:textId="77777777" w:rsidTr="005F16A1">
        <w:trPr>
          <w:trHeight w:val="315"/>
        </w:trPr>
        <w:tc>
          <w:tcPr>
            <w:tcW w:w="872" w:type="dxa"/>
            <w:shd w:val="clear" w:color="auto" w:fill="D9D9D9" w:themeFill="background1" w:themeFillShade="D9"/>
          </w:tcPr>
          <w:p w14:paraId="2D5C7EA1"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shd w:val="clear" w:color="auto" w:fill="D9D9D9" w:themeFill="background1" w:themeFillShade="D9"/>
          </w:tcPr>
          <w:p w14:paraId="5072BB3B"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01 04</w:t>
            </w:r>
          </w:p>
        </w:tc>
        <w:tc>
          <w:tcPr>
            <w:tcW w:w="7371" w:type="dxa"/>
            <w:gridSpan w:val="21"/>
            <w:shd w:val="clear" w:color="auto" w:fill="D9D9D9" w:themeFill="background1" w:themeFillShade="D9"/>
          </w:tcPr>
          <w:p w14:paraId="5C85B0FB"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AMBULATORINĖS SPECIALIZUOTOS ASMENS SVEIKATOS PRIEŽIŪROS PASLAUGOS</w:t>
            </w:r>
          </w:p>
        </w:tc>
      </w:tr>
      <w:tr w:rsidR="008417DD" w:rsidRPr="0035596D" w14:paraId="6D6D05F1" w14:textId="77777777" w:rsidTr="005F16A1">
        <w:trPr>
          <w:trHeight w:val="315"/>
        </w:trPr>
        <w:tc>
          <w:tcPr>
            <w:tcW w:w="872" w:type="dxa"/>
          </w:tcPr>
          <w:p w14:paraId="23A34F74"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4B2BEA2F"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01 04 01</w:t>
            </w:r>
          </w:p>
        </w:tc>
        <w:tc>
          <w:tcPr>
            <w:tcW w:w="7371" w:type="dxa"/>
            <w:gridSpan w:val="21"/>
          </w:tcPr>
          <w:p w14:paraId="6EC3ED21"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Gydytojų specialistų antrinio lygio paslaugos (nurodytos profesinės kvalifikacijos gydytojo konsultacijos)</w:t>
            </w:r>
          </w:p>
        </w:tc>
      </w:tr>
      <w:tr w:rsidR="008417DD" w:rsidRPr="0035596D" w14:paraId="2907F1DF" w14:textId="77777777" w:rsidTr="005F16A1">
        <w:trPr>
          <w:trHeight w:val="315"/>
        </w:trPr>
        <w:tc>
          <w:tcPr>
            <w:tcW w:w="872" w:type="dxa"/>
          </w:tcPr>
          <w:p w14:paraId="0A89F19B"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69066EF2" w14:textId="77777777" w:rsidR="008417DD" w:rsidRPr="0035596D" w:rsidRDefault="008417DD" w:rsidP="005F16A1">
            <w:pPr>
              <w:spacing w:after="0" w:line="240" w:lineRule="auto"/>
              <w:rPr>
                <w:rFonts w:ascii="Times New Roman" w:hAnsi="Times New Roman" w:cs="Times New Roman"/>
                <w:sz w:val="24"/>
                <w:szCs w:val="24"/>
              </w:rPr>
            </w:pPr>
          </w:p>
        </w:tc>
        <w:tc>
          <w:tcPr>
            <w:tcW w:w="4530" w:type="dxa"/>
            <w:gridSpan w:val="5"/>
          </w:tcPr>
          <w:p w14:paraId="36DB1720" w14:textId="77777777" w:rsidR="008417DD" w:rsidRPr="0035596D" w:rsidRDefault="008417DD" w:rsidP="005F16A1">
            <w:pPr>
              <w:spacing w:after="0" w:line="240" w:lineRule="auto"/>
              <w:rPr>
                <w:rFonts w:ascii="Times New Roman" w:eastAsia="Times New Roman" w:hAnsi="Times New Roman" w:cs="Times New Roman"/>
                <w:b/>
                <w:bCs/>
                <w:sz w:val="24"/>
                <w:szCs w:val="24"/>
                <w:lang w:eastAsia="lt-LT"/>
              </w:rPr>
            </w:pPr>
            <w:r w:rsidRPr="0035596D">
              <w:rPr>
                <w:rFonts w:ascii="Times New Roman" w:hAnsi="Times New Roman" w:cs="Times New Roman"/>
                <w:b/>
                <w:bCs/>
                <w:color w:val="000000" w:themeColor="text1"/>
                <w:sz w:val="24"/>
                <w:szCs w:val="24"/>
              </w:rPr>
              <w:t>Paslaugų grupė ir paslaugos pavadinimas</w:t>
            </w:r>
          </w:p>
        </w:tc>
        <w:tc>
          <w:tcPr>
            <w:tcW w:w="1134" w:type="dxa"/>
            <w:gridSpan w:val="6"/>
          </w:tcPr>
          <w:p w14:paraId="0E12FEF8" w14:textId="77777777" w:rsidR="008417DD" w:rsidRPr="0035596D" w:rsidRDefault="008417DD" w:rsidP="005F16A1">
            <w:pPr>
              <w:spacing w:after="0" w:line="240" w:lineRule="auto"/>
              <w:rPr>
                <w:rFonts w:ascii="Times New Roman" w:eastAsia="Times New Roman" w:hAnsi="Times New Roman" w:cs="Times New Roman"/>
                <w:b/>
                <w:bCs/>
                <w:sz w:val="24"/>
                <w:szCs w:val="24"/>
                <w:lang w:eastAsia="lt-LT"/>
              </w:rPr>
            </w:pPr>
            <w:r w:rsidRPr="0035596D">
              <w:rPr>
                <w:rFonts w:ascii="Times New Roman" w:hAnsi="Times New Roman" w:cs="Times New Roman"/>
                <w:b/>
                <w:bCs/>
                <w:color w:val="000000" w:themeColor="text1"/>
                <w:sz w:val="24"/>
                <w:szCs w:val="24"/>
              </w:rPr>
              <w:t>Paslaugos kodas</w:t>
            </w:r>
          </w:p>
        </w:tc>
        <w:tc>
          <w:tcPr>
            <w:tcW w:w="992" w:type="dxa"/>
            <w:gridSpan w:val="8"/>
          </w:tcPr>
          <w:p w14:paraId="09CC297E" w14:textId="77777777" w:rsidR="008417DD" w:rsidRPr="0035596D" w:rsidRDefault="008417DD" w:rsidP="005F16A1">
            <w:pPr>
              <w:spacing w:after="0" w:line="240" w:lineRule="auto"/>
              <w:rPr>
                <w:rFonts w:ascii="Times New Roman" w:eastAsia="Times New Roman" w:hAnsi="Times New Roman" w:cs="Times New Roman"/>
                <w:b/>
                <w:bCs/>
                <w:sz w:val="24"/>
                <w:szCs w:val="24"/>
                <w:lang w:eastAsia="lt-LT"/>
              </w:rPr>
            </w:pPr>
            <w:r w:rsidRPr="0035596D">
              <w:rPr>
                <w:rFonts w:ascii="Times New Roman" w:hAnsi="Times New Roman" w:cs="Times New Roman"/>
                <w:b/>
                <w:bCs/>
                <w:color w:val="000000" w:themeColor="text1"/>
                <w:sz w:val="24"/>
                <w:szCs w:val="24"/>
              </w:rPr>
              <w:t>Profilaktinių sveikatos tikrinimų kodas</w:t>
            </w:r>
          </w:p>
        </w:tc>
        <w:tc>
          <w:tcPr>
            <w:tcW w:w="715" w:type="dxa"/>
            <w:gridSpan w:val="2"/>
          </w:tcPr>
          <w:p w14:paraId="78607F7E"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color w:val="000000" w:themeColor="text1"/>
                <w:sz w:val="24"/>
                <w:szCs w:val="24"/>
              </w:rPr>
              <w:t>Ilgalaikio sveikatos būklės stebėjimo kodas</w:t>
            </w:r>
          </w:p>
        </w:tc>
      </w:tr>
      <w:tr w:rsidR="008417DD" w:rsidRPr="0035596D" w14:paraId="73847CAB" w14:textId="77777777" w:rsidTr="005F16A1">
        <w:trPr>
          <w:trHeight w:val="315"/>
        </w:trPr>
        <w:tc>
          <w:tcPr>
            <w:tcW w:w="872" w:type="dxa"/>
          </w:tcPr>
          <w:p w14:paraId="30D6BD79"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392F8D0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color w:val="0D0D0D"/>
                <w:sz w:val="24"/>
                <w:szCs w:val="24"/>
                <w:lang w:eastAsia="lt-LT"/>
              </w:rPr>
              <w:t>01 04 01 01</w:t>
            </w:r>
          </w:p>
        </w:tc>
        <w:tc>
          <w:tcPr>
            <w:tcW w:w="4530" w:type="dxa"/>
            <w:gridSpan w:val="5"/>
          </w:tcPr>
          <w:p w14:paraId="7042C0C6" w14:textId="77777777" w:rsidR="008417DD" w:rsidRPr="0035596D" w:rsidRDefault="008417DD" w:rsidP="005F16A1">
            <w:pPr>
              <w:spacing w:after="0" w:line="240" w:lineRule="auto"/>
              <w:rPr>
                <w:rFonts w:ascii="Times New Roman" w:eastAsia="Times New Roman" w:hAnsi="Times New Roman" w:cs="Times New Roman"/>
                <w:sz w:val="24"/>
                <w:szCs w:val="24"/>
                <w:lang w:eastAsia="lt-LT"/>
              </w:rPr>
            </w:pPr>
            <w:r w:rsidRPr="0035596D">
              <w:rPr>
                <w:rFonts w:ascii="Times New Roman" w:hAnsi="Times New Roman" w:cs="Times New Roman"/>
                <w:sz w:val="24"/>
                <w:szCs w:val="24"/>
              </w:rPr>
              <w:t>Psichiatro</w:t>
            </w:r>
          </w:p>
        </w:tc>
        <w:tc>
          <w:tcPr>
            <w:tcW w:w="1134" w:type="dxa"/>
            <w:gridSpan w:val="6"/>
          </w:tcPr>
          <w:p w14:paraId="4BEA6DB5" w14:textId="77777777" w:rsidR="008417DD" w:rsidRPr="0035596D" w:rsidRDefault="008417DD" w:rsidP="005F16A1">
            <w:pPr>
              <w:spacing w:after="0" w:line="240" w:lineRule="auto"/>
              <w:rPr>
                <w:rFonts w:ascii="Times New Roman" w:eastAsia="Times New Roman" w:hAnsi="Times New Roman" w:cs="Times New Roman"/>
                <w:sz w:val="24"/>
                <w:szCs w:val="24"/>
                <w:lang w:eastAsia="lt-LT"/>
              </w:rPr>
            </w:pPr>
            <w:r w:rsidRPr="0035596D">
              <w:rPr>
                <w:rFonts w:ascii="Times New Roman" w:hAnsi="Times New Roman" w:cs="Times New Roman"/>
                <w:sz w:val="24"/>
                <w:szCs w:val="24"/>
              </w:rPr>
              <w:t>1606</w:t>
            </w:r>
          </w:p>
        </w:tc>
        <w:tc>
          <w:tcPr>
            <w:tcW w:w="992" w:type="dxa"/>
            <w:gridSpan w:val="8"/>
          </w:tcPr>
          <w:p w14:paraId="7B7F834E" w14:textId="77777777" w:rsidR="008417DD" w:rsidRPr="0035596D" w:rsidRDefault="008417DD" w:rsidP="005F16A1">
            <w:pPr>
              <w:spacing w:after="0" w:line="240" w:lineRule="auto"/>
              <w:rPr>
                <w:rFonts w:ascii="Times New Roman" w:eastAsia="Times New Roman" w:hAnsi="Times New Roman" w:cs="Times New Roman"/>
                <w:sz w:val="24"/>
                <w:szCs w:val="24"/>
                <w:lang w:eastAsia="lt-LT"/>
              </w:rPr>
            </w:pPr>
            <w:r w:rsidRPr="0035596D">
              <w:rPr>
                <w:rFonts w:ascii="Times New Roman" w:hAnsi="Times New Roman" w:cs="Times New Roman"/>
                <w:sz w:val="24"/>
                <w:szCs w:val="24"/>
              </w:rPr>
              <w:t>1664</w:t>
            </w:r>
          </w:p>
        </w:tc>
        <w:tc>
          <w:tcPr>
            <w:tcW w:w="715" w:type="dxa"/>
            <w:gridSpan w:val="2"/>
          </w:tcPr>
          <w:p w14:paraId="65DD3D45"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53068CEC" w14:textId="77777777" w:rsidTr="005F16A1">
        <w:trPr>
          <w:trHeight w:val="315"/>
        </w:trPr>
        <w:tc>
          <w:tcPr>
            <w:tcW w:w="872" w:type="dxa"/>
          </w:tcPr>
          <w:p w14:paraId="3CAFAEF2"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3AD7597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color w:val="0D0D0D"/>
                <w:sz w:val="24"/>
                <w:szCs w:val="24"/>
                <w:lang w:eastAsia="lt-LT"/>
              </w:rPr>
              <w:t>01 04 01 02</w:t>
            </w:r>
          </w:p>
        </w:tc>
        <w:tc>
          <w:tcPr>
            <w:tcW w:w="4530" w:type="dxa"/>
            <w:gridSpan w:val="5"/>
          </w:tcPr>
          <w:p w14:paraId="728F5AF4" w14:textId="77777777" w:rsidR="008417DD" w:rsidRPr="0035596D" w:rsidRDefault="008417DD" w:rsidP="005F16A1">
            <w:pPr>
              <w:spacing w:after="0" w:line="240" w:lineRule="auto"/>
              <w:rPr>
                <w:rFonts w:ascii="Times New Roman" w:eastAsia="Times New Roman" w:hAnsi="Times New Roman" w:cs="Times New Roman"/>
                <w:sz w:val="24"/>
                <w:szCs w:val="24"/>
                <w:lang w:eastAsia="lt-LT"/>
              </w:rPr>
            </w:pPr>
            <w:r w:rsidRPr="0035596D">
              <w:rPr>
                <w:rFonts w:ascii="Times New Roman" w:hAnsi="Times New Roman" w:cs="Times New Roman"/>
                <w:sz w:val="24"/>
                <w:szCs w:val="24"/>
              </w:rPr>
              <w:t>Psichiatro (kai atliekamas pirminis psichologinis ištyrimas)</w:t>
            </w:r>
          </w:p>
        </w:tc>
        <w:tc>
          <w:tcPr>
            <w:tcW w:w="1134" w:type="dxa"/>
            <w:gridSpan w:val="6"/>
          </w:tcPr>
          <w:p w14:paraId="00A13C1B" w14:textId="77777777" w:rsidR="008417DD" w:rsidRPr="0035596D" w:rsidRDefault="008417DD" w:rsidP="005F16A1">
            <w:pPr>
              <w:spacing w:after="0" w:line="240" w:lineRule="auto"/>
              <w:rPr>
                <w:rFonts w:ascii="Times New Roman" w:eastAsia="Times New Roman" w:hAnsi="Times New Roman" w:cs="Times New Roman"/>
                <w:sz w:val="24"/>
                <w:szCs w:val="24"/>
                <w:lang w:eastAsia="lt-LT"/>
              </w:rPr>
            </w:pPr>
            <w:r w:rsidRPr="0035596D">
              <w:rPr>
                <w:rFonts w:ascii="Times New Roman" w:hAnsi="Times New Roman" w:cs="Times New Roman"/>
                <w:sz w:val="24"/>
                <w:szCs w:val="24"/>
              </w:rPr>
              <w:t>2723</w:t>
            </w:r>
          </w:p>
        </w:tc>
        <w:tc>
          <w:tcPr>
            <w:tcW w:w="992" w:type="dxa"/>
            <w:gridSpan w:val="8"/>
          </w:tcPr>
          <w:p w14:paraId="448B75DB" w14:textId="77777777" w:rsidR="008417DD" w:rsidRPr="0035596D" w:rsidRDefault="008417DD" w:rsidP="005F16A1">
            <w:pPr>
              <w:spacing w:after="0" w:line="240" w:lineRule="auto"/>
              <w:rPr>
                <w:rFonts w:ascii="Times New Roman" w:eastAsia="Times New Roman" w:hAnsi="Times New Roman" w:cs="Times New Roman"/>
                <w:sz w:val="24"/>
                <w:szCs w:val="24"/>
                <w:lang w:eastAsia="lt-LT"/>
              </w:rPr>
            </w:pPr>
            <w:r w:rsidRPr="0035596D">
              <w:rPr>
                <w:rFonts w:ascii="Times New Roman" w:hAnsi="Times New Roman" w:cs="Times New Roman"/>
                <w:sz w:val="24"/>
                <w:szCs w:val="24"/>
              </w:rPr>
              <w:t> </w:t>
            </w:r>
          </w:p>
        </w:tc>
        <w:tc>
          <w:tcPr>
            <w:tcW w:w="715" w:type="dxa"/>
            <w:gridSpan w:val="2"/>
          </w:tcPr>
          <w:p w14:paraId="3535262E"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01A79898" w14:textId="77777777" w:rsidTr="005F16A1">
        <w:trPr>
          <w:trHeight w:val="315"/>
        </w:trPr>
        <w:tc>
          <w:tcPr>
            <w:tcW w:w="872" w:type="dxa"/>
          </w:tcPr>
          <w:p w14:paraId="3D592E40"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21501209" w14:textId="77777777" w:rsidR="008417DD" w:rsidRPr="0035596D" w:rsidRDefault="008417DD" w:rsidP="005F16A1">
            <w:pPr>
              <w:spacing w:after="0" w:line="240" w:lineRule="auto"/>
              <w:rPr>
                <w:rFonts w:ascii="Times New Roman" w:hAnsi="Times New Roman" w:cs="Times New Roman"/>
                <w:sz w:val="24"/>
                <w:szCs w:val="24"/>
              </w:rPr>
            </w:pPr>
          </w:p>
        </w:tc>
        <w:tc>
          <w:tcPr>
            <w:tcW w:w="4530" w:type="dxa"/>
            <w:gridSpan w:val="5"/>
          </w:tcPr>
          <w:p w14:paraId="17D0B35F" w14:textId="77777777" w:rsidR="008417DD" w:rsidRPr="0035596D" w:rsidRDefault="008417DD" w:rsidP="005F16A1">
            <w:pPr>
              <w:spacing w:after="0" w:line="240" w:lineRule="auto"/>
              <w:rPr>
                <w:rFonts w:ascii="Times New Roman" w:hAnsi="Times New Roman" w:cs="Times New Roman"/>
                <w:sz w:val="24"/>
                <w:szCs w:val="24"/>
              </w:rPr>
            </w:pPr>
            <w:proofErr w:type="spellStart"/>
            <w:r w:rsidRPr="0035596D">
              <w:rPr>
                <w:rFonts w:ascii="Times New Roman" w:hAnsi="Times New Roman" w:cs="Times New Roman"/>
                <w:color w:val="000000"/>
                <w:sz w:val="24"/>
                <w:szCs w:val="24"/>
                <w:lang w:val="en-US"/>
              </w:rPr>
              <w:t>Nuotolinė</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psichiatro</w:t>
            </w:r>
            <w:proofErr w:type="spellEnd"/>
            <w:r w:rsidRPr="0035596D">
              <w:rPr>
                <w:rFonts w:ascii="Times New Roman" w:hAnsi="Times New Roman" w:cs="Times New Roman"/>
                <w:color w:val="000000"/>
                <w:sz w:val="24"/>
                <w:szCs w:val="24"/>
                <w:lang w:val="en-US"/>
              </w:rPr>
              <w:t xml:space="preserve"> </w:t>
            </w:r>
            <w:proofErr w:type="spellStart"/>
            <w:r w:rsidRPr="0035596D">
              <w:rPr>
                <w:rFonts w:ascii="Times New Roman" w:hAnsi="Times New Roman" w:cs="Times New Roman"/>
                <w:color w:val="000000"/>
                <w:sz w:val="24"/>
                <w:szCs w:val="24"/>
                <w:lang w:val="en-US"/>
              </w:rPr>
              <w:t>konsultacija</w:t>
            </w:r>
            <w:proofErr w:type="spellEnd"/>
          </w:p>
        </w:tc>
        <w:tc>
          <w:tcPr>
            <w:tcW w:w="1134" w:type="dxa"/>
            <w:gridSpan w:val="6"/>
          </w:tcPr>
          <w:p w14:paraId="3C7DFDA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3724</w:t>
            </w:r>
          </w:p>
        </w:tc>
        <w:tc>
          <w:tcPr>
            <w:tcW w:w="992" w:type="dxa"/>
            <w:gridSpan w:val="8"/>
          </w:tcPr>
          <w:p w14:paraId="4878EE12" w14:textId="77777777" w:rsidR="008417DD" w:rsidRPr="0035596D" w:rsidRDefault="008417DD" w:rsidP="005F16A1">
            <w:pPr>
              <w:spacing w:after="0" w:line="240" w:lineRule="auto"/>
              <w:rPr>
                <w:rFonts w:ascii="Times New Roman" w:hAnsi="Times New Roman" w:cs="Times New Roman"/>
                <w:sz w:val="24"/>
                <w:szCs w:val="24"/>
              </w:rPr>
            </w:pPr>
          </w:p>
        </w:tc>
        <w:tc>
          <w:tcPr>
            <w:tcW w:w="715" w:type="dxa"/>
            <w:gridSpan w:val="2"/>
          </w:tcPr>
          <w:p w14:paraId="625212C9"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5941645B" w14:textId="77777777" w:rsidTr="005F16A1">
        <w:trPr>
          <w:trHeight w:val="315"/>
        </w:trPr>
        <w:tc>
          <w:tcPr>
            <w:tcW w:w="872" w:type="dxa"/>
          </w:tcPr>
          <w:p w14:paraId="15959E18"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27DEABE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color w:val="0D0D0D"/>
                <w:sz w:val="24"/>
                <w:szCs w:val="24"/>
                <w:lang w:eastAsia="lt-LT"/>
              </w:rPr>
              <w:t>01 04 01 01</w:t>
            </w:r>
          </w:p>
        </w:tc>
        <w:tc>
          <w:tcPr>
            <w:tcW w:w="4530" w:type="dxa"/>
            <w:gridSpan w:val="5"/>
          </w:tcPr>
          <w:p w14:paraId="24759034" w14:textId="77777777" w:rsidR="008417DD" w:rsidRPr="0035596D" w:rsidRDefault="008417DD" w:rsidP="005F16A1">
            <w:pPr>
              <w:spacing w:after="0" w:line="240" w:lineRule="auto"/>
              <w:rPr>
                <w:rFonts w:ascii="Times New Roman" w:eastAsia="Times New Roman" w:hAnsi="Times New Roman" w:cs="Times New Roman"/>
                <w:sz w:val="24"/>
                <w:szCs w:val="24"/>
                <w:lang w:eastAsia="lt-LT"/>
              </w:rPr>
            </w:pPr>
            <w:r w:rsidRPr="0035596D">
              <w:rPr>
                <w:rFonts w:ascii="Times New Roman" w:hAnsi="Times New Roman" w:cs="Times New Roman"/>
                <w:sz w:val="24"/>
                <w:szCs w:val="24"/>
              </w:rPr>
              <w:t>Radiologo (teikiama suaugusiesiems)</w:t>
            </w:r>
          </w:p>
        </w:tc>
        <w:tc>
          <w:tcPr>
            <w:tcW w:w="1134" w:type="dxa"/>
            <w:gridSpan w:val="6"/>
          </w:tcPr>
          <w:p w14:paraId="4D29DD77" w14:textId="77777777" w:rsidR="008417DD" w:rsidRPr="0035596D" w:rsidRDefault="008417DD" w:rsidP="005F16A1">
            <w:pPr>
              <w:spacing w:after="0" w:line="240" w:lineRule="auto"/>
              <w:rPr>
                <w:rFonts w:ascii="Times New Roman" w:eastAsia="Times New Roman" w:hAnsi="Times New Roman" w:cs="Times New Roman"/>
                <w:sz w:val="24"/>
                <w:szCs w:val="24"/>
                <w:lang w:eastAsia="lt-LT"/>
              </w:rPr>
            </w:pPr>
            <w:r w:rsidRPr="0035596D">
              <w:rPr>
                <w:rFonts w:ascii="Times New Roman" w:hAnsi="Times New Roman" w:cs="Times New Roman"/>
                <w:sz w:val="24"/>
                <w:szCs w:val="24"/>
              </w:rPr>
              <w:t>1609</w:t>
            </w:r>
          </w:p>
        </w:tc>
        <w:tc>
          <w:tcPr>
            <w:tcW w:w="992" w:type="dxa"/>
            <w:gridSpan w:val="8"/>
          </w:tcPr>
          <w:p w14:paraId="5A21F3C3" w14:textId="77777777" w:rsidR="008417DD" w:rsidRPr="0035596D" w:rsidRDefault="008417DD" w:rsidP="005F16A1">
            <w:pPr>
              <w:spacing w:after="0" w:line="240" w:lineRule="auto"/>
              <w:rPr>
                <w:rFonts w:ascii="Times New Roman" w:eastAsia="Times New Roman" w:hAnsi="Times New Roman" w:cs="Times New Roman"/>
                <w:sz w:val="24"/>
                <w:szCs w:val="24"/>
                <w:lang w:eastAsia="lt-LT"/>
              </w:rPr>
            </w:pPr>
            <w:r w:rsidRPr="0035596D">
              <w:rPr>
                <w:rFonts w:ascii="Times New Roman" w:hAnsi="Times New Roman" w:cs="Times New Roman"/>
                <w:sz w:val="24"/>
                <w:szCs w:val="24"/>
              </w:rPr>
              <w:t>1667</w:t>
            </w:r>
          </w:p>
        </w:tc>
        <w:tc>
          <w:tcPr>
            <w:tcW w:w="715" w:type="dxa"/>
            <w:gridSpan w:val="2"/>
          </w:tcPr>
          <w:p w14:paraId="6391539C"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3A385C3C" w14:textId="77777777" w:rsidTr="005F16A1">
        <w:trPr>
          <w:trHeight w:val="315"/>
        </w:trPr>
        <w:tc>
          <w:tcPr>
            <w:tcW w:w="872" w:type="dxa"/>
          </w:tcPr>
          <w:p w14:paraId="3CB3EB59"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5D588B9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color w:val="0D0D0D"/>
                <w:sz w:val="24"/>
                <w:szCs w:val="24"/>
                <w:lang w:eastAsia="lt-LT"/>
              </w:rPr>
              <w:t>01 04 01 01</w:t>
            </w:r>
          </w:p>
        </w:tc>
        <w:tc>
          <w:tcPr>
            <w:tcW w:w="4530" w:type="dxa"/>
            <w:gridSpan w:val="5"/>
          </w:tcPr>
          <w:p w14:paraId="28EF62DE" w14:textId="77777777" w:rsidR="008417DD" w:rsidRPr="0035596D" w:rsidRDefault="008417DD" w:rsidP="005F16A1">
            <w:pPr>
              <w:spacing w:after="0" w:line="240" w:lineRule="auto"/>
              <w:rPr>
                <w:rFonts w:ascii="Times New Roman" w:eastAsia="Times New Roman" w:hAnsi="Times New Roman" w:cs="Times New Roman"/>
                <w:sz w:val="24"/>
                <w:szCs w:val="24"/>
                <w:lang w:eastAsia="lt-LT"/>
              </w:rPr>
            </w:pPr>
            <w:r w:rsidRPr="0035596D">
              <w:rPr>
                <w:rFonts w:ascii="Times New Roman" w:hAnsi="Times New Roman" w:cs="Times New Roman"/>
                <w:sz w:val="24"/>
                <w:szCs w:val="24"/>
              </w:rPr>
              <w:t>Radiologo (teikiama vaikams iki 18 metų)</w:t>
            </w:r>
          </w:p>
        </w:tc>
        <w:tc>
          <w:tcPr>
            <w:tcW w:w="1134" w:type="dxa"/>
            <w:gridSpan w:val="6"/>
          </w:tcPr>
          <w:p w14:paraId="02B097AC" w14:textId="77777777" w:rsidR="008417DD" w:rsidRPr="0035596D" w:rsidRDefault="008417DD" w:rsidP="005F16A1">
            <w:pPr>
              <w:spacing w:after="0" w:line="240" w:lineRule="auto"/>
              <w:rPr>
                <w:rFonts w:ascii="Times New Roman" w:eastAsia="Times New Roman" w:hAnsi="Times New Roman" w:cs="Times New Roman"/>
                <w:sz w:val="24"/>
                <w:szCs w:val="24"/>
                <w:lang w:eastAsia="lt-LT"/>
              </w:rPr>
            </w:pPr>
            <w:r w:rsidRPr="0035596D">
              <w:rPr>
                <w:rFonts w:ascii="Times New Roman" w:hAnsi="Times New Roman" w:cs="Times New Roman"/>
                <w:sz w:val="24"/>
                <w:szCs w:val="24"/>
              </w:rPr>
              <w:t>1574</w:t>
            </w:r>
          </w:p>
        </w:tc>
        <w:tc>
          <w:tcPr>
            <w:tcW w:w="992" w:type="dxa"/>
            <w:gridSpan w:val="8"/>
          </w:tcPr>
          <w:p w14:paraId="4BB75DBA" w14:textId="77777777" w:rsidR="008417DD" w:rsidRPr="0035596D" w:rsidRDefault="008417DD" w:rsidP="005F16A1">
            <w:pPr>
              <w:spacing w:after="0" w:line="240" w:lineRule="auto"/>
              <w:rPr>
                <w:rFonts w:ascii="Times New Roman" w:eastAsia="Times New Roman" w:hAnsi="Times New Roman" w:cs="Times New Roman"/>
                <w:sz w:val="24"/>
                <w:szCs w:val="24"/>
                <w:lang w:eastAsia="lt-LT"/>
              </w:rPr>
            </w:pPr>
            <w:r w:rsidRPr="0035596D">
              <w:rPr>
                <w:rFonts w:ascii="Times New Roman" w:hAnsi="Times New Roman" w:cs="Times New Roman"/>
                <w:sz w:val="24"/>
                <w:szCs w:val="24"/>
              </w:rPr>
              <w:t>1667</w:t>
            </w:r>
          </w:p>
        </w:tc>
        <w:tc>
          <w:tcPr>
            <w:tcW w:w="715" w:type="dxa"/>
            <w:gridSpan w:val="2"/>
          </w:tcPr>
          <w:p w14:paraId="549383E9"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0D67B3D0" w14:textId="77777777" w:rsidTr="005F16A1">
        <w:trPr>
          <w:trHeight w:val="315"/>
        </w:trPr>
        <w:tc>
          <w:tcPr>
            <w:tcW w:w="872" w:type="dxa"/>
          </w:tcPr>
          <w:p w14:paraId="1F37346E"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23E3102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color w:val="0D0D0D"/>
                <w:sz w:val="24"/>
                <w:szCs w:val="24"/>
                <w:lang w:eastAsia="lt-LT"/>
              </w:rPr>
              <w:t>01 04 01 01</w:t>
            </w:r>
            <w:r w:rsidRPr="0035596D">
              <w:rPr>
                <w:rFonts w:ascii="Times New Roman" w:hAnsi="Times New Roman" w:cs="Times New Roman"/>
                <w:sz w:val="24"/>
                <w:szCs w:val="24"/>
              </w:rPr>
              <w:t> </w:t>
            </w:r>
          </w:p>
        </w:tc>
        <w:tc>
          <w:tcPr>
            <w:tcW w:w="4530" w:type="dxa"/>
            <w:gridSpan w:val="5"/>
          </w:tcPr>
          <w:p w14:paraId="58EF070C" w14:textId="77777777" w:rsidR="008417DD" w:rsidRPr="0035596D" w:rsidRDefault="008417DD" w:rsidP="005F16A1">
            <w:pPr>
              <w:spacing w:after="0" w:line="240" w:lineRule="auto"/>
              <w:rPr>
                <w:rFonts w:ascii="Times New Roman" w:eastAsia="Times New Roman" w:hAnsi="Times New Roman" w:cs="Times New Roman"/>
                <w:sz w:val="24"/>
                <w:szCs w:val="24"/>
                <w:lang w:eastAsia="lt-LT"/>
              </w:rPr>
            </w:pPr>
            <w:r w:rsidRPr="0035596D">
              <w:rPr>
                <w:rFonts w:ascii="Times New Roman" w:hAnsi="Times New Roman" w:cs="Times New Roman"/>
                <w:sz w:val="24"/>
                <w:szCs w:val="24"/>
                <w:lang w:val="fi-FI"/>
              </w:rPr>
              <w:t>Radiologo (kai atliekamas rentgenologinis tyrimas)</w:t>
            </w:r>
          </w:p>
        </w:tc>
        <w:tc>
          <w:tcPr>
            <w:tcW w:w="1134" w:type="dxa"/>
            <w:gridSpan w:val="6"/>
          </w:tcPr>
          <w:p w14:paraId="64EE4C9F" w14:textId="77777777" w:rsidR="008417DD" w:rsidRPr="0035596D" w:rsidRDefault="008417DD" w:rsidP="005F16A1">
            <w:pPr>
              <w:spacing w:after="0" w:line="240" w:lineRule="auto"/>
              <w:rPr>
                <w:rFonts w:ascii="Times New Roman" w:eastAsia="Times New Roman" w:hAnsi="Times New Roman" w:cs="Times New Roman"/>
                <w:sz w:val="24"/>
                <w:szCs w:val="24"/>
                <w:lang w:eastAsia="lt-LT"/>
              </w:rPr>
            </w:pPr>
            <w:r w:rsidRPr="0035596D">
              <w:rPr>
                <w:rFonts w:ascii="Times New Roman" w:hAnsi="Times New Roman" w:cs="Times New Roman"/>
                <w:sz w:val="24"/>
                <w:szCs w:val="24"/>
              </w:rPr>
              <w:t>1610</w:t>
            </w:r>
          </w:p>
        </w:tc>
        <w:tc>
          <w:tcPr>
            <w:tcW w:w="992" w:type="dxa"/>
            <w:gridSpan w:val="8"/>
          </w:tcPr>
          <w:p w14:paraId="24FE53DE" w14:textId="77777777" w:rsidR="008417DD" w:rsidRPr="0035596D" w:rsidRDefault="008417DD" w:rsidP="005F16A1">
            <w:pPr>
              <w:spacing w:after="0" w:line="240" w:lineRule="auto"/>
              <w:rPr>
                <w:rFonts w:ascii="Times New Roman" w:eastAsia="Times New Roman" w:hAnsi="Times New Roman" w:cs="Times New Roman"/>
                <w:sz w:val="24"/>
                <w:szCs w:val="24"/>
                <w:lang w:eastAsia="lt-LT"/>
              </w:rPr>
            </w:pPr>
            <w:r w:rsidRPr="0035596D">
              <w:rPr>
                <w:rFonts w:ascii="Times New Roman" w:hAnsi="Times New Roman" w:cs="Times New Roman"/>
                <w:sz w:val="24"/>
                <w:szCs w:val="24"/>
              </w:rPr>
              <w:t>1668</w:t>
            </w:r>
          </w:p>
        </w:tc>
        <w:tc>
          <w:tcPr>
            <w:tcW w:w="715" w:type="dxa"/>
            <w:gridSpan w:val="2"/>
          </w:tcPr>
          <w:p w14:paraId="4BE438E6" w14:textId="77777777" w:rsidR="008417DD" w:rsidRPr="0035596D" w:rsidRDefault="008417DD" w:rsidP="005F16A1">
            <w:pPr>
              <w:spacing w:after="0" w:line="240" w:lineRule="auto"/>
              <w:rPr>
                <w:rFonts w:ascii="Times New Roman" w:hAnsi="Times New Roman" w:cs="Times New Roman"/>
                <w:sz w:val="24"/>
                <w:szCs w:val="24"/>
              </w:rPr>
            </w:pPr>
          </w:p>
        </w:tc>
      </w:tr>
      <w:tr w:rsidR="008417DD" w:rsidRPr="0035596D" w14:paraId="37922D72" w14:textId="77777777" w:rsidTr="005F16A1">
        <w:trPr>
          <w:trHeight w:val="315"/>
        </w:trPr>
        <w:tc>
          <w:tcPr>
            <w:tcW w:w="872" w:type="dxa"/>
          </w:tcPr>
          <w:p w14:paraId="5E69E763"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1FDE9CFB" w14:textId="77777777" w:rsidR="008417DD" w:rsidRPr="0035596D" w:rsidRDefault="008417DD" w:rsidP="005F16A1">
            <w:pPr>
              <w:spacing w:after="0" w:line="240" w:lineRule="auto"/>
              <w:rPr>
                <w:rFonts w:ascii="Times New Roman" w:hAnsi="Times New Roman" w:cs="Times New Roman"/>
                <w:color w:val="0D0D0D"/>
                <w:sz w:val="24"/>
                <w:szCs w:val="24"/>
                <w:lang w:eastAsia="lt-LT"/>
              </w:rPr>
            </w:pPr>
            <w:r w:rsidRPr="0035596D">
              <w:rPr>
                <w:rFonts w:ascii="Times New Roman" w:hAnsi="Times New Roman" w:cs="Times New Roman"/>
                <w:sz w:val="24"/>
                <w:szCs w:val="24"/>
              </w:rPr>
              <w:t>01 07</w:t>
            </w:r>
          </w:p>
        </w:tc>
        <w:tc>
          <w:tcPr>
            <w:tcW w:w="7371" w:type="dxa"/>
            <w:gridSpan w:val="21"/>
          </w:tcPr>
          <w:p w14:paraId="3A38FEC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COVID-19 ligos diagnostikos paslaugoms</w:t>
            </w:r>
          </w:p>
        </w:tc>
      </w:tr>
      <w:tr w:rsidR="008417DD" w:rsidRPr="0035596D" w14:paraId="0EBF0914" w14:textId="77777777" w:rsidTr="005F16A1">
        <w:trPr>
          <w:trHeight w:val="315"/>
        </w:trPr>
        <w:tc>
          <w:tcPr>
            <w:tcW w:w="872" w:type="dxa"/>
          </w:tcPr>
          <w:p w14:paraId="7DE64780"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0651F895" w14:textId="77777777" w:rsidR="008417DD" w:rsidRPr="0035596D" w:rsidRDefault="008417DD" w:rsidP="005F16A1">
            <w:pPr>
              <w:spacing w:after="0" w:line="240" w:lineRule="auto"/>
              <w:rPr>
                <w:rFonts w:ascii="Times New Roman" w:hAnsi="Times New Roman" w:cs="Times New Roman"/>
                <w:color w:val="0D0D0D"/>
                <w:sz w:val="24"/>
                <w:szCs w:val="24"/>
                <w:lang w:eastAsia="lt-LT"/>
              </w:rPr>
            </w:pPr>
          </w:p>
        </w:tc>
        <w:tc>
          <w:tcPr>
            <w:tcW w:w="6656" w:type="dxa"/>
            <w:gridSpan w:val="19"/>
          </w:tcPr>
          <w:p w14:paraId="11BA220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COVID-19 ligos diagnostikos paslauga I, kai atliekamas greitasis SARS-CoV-2 antigeno testas (testas įsigyjamas ne ASPĮ lėšomis) (teikiant ambulatorines paslaugas)</w:t>
            </w:r>
          </w:p>
        </w:tc>
        <w:tc>
          <w:tcPr>
            <w:tcW w:w="715" w:type="dxa"/>
            <w:gridSpan w:val="2"/>
          </w:tcPr>
          <w:p w14:paraId="2CB74AD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3948</w:t>
            </w:r>
          </w:p>
        </w:tc>
      </w:tr>
      <w:tr w:rsidR="008417DD" w:rsidRPr="0035596D" w14:paraId="406B37A9" w14:textId="77777777" w:rsidTr="005F16A1">
        <w:trPr>
          <w:trHeight w:val="315"/>
        </w:trPr>
        <w:tc>
          <w:tcPr>
            <w:tcW w:w="872" w:type="dxa"/>
          </w:tcPr>
          <w:p w14:paraId="51CBF81E"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18FA650D" w14:textId="77777777" w:rsidR="008417DD" w:rsidRPr="0035596D" w:rsidRDefault="008417DD" w:rsidP="005F16A1">
            <w:pPr>
              <w:spacing w:after="0" w:line="240" w:lineRule="auto"/>
              <w:rPr>
                <w:rFonts w:ascii="Times New Roman" w:hAnsi="Times New Roman" w:cs="Times New Roman"/>
                <w:color w:val="0D0D0D"/>
                <w:sz w:val="24"/>
                <w:szCs w:val="24"/>
                <w:lang w:eastAsia="lt-LT"/>
              </w:rPr>
            </w:pPr>
          </w:p>
        </w:tc>
        <w:tc>
          <w:tcPr>
            <w:tcW w:w="6656" w:type="dxa"/>
            <w:gridSpan w:val="19"/>
          </w:tcPr>
          <w:p w14:paraId="5903688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COVID-19 ligos diagnostikos paslauga II, kai atliekamas greitasis SARS-CoV-2 antigeno testas (testas įsigyjamas ASPĮ lėšomis) (teikiant ambulatorines paslaugas )</w:t>
            </w:r>
          </w:p>
        </w:tc>
        <w:tc>
          <w:tcPr>
            <w:tcW w:w="715" w:type="dxa"/>
            <w:gridSpan w:val="2"/>
          </w:tcPr>
          <w:p w14:paraId="72CD135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3949</w:t>
            </w:r>
          </w:p>
        </w:tc>
      </w:tr>
      <w:tr w:rsidR="008417DD" w:rsidRPr="0035596D" w14:paraId="0B50EE9C" w14:textId="77777777" w:rsidTr="005F16A1">
        <w:trPr>
          <w:trHeight w:val="315"/>
        </w:trPr>
        <w:tc>
          <w:tcPr>
            <w:tcW w:w="872" w:type="dxa"/>
          </w:tcPr>
          <w:p w14:paraId="6C43266F"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67265A92" w14:textId="77777777" w:rsidR="008417DD" w:rsidRPr="0035596D" w:rsidRDefault="008417DD" w:rsidP="005F16A1">
            <w:pPr>
              <w:spacing w:after="0" w:line="240" w:lineRule="auto"/>
              <w:rPr>
                <w:rFonts w:ascii="Times New Roman" w:hAnsi="Times New Roman" w:cs="Times New Roman"/>
                <w:color w:val="0D0D0D"/>
                <w:sz w:val="24"/>
                <w:szCs w:val="24"/>
                <w:lang w:eastAsia="lt-LT"/>
              </w:rPr>
            </w:pPr>
          </w:p>
        </w:tc>
        <w:tc>
          <w:tcPr>
            <w:tcW w:w="6656" w:type="dxa"/>
            <w:gridSpan w:val="19"/>
          </w:tcPr>
          <w:p w14:paraId="456D82C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COVID-19 ligos diagnostikos paslauga III, kai atliekamas SARS-CoV-2 viruso tyrimas PGR metodu (priemonės įsigyjamos ASPĮ lėšomis) (teikiant ambulatorines paslaugas)</w:t>
            </w:r>
          </w:p>
        </w:tc>
        <w:tc>
          <w:tcPr>
            <w:tcW w:w="715" w:type="dxa"/>
            <w:gridSpan w:val="2"/>
          </w:tcPr>
          <w:p w14:paraId="153E1FA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3950</w:t>
            </w:r>
          </w:p>
        </w:tc>
      </w:tr>
      <w:tr w:rsidR="008417DD" w:rsidRPr="0035596D" w14:paraId="67E4C868" w14:textId="77777777" w:rsidTr="005F16A1">
        <w:trPr>
          <w:trHeight w:val="315"/>
        </w:trPr>
        <w:tc>
          <w:tcPr>
            <w:tcW w:w="872" w:type="dxa"/>
          </w:tcPr>
          <w:p w14:paraId="3ADE9F34"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098E6124" w14:textId="77777777" w:rsidR="008417DD" w:rsidRPr="0035596D" w:rsidRDefault="008417DD" w:rsidP="005F16A1">
            <w:pPr>
              <w:spacing w:after="0" w:line="240" w:lineRule="auto"/>
              <w:rPr>
                <w:rFonts w:ascii="Times New Roman" w:hAnsi="Times New Roman" w:cs="Times New Roman"/>
                <w:color w:val="0D0D0D"/>
                <w:sz w:val="24"/>
                <w:szCs w:val="24"/>
                <w:lang w:eastAsia="lt-LT"/>
              </w:rPr>
            </w:pPr>
          </w:p>
        </w:tc>
        <w:tc>
          <w:tcPr>
            <w:tcW w:w="6656" w:type="dxa"/>
            <w:gridSpan w:val="19"/>
          </w:tcPr>
          <w:p w14:paraId="36314DF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COVID-19 ligos diagnostikos paslauga I, kai atliekamas greitasis SARS-CoV-2 antigeno testas (testas įsigyjamas ne ASPĮ lėšomis)  (teikiant stacionarines paslaugas)</w:t>
            </w:r>
          </w:p>
        </w:tc>
        <w:tc>
          <w:tcPr>
            <w:tcW w:w="715" w:type="dxa"/>
            <w:gridSpan w:val="2"/>
          </w:tcPr>
          <w:p w14:paraId="1C89A75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3951</w:t>
            </w:r>
          </w:p>
        </w:tc>
      </w:tr>
      <w:tr w:rsidR="008417DD" w:rsidRPr="0035596D" w14:paraId="6D33CAD2" w14:textId="77777777" w:rsidTr="005F16A1">
        <w:trPr>
          <w:trHeight w:val="315"/>
        </w:trPr>
        <w:tc>
          <w:tcPr>
            <w:tcW w:w="872" w:type="dxa"/>
          </w:tcPr>
          <w:p w14:paraId="4EE932E5"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6352515B" w14:textId="77777777" w:rsidR="008417DD" w:rsidRPr="0035596D" w:rsidRDefault="008417DD" w:rsidP="005F16A1">
            <w:pPr>
              <w:spacing w:after="0" w:line="240" w:lineRule="auto"/>
              <w:rPr>
                <w:rFonts w:ascii="Times New Roman" w:hAnsi="Times New Roman" w:cs="Times New Roman"/>
                <w:color w:val="0D0D0D"/>
                <w:sz w:val="24"/>
                <w:szCs w:val="24"/>
                <w:lang w:eastAsia="lt-LT"/>
              </w:rPr>
            </w:pPr>
          </w:p>
        </w:tc>
        <w:tc>
          <w:tcPr>
            <w:tcW w:w="6656" w:type="dxa"/>
            <w:gridSpan w:val="19"/>
          </w:tcPr>
          <w:p w14:paraId="68080BE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COVID-19 ligos diagnostikos paslauga II, kai atliekamas greitasis SARS-CoV-2 antigeno testas (testas įsigyjamas ASPĮ lėšomis)  (teikiant stacionarines paslaugas)</w:t>
            </w:r>
          </w:p>
        </w:tc>
        <w:tc>
          <w:tcPr>
            <w:tcW w:w="715" w:type="dxa"/>
            <w:gridSpan w:val="2"/>
          </w:tcPr>
          <w:p w14:paraId="17BDF38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3952</w:t>
            </w:r>
          </w:p>
        </w:tc>
      </w:tr>
      <w:tr w:rsidR="008417DD" w:rsidRPr="0035596D" w14:paraId="2F700CA9" w14:textId="77777777" w:rsidTr="005F16A1">
        <w:trPr>
          <w:trHeight w:val="315"/>
        </w:trPr>
        <w:tc>
          <w:tcPr>
            <w:tcW w:w="872" w:type="dxa"/>
          </w:tcPr>
          <w:p w14:paraId="76F8B925" w14:textId="77777777" w:rsidR="008417DD" w:rsidRPr="0035596D" w:rsidRDefault="008417DD" w:rsidP="005F16A1">
            <w:pPr>
              <w:pStyle w:val="ListParagraph"/>
              <w:numPr>
                <w:ilvl w:val="0"/>
                <w:numId w:val="2"/>
              </w:numPr>
              <w:spacing w:after="0" w:line="240" w:lineRule="auto"/>
              <w:rPr>
                <w:rFonts w:ascii="Times New Roman" w:hAnsi="Times New Roman" w:cs="Times New Roman"/>
                <w:sz w:val="24"/>
                <w:szCs w:val="24"/>
              </w:rPr>
            </w:pPr>
          </w:p>
        </w:tc>
        <w:tc>
          <w:tcPr>
            <w:tcW w:w="1283" w:type="dxa"/>
            <w:gridSpan w:val="3"/>
          </w:tcPr>
          <w:p w14:paraId="3EE3BF25" w14:textId="77777777" w:rsidR="008417DD" w:rsidRPr="0035596D" w:rsidRDefault="008417DD" w:rsidP="005F16A1">
            <w:pPr>
              <w:spacing w:after="0" w:line="240" w:lineRule="auto"/>
              <w:rPr>
                <w:rFonts w:ascii="Times New Roman" w:hAnsi="Times New Roman" w:cs="Times New Roman"/>
                <w:color w:val="0D0D0D"/>
                <w:sz w:val="24"/>
                <w:szCs w:val="24"/>
                <w:lang w:eastAsia="lt-LT"/>
              </w:rPr>
            </w:pPr>
          </w:p>
        </w:tc>
        <w:tc>
          <w:tcPr>
            <w:tcW w:w="6656" w:type="dxa"/>
            <w:gridSpan w:val="19"/>
          </w:tcPr>
          <w:p w14:paraId="4228CE4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COVID-19 ligos diagnostikos paslauga III, kai atliekamas SARS-CoV-2 viruso tyrimas PGR metodu (priemonės įsigyjamos ASPĮ lėšomis) (teikiant stacionarines paslaugas)</w:t>
            </w:r>
          </w:p>
        </w:tc>
        <w:tc>
          <w:tcPr>
            <w:tcW w:w="715" w:type="dxa"/>
            <w:gridSpan w:val="2"/>
          </w:tcPr>
          <w:p w14:paraId="327E397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3953</w:t>
            </w:r>
          </w:p>
        </w:tc>
      </w:tr>
      <w:tr w:rsidR="008417DD" w:rsidRPr="0035596D" w14:paraId="28700381" w14:textId="77777777" w:rsidTr="005F16A1">
        <w:trPr>
          <w:trHeight w:val="315"/>
        </w:trPr>
        <w:tc>
          <w:tcPr>
            <w:tcW w:w="9526" w:type="dxa"/>
            <w:gridSpan w:val="25"/>
            <w:tcBorders>
              <w:top w:val="single" w:sz="4" w:space="0" w:color="auto"/>
              <w:left w:val="nil"/>
              <w:bottom w:val="single" w:sz="4" w:space="0" w:color="auto"/>
              <w:right w:val="nil"/>
            </w:tcBorders>
          </w:tcPr>
          <w:p w14:paraId="78A27539" w14:textId="77777777" w:rsidR="008417DD" w:rsidRPr="0035596D" w:rsidRDefault="008417DD" w:rsidP="005F16A1">
            <w:pPr>
              <w:spacing w:after="0" w:line="240" w:lineRule="auto"/>
              <w:rPr>
                <w:rFonts w:ascii="Times New Roman" w:hAnsi="Times New Roman" w:cs="Times New Roman"/>
                <w:sz w:val="24"/>
                <w:szCs w:val="24"/>
              </w:rPr>
            </w:pPr>
          </w:p>
          <w:p w14:paraId="0B781701" w14:textId="77777777" w:rsidR="008417DD" w:rsidRPr="0035596D" w:rsidRDefault="008417DD" w:rsidP="005F16A1">
            <w:pPr>
              <w:spacing w:after="0" w:line="240" w:lineRule="auto"/>
              <w:rPr>
                <w:rFonts w:ascii="Times New Roman" w:hAnsi="Times New Roman" w:cs="Times New Roman"/>
                <w:sz w:val="24"/>
                <w:szCs w:val="24"/>
              </w:rPr>
            </w:pPr>
          </w:p>
          <w:p w14:paraId="1917284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Veiklos adresas:</w:t>
            </w:r>
            <w:r w:rsidRPr="0035596D">
              <w:rPr>
                <w:rFonts w:ascii="Times New Roman" w:hAnsi="Times New Roman" w:cs="Times New Roman"/>
                <w:i/>
                <w:iCs/>
                <w:sz w:val="24"/>
                <w:szCs w:val="24"/>
              </w:rPr>
              <w:t xml:space="preserve"> Vytauto g. 153, Palangos m., Palangos m. sav.</w:t>
            </w:r>
          </w:p>
        </w:tc>
      </w:tr>
      <w:tr w:rsidR="008417DD" w:rsidRPr="0035596D" w14:paraId="20ABDBD8" w14:textId="77777777" w:rsidTr="005F16A1">
        <w:trPr>
          <w:trHeight w:val="315"/>
        </w:trPr>
        <w:tc>
          <w:tcPr>
            <w:tcW w:w="879" w:type="dxa"/>
            <w:gridSpan w:val="2"/>
            <w:tcBorders>
              <w:top w:val="single" w:sz="4" w:space="0" w:color="auto"/>
            </w:tcBorders>
            <w:shd w:val="clear" w:color="auto" w:fill="D9D9D9" w:themeFill="background1" w:themeFillShade="D9"/>
          </w:tcPr>
          <w:p w14:paraId="6C43470C" w14:textId="77777777" w:rsidR="008417DD" w:rsidRPr="0035596D" w:rsidRDefault="008417DD" w:rsidP="005F16A1">
            <w:pPr>
              <w:pStyle w:val="ListParagraph"/>
              <w:numPr>
                <w:ilvl w:val="0"/>
                <w:numId w:val="12"/>
              </w:numPr>
              <w:spacing w:after="0" w:line="240" w:lineRule="auto"/>
              <w:rPr>
                <w:rFonts w:ascii="Times New Roman" w:hAnsi="Times New Roman" w:cs="Times New Roman"/>
                <w:sz w:val="24"/>
                <w:szCs w:val="24"/>
              </w:rPr>
            </w:pPr>
          </w:p>
        </w:tc>
        <w:tc>
          <w:tcPr>
            <w:tcW w:w="1276" w:type="dxa"/>
            <w:gridSpan w:val="2"/>
            <w:tcBorders>
              <w:top w:val="single" w:sz="4" w:space="0" w:color="auto"/>
            </w:tcBorders>
            <w:shd w:val="clear" w:color="auto" w:fill="D9D9D9" w:themeFill="background1" w:themeFillShade="D9"/>
          </w:tcPr>
          <w:p w14:paraId="6C0999BB"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03</w:t>
            </w:r>
          </w:p>
        </w:tc>
        <w:tc>
          <w:tcPr>
            <w:tcW w:w="7371" w:type="dxa"/>
            <w:gridSpan w:val="21"/>
            <w:tcBorders>
              <w:top w:val="single" w:sz="4" w:space="0" w:color="auto"/>
            </w:tcBorders>
            <w:shd w:val="clear" w:color="auto" w:fill="D9D9D9" w:themeFill="background1" w:themeFillShade="D9"/>
          </w:tcPr>
          <w:p w14:paraId="475B9D3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b/>
                <w:bCs/>
                <w:sz w:val="24"/>
                <w:szCs w:val="24"/>
              </w:rPr>
              <w:t>MEDICININĖ REABILITACIJA IR SANATORINIS GYDYMAS</w:t>
            </w:r>
          </w:p>
        </w:tc>
      </w:tr>
      <w:tr w:rsidR="008417DD" w:rsidRPr="0035596D" w14:paraId="3BF24FC9" w14:textId="77777777" w:rsidTr="005F16A1">
        <w:trPr>
          <w:trHeight w:val="315"/>
        </w:trPr>
        <w:tc>
          <w:tcPr>
            <w:tcW w:w="879" w:type="dxa"/>
            <w:gridSpan w:val="2"/>
            <w:tcBorders>
              <w:bottom w:val="single" w:sz="4" w:space="0" w:color="auto"/>
            </w:tcBorders>
          </w:tcPr>
          <w:p w14:paraId="7C1DA729" w14:textId="77777777" w:rsidR="008417DD" w:rsidRPr="0035596D" w:rsidRDefault="008417DD" w:rsidP="005F16A1">
            <w:pPr>
              <w:pStyle w:val="ListParagraph"/>
              <w:numPr>
                <w:ilvl w:val="0"/>
                <w:numId w:val="12"/>
              </w:numPr>
              <w:spacing w:after="0" w:line="240" w:lineRule="auto"/>
              <w:rPr>
                <w:rFonts w:ascii="Times New Roman" w:hAnsi="Times New Roman" w:cs="Times New Roman"/>
                <w:sz w:val="24"/>
                <w:szCs w:val="24"/>
              </w:rPr>
            </w:pPr>
          </w:p>
        </w:tc>
        <w:tc>
          <w:tcPr>
            <w:tcW w:w="1276" w:type="dxa"/>
            <w:gridSpan w:val="2"/>
            <w:tcBorders>
              <w:bottom w:val="single" w:sz="4" w:space="0" w:color="auto"/>
            </w:tcBorders>
          </w:tcPr>
          <w:p w14:paraId="18A2CADB" w14:textId="77777777" w:rsidR="008417DD" w:rsidRPr="0035596D" w:rsidRDefault="008417DD" w:rsidP="005F16A1">
            <w:pPr>
              <w:spacing w:after="0" w:line="240" w:lineRule="auto"/>
              <w:rPr>
                <w:rFonts w:ascii="Times New Roman" w:hAnsi="Times New Roman" w:cs="Times New Roman"/>
                <w:b/>
                <w:bCs/>
                <w:sz w:val="24"/>
                <w:szCs w:val="24"/>
              </w:rPr>
            </w:pPr>
          </w:p>
        </w:tc>
        <w:tc>
          <w:tcPr>
            <w:tcW w:w="6237" w:type="dxa"/>
            <w:gridSpan w:val="14"/>
            <w:tcBorders>
              <w:bottom w:val="single" w:sz="4" w:space="0" w:color="auto"/>
            </w:tcBorders>
          </w:tcPr>
          <w:p w14:paraId="384CE9E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b/>
                <w:color w:val="000000" w:themeColor="text1"/>
                <w:sz w:val="24"/>
                <w:szCs w:val="24"/>
              </w:rPr>
              <w:t>Paslaugų grupė ir paslaugos pavadinimas</w:t>
            </w:r>
          </w:p>
        </w:tc>
        <w:tc>
          <w:tcPr>
            <w:tcW w:w="1134" w:type="dxa"/>
            <w:gridSpan w:val="7"/>
            <w:tcBorders>
              <w:bottom w:val="single" w:sz="4" w:space="0" w:color="auto"/>
            </w:tcBorders>
          </w:tcPr>
          <w:p w14:paraId="79B55106"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b/>
                <w:color w:val="000000" w:themeColor="text1"/>
                <w:sz w:val="24"/>
                <w:szCs w:val="24"/>
              </w:rPr>
              <w:t>Paslaugos kodas</w:t>
            </w:r>
          </w:p>
        </w:tc>
      </w:tr>
      <w:tr w:rsidR="008417DD" w:rsidRPr="0035596D" w14:paraId="231ABE33" w14:textId="77777777" w:rsidTr="005F16A1">
        <w:trPr>
          <w:trHeight w:val="315"/>
        </w:trPr>
        <w:tc>
          <w:tcPr>
            <w:tcW w:w="879" w:type="dxa"/>
            <w:gridSpan w:val="2"/>
            <w:tcBorders>
              <w:bottom w:val="single" w:sz="4" w:space="0" w:color="auto"/>
            </w:tcBorders>
          </w:tcPr>
          <w:p w14:paraId="59EBAE8E" w14:textId="77777777" w:rsidR="008417DD" w:rsidRPr="0035596D" w:rsidRDefault="008417DD" w:rsidP="005F16A1">
            <w:pPr>
              <w:pStyle w:val="ListParagraph"/>
              <w:numPr>
                <w:ilvl w:val="0"/>
                <w:numId w:val="12"/>
              </w:numPr>
              <w:spacing w:after="0" w:line="240" w:lineRule="auto"/>
              <w:rPr>
                <w:rFonts w:ascii="Times New Roman" w:hAnsi="Times New Roman" w:cs="Times New Roman"/>
                <w:sz w:val="24"/>
                <w:szCs w:val="24"/>
              </w:rPr>
            </w:pPr>
          </w:p>
        </w:tc>
        <w:tc>
          <w:tcPr>
            <w:tcW w:w="1276" w:type="dxa"/>
            <w:gridSpan w:val="2"/>
            <w:tcBorders>
              <w:bottom w:val="single" w:sz="4" w:space="0" w:color="auto"/>
            </w:tcBorders>
          </w:tcPr>
          <w:p w14:paraId="419463F0"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03 03</w:t>
            </w:r>
          </w:p>
        </w:tc>
        <w:tc>
          <w:tcPr>
            <w:tcW w:w="7371" w:type="dxa"/>
            <w:gridSpan w:val="21"/>
            <w:tcBorders>
              <w:bottom w:val="single" w:sz="4" w:space="0" w:color="auto"/>
            </w:tcBorders>
          </w:tcPr>
          <w:p w14:paraId="74CACCAB" w14:textId="77777777" w:rsidR="008417DD" w:rsidRPr="0035596D" w:rsidRDefault="008417DD" w:rsidP="005F16A1">
            <w:pPr>
              <w:spacing w:after="0" w:line="240" w:lineRule="auto"/>
              <w:rPr>
                <w:rFonts w:ascii="Times New Roman" w:hAnsi="Times New Roman" w:cs="Times New Roman"/>
                <w:b/>
                <w:color w:val="000000" w:themeColor="text1"/>
                <w:sz w:val="24"/>
                <w:szCs w:val="24"/>
              </w:rPr>
            </w:pPr>
            <w:r w:rsidRPr="0035596D">
              <w:rPr>
                <w:rFonts w:ascii="Times New Roman" w:hAnsi="Times New Roman" w:cs="Times New Roman"/>
                <w:b/>
                <w:bCs/>
                <w:sz w:val="24"/>
                <w:szCs w:val="24"/>
              </w:rPr>
              <w:t>Ambulatorinės reabilitacijos paslaugos suaugusiesiems</w:t>
            </w:r>
          </w:p>
        </w:tc>
      </w:tr>
      <w:tr w:rsidR="008417DD" w:rsidRPr="0035596D" w14:paraId="24CFCA82" w14:textId="77777777" w:rsidTr="005F16A1">
        <w:trPr>
          <w:trHeight w:val="585"/>
        </w:trPr>
        <w:tc>
          <w:tcPr>
            <w:tcW w:w="879" w:type="dxa"/>
            <w:gridSpan w:val="2"/>
            <w:noWrap/>
          </w:tcPr>
          <w:p w14:paraId="53FF6A97" w14:textId="77777777" w:rsidR="008417DD" w:rsidRPr="0035596D" w:rsidRDefault="008417DD" w:rsidP="005F16A1">
            <w:pPr>
              <w:pStyle w:val="ListParagraph"/>
              <w:numPr>
                <w:ilvl w:val="0"/>
                <w:numId w:val="12"/>
              </w:numPr>
              <w:spacing w:after="0" w:line="240" w:lineRule="auto"/>
              <w:rPr>
                <w:rFonts w:ascii="Times New Roman" w:hAnsi="Times New Roman" w:cs="Times New Roman"/>
                <w:sz w:val="24"/>
                <w:szCs w:val="24"/>
              </w:rPr>
            </w:pPr>
          </w:p>
        </w:tc>
        <w:tc>
          <w:tcPr>
            <w:tcW w:w="1276" w:type="dxa"/>
            <w:gridSpan w:val="2"/>
            <w:noWrap/>
            <w:hideMark/>
          </w:tcPr>
          <w:p w14:paraId="08A9085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6237" w:type="dxa"/>
            <w:gridSpan w:val="14"/>
            <w:hideMark/>
          </w:tcPr>
          <w:p w14:paraId="57B0964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Ambulatorinė reabilitacija: kvėpavimo sistemos ligos  (reabilitacijos trukmė – 14 dienų)</w:t>
            </w:r>
          </w:p>
        </w:tc>
        <w:tc>
          <w:tcPr>
            <w:tcW w:w="1134" w:type="dxa"/>
            <w:gridSpan w:val="7"/>
            <w:noWrap/>
            <w:hideMark/>
          </w:tcPr>
          <w:p w14:paraId="2C827BB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3984</w:t>
            </w:r>
          </w:p>
        </w:tc>
      </w:tr>
      <w:tr w:rsidR="008417DD" w:rsidRPr="0035596D" w14:paraId="1DA9031C" w14:textId="77777777" w:rsidTr="005F16A1">
        <w:trPr>
          <w:trHeight w:val="554"/>
        </w:trPr>
        <w:tc>
          <w:tcPr>
            <w:tcW w:w="879" w:type="dxa"/>
            <w:gridSpan w:val="2"/>
            <w:noWrap/>
          </w:tcPr>
          <w:p w14:paraId="5298A036" w14:textId="77777777" w:rsidR="008417DD" w:rsidRPr="0035596D" w:rsidRDefault="008417DD" w:rsidP="005F16A1">
            <w:pPr>
              <w:pStyle w:val="ListParagraph"/>
              <w:numPr>
                <w:ilvl w:val="0"/>
                <w:numId w:val="12"/>
              </w:numPr>
              <w:spacing w:after="0" w:line="240" w:lineRule="auto"/>
              <w:rPr>
                <w:rFonts w:ascii="Times New Roman" w:hAnsi="Times New Roman" w:cs="Times New Roman"/>
                <w:sz w:val="24"/>
                <w:szCs w:val="24"/>
              </w:rPr>
            </w:pPr>
          </w:p>
        </w:tc>
        <w:tc>
          <w:tcPr>
            <w:tcW w:w="1276" w:type="dxa"/>
            <w:gridSpan w:val="2"/>
            <w:noWrap/>
            <w:hideMark/>
          </w:tcPr>
          <w:p w14:paraId="4447204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6237" w:type="dxa"/>
            <w:gridSpan w:val="14"/>
            <w:hideMark/>
          </w:tcPr>
          <w:p w14:paraId="77AEAD9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Ambulatorinė reabilitacija: judamojo-atramos aparato pažeidimai (reabilitacijos trukmė – 10 dienų)</w:t>
            </w:r>
          </w:p>
        </w:tc>
        <w:tc>
          <w:tcPr>
            <w:tcW w:w="1134" w:type="dxa"/>
            <w:gridSpan w:val="7"/>
            <w:noWrap/>
            <w:hideMark/>
          </w:tcPr>
          <w:p w14:paraId="0345891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3982</w:t>
            </w:r>
          </w:p>
        </w:tc>
      </w:tr>
      <w:tr w:rsidR="008417DD" w:rsidRPr="0035596D" w14:paraId="26E8A422" w14:textId="77777777" w:rsidTr="005F16A1">
        <w:trPr>
          <w:trHeight w:val="554"/>
        </w:trPr>
        <w:tc>
          <w:tcPr>
            <w:tcW w:w="879" w:type="dxa"/>
            <w:gridSpan w:val="2"/>
            <w:noWrap/>
          </w:tcPr>
          <w:p w14:paraId="77E91526" w14:textId="77777777" w:rsidR="008417DD" w:rsidRPr="0035596D" w:rsidRDefault="008417DD" w:rsidP="005F16A1">
            <w:pPr>
              <w:pStyle w:val="ListParagraph"/>
              <w:numPr>
                <w:ilvl w:val="0"/>
                <w:numId w:val="12"/>
              </w:numPr>
              <w:spacing w:after="0" w:line="240" w:lineRule="auto"/>
              <w:rPr>
                <w:rFonts w:ascii="Times New Roman" w:hAnsi="Times New Roman" w:cs="Times New Roman"/>
                <w:sz w:val="24"/>
                <w:szCs w:val="24"/>
              </w:rPr>
            </w:pPr>
          </w:p>
        </w:tc>
        <w:tc>
          <w:tcPr>
            <w:tcW w:w="1276" w:type="dxa"/>
            <w:gridSpan w:val="2"/>
            <w:noWrap/>
          </w:tcPr>
          <w:p w14:paraId="43DD4AB1" w14:textId="77777777" w:rsidR="008417DD" w:rsidRPr="0035596D" w:rsidRDefault="008417DD" w:rsidP="005F16A1">
            <w:pPr>
              <w:spacing w:after="0" w:line="240" w:lineRule="auto"/>
              <w:rPr>
                <w:rFonts w:ascii="Times New Roman" w:hAnsi="Times New Roman" w:cs="Times New Roman"/>
                <w:sz w:val="24"/>
                <w:szCs w:val="24"/>
              </w:rPr>
            </w:pPr>
          </w:p>
        </w:tc>
        <w:tc>
          <w:tcPr>
            <w:tcW w:w="6237" w:type="dxa"/>
            <w:gridSpan w:val="14"/>
          </w:tcPr>
          <w:p w14:paraId="1B8733C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Ambulatorinė reabilitacija: judamojo-atramos aparato pažeidimai (reabilitacijos trukmė – 14 dienų)</w:t>
            </w:r>
          </w:p>
        </w:tc>
        <w:tc>
          <w:tcPr>
            <w:tcW w:w="1134" w:type="dxa"/>
            <w:gridSpan w:val="7"/>
            <w:noWrap/>
          </w:tcPr>
          <w:p w14:paraId="2CD9499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3981</w:t>
            </w:r>
          </w:p>
        </w:tc>
      </w:tr>
      <w:tr w:rsidR="008417DD" w:rsidRPr="0035596D" w14:paraId="63B00532" w14:textId="77777777" w:rsidTr="005F16A1">
        <w:trPr>
          <w:trHeight w:val="554"/>
        </w:trPr>
        <w:tc>
          <w:tcPr>
            <w:tcW w:w="879" w:type="dxa"/>
            <w:gridSpan w:val="2"/>
            <w:noWrap/>
          </w:tcPr>
          <w:p w14:paraId="45ED7F5F" w14:textId="77777777" w:rsidR="008417DD" w:rsidRPr="0035596D" w:rsidRDefault="008417DD" w:rsidP="005F16A1">
            <w:pPr>
              <w:pStyle w:val="ListParagraph"/>
              <w:numPr>
                <w:ilvl w:val="0"/>
                <w:numId w:val="12"/>
              </w:numPr>
              <w:spacing w:after="0" w:line="240" w:lineRule="auto"/>
              <w:rPr>
                <w:rFonts w:ascii="Times New Roman" w:hAnsi="Times New Roman" w:cs="Times New Roman"/>
                <w:sz w:val="24"/>
                <w:szCs w:val="24"/>
              </w:rPr>
            </w:pPr>
          </w:p>
        </w:tc>
        <w:tc>
          <w:tcPr>
            <w:tcW w:w="1276" w:type="dxa"/>
            <w:gridSpan w:val="2"/>
            <w:noWrap/>
          </w:tcPr>
          <w:p w14:paraId="433C433E" w14:textId="77777777" w:rsidR="008417DD" w:rsidRPr="0035596D" w:rsidRDefault="008417DD" w:rsidP="005F16A1">
            <w:pPr>
              <w:spacing w:after="0" w:line="240" w:lineRule="auto"/>
              <w:rPr>
                <w:rFonts w:ascii="Times New Roman" w:hAnsi="Times New Roman" w:cs="Times New Roman"/>
                <w:sz w:val="24"/>
                <w:szCs w:val="24"/>
              </w:rPr>
            </w:pPr>
          </w:p>
        </w:tc>
        <w:tc>
          <w:tcPr>
            <w:tcW w:w="6237" w:type="dxa"/>
            <w:gridSpan w:val="14"/>
          </w:tcPr>
          <w:p w14:paraId="79EC724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Ambulatorinė reabilitacija: judamojo-atramos aparato pažeidimai (reabilitacijos trukmė – 20 dienų)</w:t>
            </w:r>
          </w:p>
        </w:tc>
        <w:tc>
          <w:tcPr>
            <w:tcW w:w="1134" w:type="dxa"/>
            <w:gridSpan w:val="7"/>
            <w:noWrap/>
          </w:tcPr>
          <w:p w14:paraId="7EE9A01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3980</w:t>
            </w:r>
          </w:p>
        </w:tc>
      </w:tr>
      <w:tr w:rsidR="008417DD" w:rsidRPr="0035596D" w14:paraId="3C893D7C" w14:textId="77777777" w:rsidTr="005F16A1">
        <w:trPr>
          <w:trHeight w:val="585"/>
        </w:trPr>
        <w:tc>
          <w:tcPr>
            <w:tcW w:w="879" w:type="dxa"/>
            <w:gridSpan w:val="2"/>
            <w:noWrap/>
          </w:tcPr>
          <w:p w14:paraId="72C443D3" w14:textId="77777777" w:rsidR="008417DD" w:rsidRPr="0035596D" w:rsidRDefault="008417DD" w:rsidP="005F16A1">
            <w:pPr>
              <w:pStyle w:val="ListParagraph"/>
              <w:numPr>
                <w:ilvl w:val="0"/>
                <w:numId w:val="12"/>
              </w:numPr>
              <w:spacing w:after="0" w:line="240" w:lineRule="auto"/>
              <w:rPr>
                <w:rFonts w:ascii="Times New Roman" w:hAnsi="Times New Roman" w:cs="Times New Roman"/>
                <w:sz w:val="24"/>
                <w:szCs w:val="24"/>
              </w:rPr>
            </w:pPr>
          </w:p>
        </w:tc>
        <w:tc>
          <w:tcPr>
            <w:tcW w:w="1276" w:type="dxa"/>
            <w:gridSpan w:val="2"/>
            <w:noWrap/>
          </w:tcPr>
          <w:p w14:paraId="6E6AEEBC" w14:textId="77777777" w:rsidR="008417DD" w:rsidRPr="0035596D" w:rsidRDefault="008417DD" w:rsidP="005F16A1">
            <w:pPr>
              <w:spacing w:after="0" w:line="240" w:lineRule="auto"/>
              <w:rPr>
                <w:rFonts w:ascii="Times New Roman" w:hAnsi="Times New Roman" w:cs="Times New Roman"/>
                <w:sz w:val="24"/>
                <w:szCs w:val="24"/>
              </w:rPr>
            </w:pPr>
          </w:p>
        </w:tc>
        <w:tc>
          <w:tcPr>
            <w:tcW w:w="6237" w:type="dxa"/>
            <w:gridSpan w:val="14"/>
          </w:tcPr>
          <w:p w14:paraId="1755908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Ambulatorinė reabilitacija: kvėpavimo sistemos ligos. Būklė po COVID-19 ligos (reabilitacijos trukmė – 14 dienų)</w:t>
            </w:r>
          </w:p>
        </w:tc>
        <w:tc>
          <w:tcPr>
            <w:tcW w:w="1134" w:type="dxa"/>
            <w:gridSpan w:val="7"/>
            <w:noWrap/>
          </w:tcPr>
          <w:p w14:paraId="4895F94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3998</w:t>
            </w:r>
          </w:p>
        </w:tc>
      </w:tr>
      <w:tr w:rsidR="008417DD" w:rsidRPr="0035596D" w14:paraId="0D818477" w14:textId="77777777" w:rsidTr="005F16A1">
        <w:trPr>
          <w:trHeight w:val="600"/>
        </w:trPr>
        <w:tc>
          <w:tcPr>
            <w:tcW w:w="879" w:type="dxa"/>
            <w:gridSpan w:val="2"/>
            <w:noWrap/>
          </w:tcPr>
          <w:p w14:paraId="7808A153" w14:textId="77777777" w:rsidR="008417DD" w:rsidRPr="0035596D" w:rsidRDefault="008417DD" w:rsidP="005F16A1">
            <w:pPr>
              <w:pStyle w:val="ListParagraph"/>
              <w:numPr>
                <w:ilvl w:val="0"/>
                <w:numId w:val="12"/>
              </w:numPr>
              <w:spacing w:after="0" w:line="240" w:lineRule="auto"/>
              <w:rPr>
                <w:rFonts w:ascii="Times New Roman" w:hAnsi="Times New Roman" w:cs="Times New Roman"/>
                <w:sz w:val="24"/>
                <w:szCs w:val="24"/>
              </w:rPr>
            </w:pPr>
          </w:p>
        </w:tc>
        <w:tc>
          <w:tcPr>
            <w:tcW w:w="1276" w:type="dxa"/>
            <w:gridSpan w:val="2"/>
            <w:noWrap/>
            <w:hideMark/>
          </w:tcPr>
          <w:p w14:paraId="7E21E0D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6237" w:type="dxa"/>
            <w:gridSpan w:val="14"/>
          </w:tcPr>
          <w:p w14:paraId="74BB835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Ambulatorinė reabilitacija: nervų sistemos ligos (reabilitacijos trukmė – 10 dienų)</w:t>
            </w:r>
          </w:p>
        </w:tc>
        <w:tc>
          <w:tcPr>
            <w:tcW w:w="1134" w:type="dxa"/>
            <w:gridSpan w:val="7"/>
            <w:noWrap/>
            <w:hideMark/>
          </w:tcPr>
          <w:p w14:paraId="58AA04A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3979</w:t>
            </w:r>
          </w:p>
        </w:tc>
      </w:tr>
      <w:tr w:rsidR="008417DD" w:rsidRPr="0035596D" w14:paraId="4A29ED7A" w14:textId="77777777" w:rsidTr="005F16A1">
        <w:trPr>
          <w:trHeight w:val="600"/>
        </w:trPr>
        <w:tc>
          <w:tcPr>
            <w:tcW w:w="879" w:type="dxa"/>
            <w:gridSpan w:val="2"/>
            <w:noWrap/>
          </w:tcPr>
          <w:p w14:paraId="3CC37E21" w14:textId="77777777" w:rsidR="008417DD" w:rsidRPr="0035596D" w:rsidRDefault="008417DD" w:rsidP="005F16A1">
            <w:pPr>
              <w:pStyle w:val="ListParagraph"/>
              <w:numPr>
                <w:ilvl w:val="0"/>
                <w:numId w:val="12"/>
              </w:numPr>
              <w:spacing w:after="0" w:line="240" w:lineRule="auto"/>
              <w:rPr>
                <w:rFonts w:ascii="Times New Roman" w:hAnsi="Times New Roman" w:cs="Times New Roman"/>
                <w:sz w:val="24"/>
                <w:szCs w:val="24"/>
              </w:rPr>
            </w:pPr>
          </w:p>
        </w:tc>
        <w:tc>
          <w:tcPr>
            <w:tcW w:w="1276" w:type="dxa"/>
            <w:gridSpan w:val="2"/>
            <w:noWrap/>
          </w:tcPr>
          <w:p w14:paraId="32CA9AF8" w14:textId="77777777" w:rsidR="008417DD" w:rsidRPr="0035596D" w:rsidRDefault="008417DD" w:rsidP="005F16A1">
            <w:pPr>
              <w:spacing w:after="0" w:line="240" w:lineRule="auto"/>
              <w:rPr>
                <w:rFonts w:ascii="Times New Roman" w:hAnsi="Times New Roman" w:cs="Times New Roman"/>
                <w:sz w:val="24"/>
                <w:szCs w:val="24"/>
              </w:rPr>
            </w:pPr>
          </w:p>
        </w:tc>
        <w:tc>
          <w:tcPr>
            <w:tcW w:w="6237" w:type="dxa"/>
            <w:gridSpan w:val="14"/>
          </w:tcPr>
          <w:p w14:paraId="21A7F3E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Ambulatorinė reabilitacija:  nervų sistemos ligos (reabilitacijos trukmė – 14 dienų)</w:t>
            </w:r>
          </w:p>
        </w:tc>
        <w:tc>
          <w:tcPr>
            <w:tcW w:w="1134" w:type="dxa"/>
            <w:gridSpan w:val="7"/>
            <w:noWrap/>
          </w:tcPr>
          <w:p w14:paraId="434506F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3978</w:t>
            </w:r>
          </w:p>
        </w:tc>
      </w:tr>
      <w:tr w:rsidR="008417DD" w:rsidRPr="0035596D" w14:paraId="4574DE16" w14:textId="77777777" w:rsidTr="005F16A1">
        <w:trPr>
          <w:trHeight w:val="600"/>
        </w:trPr>
        <w:tc>
          <w:tcPr>
            <w:tcW w:w="879" w:type="dxa"/>
            <w:gridSpan w:val="2"/>
            <w:noWrap/>
          </w:tcPr>
          <w:p w14:paraId="45884BCB" w14:textId="77777777" w:rsidR="008417DD" w:rsidRPr="0035596D" w:rsidRDefault="008417DD" w:rsidP="005F16A1">
            <w:pPr>
              <w:pStyle w:val="ListParagraph"/>
              <w:numPr>
                <w:ilvl w:val="0"/>
                <w:numId w:val="12"/>
              </w:numPr>
              <w:spacing w:after="0" w:line="240" w:lineRule="auto"/>
              <w:rPr>
                <w:rFonts w:ascii="Times New Roman" w:hAnsi="Times New Roman" w:cs="Times New Roman"/>
                <w:sz w:val="24"/>
                <w:szCs w:val="24"/>
              </w:rPr>
            </w:pPr>
          </w:p>
        </w:tc>
        <w:tc>
          <w:tcPr>
            <w:tcW w:w="1276" w:type="dxa"/>
            <w:gridSpan w:val="2"/>
            <w:noWrap/>
          </w:tcPr>
          <w:p w14:paraId="18D088DC" w14:textId="77777777" w:rsidR="008417DD" w:rsidRPr="0035596D" w:rsidRDefault="008417DD" w:rsidP="005F16A1">
            <w:pPr>
              <w:spacing w:after="0" w:line="240" w:lineRule="auto"/>
              <w:rPr>
                <w:rFonts w:ascii="Times New Roman" w:hAnsi="Times New Roman" w:cs="Times New Roman"/>
                <w:sz w:val="24"/>
                <w:szCs w:val="24"/>
              </w:rPr>
            </w:pPr>
          </w:p>
        </w:tc>
        <w:tc>
          <w:tcPr>
            <w:tcW w:w="6237" w:type="dxa"/>
            <w:gridSpan w:val="14"/>
          </w:tcPr>
          <w:p w14:paraId="131F18C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Ambulatorinė reabilitacija: nervų sistemos ligos (reabilitacijos trukmė – 20 dienų)</w:t>
            </w:r>
          </w:p>
        </w:tc>
        <w:tc>
          <w:tcPr>
            <w:tcW w:w="1134" w:type="dxa"/>
            <w:gridSpan w:val="7"/>
            <w:noWrap/>
          </w:tcPr>
          <w:p w14:paraId="2B06F86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3977</w:t>
            </w:r>
          </w:p>
        </w:tc>
      </w:tr>
      <w:tr w:rsidR="008417DD" w:rsidRPr="0035596D" w14:paraId="27E1E13D" w14:textId="77777777" w:rsidTr="005F16A1">
        <w:trPr>
          <w:trHeight w:val="600"/>
        </w:trPr>
        <w:tc>
          <w:tcPr>
            <w:tcW w:w="879" w:type="dxa"/>
            <w:gridSpan w:val="2"/>
            <w:noWrap/>
          </w:tcPr>
          <w:p w14:paraId="2F78DB31" w14:textId="77777777" w:rsidR="008417DD" w:rsidRPr="0035596D" w:rsidRDefault="008417DD" w:rsidP="005F16A1">
            <w:pPr>
              <w:pStyle w:val="ListParagraph"/>
              <w:numPr>
                <w:ilvl w:val="0"/>
                <w:numId w:val="12"/>
              </w:numPr>
              <w:spacing w:after="0" w:line="240" w:lineRule="auto"/>
              <w:rPr>
                <w:rFonts w:ascii="Times New Roman" w:hAnsi="Times New Roman" w:cs="Times New Roman"/>
                <w:sz w:val="24"/>
                <w:szCs w:val="24"/>
              </w:rPr>
            </w:pPr>
          </w:p>
        </w:tc>
        <w:tc>
          <w:tcPr>
            <w:tcW w:w="1276" w:type="dxa"/>
            <w:gridSpan w:val="2"/>
            <w:noWrap/>
          </w:tcPr>
          <w:p w14:paraId="4A7DC18A" w14:textId="77777777" w:rsidR="008417DD" w:rsidRPr="0035596D" w:rsidRDefault="008417DD" w:rsidP="005F16A1">
            <w:pPr>
              <w:spacing w:after="0" w:line="240" w:lineRule="auto"/>
              <w:rPr>
                <w:rFonts w:ascii="Times New Roman" w:hAnsi="Times New Roman" w:cs="Times New Roman"/>
                <w:sz w:val="24"/>
                <w:szCs w:val="24"/>
              </w:rPr>
            </w:pPr>
          </w:p>
        </w:tc>
        <w:tc>
          <w:tcPr>
            <w:tcW w:w="6237" w:type="dxa"/>
            <w:gridSpan w:val="14"/>
          </w:tcPr>
          <w:p w14:paraId="5576A3B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Ambulatorinė reabilitacija: nervų sistemos ligos. Būklė po COVID-19 ligos (reabilitacijos trukmė – 14 dienų)</w:t>
            </w:r>
          </w:p>
        </w:tc>
        <w:tc>
          <w:tcPr>
            <w:tcW w:w="1134" w:type="dxa"/>
            <w:gridSpan w:val="7"/>
            <w:noWrap/>
          </w:tcPr>
          <w:p w14:paraId="4372D85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3999</w:t>
            </w:r>
          </w:p>
        </w:tc>
      </w:tr>
      <w:tr w:rsidR="008417DD" w:rsidRPr="0035596D" w14:paraId="5B0A1123" w14:textId="77777777" w:rsidTr="005F16A1">
        <w:trPr>
          <w:trHeight w:val="600"/>
        </w:trPr>
        <w:tc>
          <w:tcPr>
            <w:tcW w:w="879" w:type="dxa"/>
            <w:gridSpan w:val="2"/>
            <w:noWrap/>
          </w:tcPr>
          <w:p w14:paraId="1F8AA905" w14:textId="77777777" w:rsidR="008417DD" w:rsidRPr="0035596D" w:rsidRDefault="008417DD" w:rsidP="005F16A1">
            <w:pPr>
              <w:pStyle w:val="ListParagraph"/>
              <w:numPr>
                <w:ilvl w:val="0"/>
                <w:numId w:val="12"/>
              </w:numPr>
              <w:spacing w:after="0" w:line="240" w:lineRule="auto"/>
              <w:rPr>
                <w:rFonts w:ascii="Times New Roman" w:hAnsi="Times New Roman" w:cs="Times New Roman"/>
                <w:sz w:val="24"/>
                <w:szCs w:val="24"/>
              </w:rPr>
            </w:pPr>
          </w:p>
        </w:tc>
        <w:tc>
          <w:tcPr>
            <w:tcW w:w="1276" w:type="dxa"/>
            <w:gridSpan w:val="2"/>
            <w:noWrap/>
          </w:tcPr>
          <w:p w14:paraId="2582DFB6" w14:textId="77777777" w:rsidR="008417DD" w:rsidRPr="0035596D" w:rsidRDefault="008417DD" w:rsidP="005F16A1">
            <w:pPr>
              <w:spacing w:after="0" w:line="240" w:lineRule="auto"/>
              <w:rPr>
                <w:rFonts w:ascii="Times New Roman" w:hAnsi="Times New Roman" w:cs="Times New Roman"/>
                <w:sz w:val="24"/>
                <w:szCs w:val="24"/>
              </w:rPr>
            </w:pPr>
          </w:p>
        </w:tc>
        <w:tc>
          <w:tcPr>
            <w:tcW w:w="6237" w:type="dxa"/>
            <w:gridSpan w:val="14"/>
          </w:tcPr>
          <w:p w14:paraId="28CD1A1E" w14:textId="77777777" w:rsidR="008417DD" w:rsidRPr="0035596D" w:rsidRDefault="008417DD" w:rsidP="005F16A1">
            <w:pPr>
              <w:spacing w:after="0" w:line="240" w:lineRule="auto"/>
              <w:rPr>
                <w:rFonts w:ascii="Times New Roman" w:hAnsi="Times New Roman" w:cs="Times New Roman"/>
                <w:sz w:val="24"/>
                <w:szCs w:val="24"/>
                <w:shd w:val="clear" w:color="auto" w:fill="FFFFFF"/>
              </w:rPr>
            </w:pPr>
            <w:r w:rsidRPr="0035596D">
              <w:rPr>
                <w:rFonts w:ascii="Times New Roman" w:hAnsi="Times New Roman" w:cs="Times New Roman"/>
                <w:sz w:val="24"/>
                <w:szCs w:val="24"/>
                <w:shd w:val="clear" w:color="auto" w:fill="FFFFFF"/>
              </w:rPr>
              <w:t>Ambulatorinė reabilitacija: nervų sistemos ligos. Būklė po COVID-19 ligos  (pokovidinis sindromas su liekamaisiais neuropsichiatriniais simptomais) (reabilitacijos trukmė – 12 dienų)</w:t>
            </w:r>
          </w:p>
        </w:tc>
        <w:tc>
          <w:tcPr>
            <w:tcW w:w="1134" w:type="dxa"/>
            <w:gridSpan w:val="7"/>
            <w:noWrap/>
          </w:tcPr>
          <w:p w14:paraId="5F6FB1E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4000</w:t>
            </w:r>
          </w:p>
        </w:tc>
      </w:tr>
      <w:tr w:rsidR="008417DD" w:rsidRPr="0035596D" w14:paraId="7DFAEFF1" w14:textId="77777777" w:rsidTr="005F16A1">
        <w:trPr>
          <w:trHeight w:val="300"/>
        </w:trPr>
        <w:tc>
          <w:tcPr>
            <w:tcW w:w="879" w:type="dxa"/>
            <w:gridSpan w:val="2"/>
            <w:noWrap/>
          </w:tcPr>
          <w:p w14:paraId="2C405A76" w14:textId="77777777" w:rsidR="008417DD" w:rsidRPr="0035596D" w:rsidRDefault="008417DD" w:rsidP="005F16A1">
            <w:pPr>
              <w:pStyle w:val="ListParagraph"/>
              <w:numPr>
                <w:ilvl w:val="0"/>
                <w:numId w:val="12"/>
              </w:numPr>
              <w:spacing w:after="0" w:line="240" w:lineRule="auto"/>
              <w:rPr>
                <w:rFonts w:ascii="Times New Roman" w:hAnsi="Times New Roman" w:cs="Times New Roman"/>
                <w:b/>
                <w:sz w:val="24"/>
                <w:szCs w:val="24"/>
              </w:rPr>
            </w:pPr>
          </w:p>
        </w:tc>
        <w:tc>
          <w:tcPr>
            <w:tcW w:w="1276" w:type="dxa"/>
            <w:gridSpan w:val="2"/>
            <w:noWrap/>
            <w:hideMark/>
          </w:tcPr>
          <w:p w14:paraId="3BDB262D"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03 04</w:t>
            </w:r>
          </w:p>
        </w:tc>
        <w:tc>
          <w:tcPr>
            <w:tcW w:w="7371" w:type="dxa"/>
            <w:gridSpan w:val="21"/>
            <w:hideMark/>
          </w:tcPr>
          <w:p w14:paraId="615466DC"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Reabilitacijos II paslaugos suaugusiesiems</w:t>
            </w:r>
          </w:p>
        </w:tc>
      </w:tr>
      <w:tr w:rsidR="008417DD" w:rsidRPr="0035596D" w14:paraId="715B64BA" w14:textId="77777777" w:rsidTr="005F16A1">
        <w:trPr>
          <w:trHeight w:val="422"/>
        </w:trPr>
        <w:tc>
          <w:tcPr>
            <w:tcW w:w="879" w:type="dxa"/>
            <w:gridSpan w:val="2"/>
            <w:noWrap/>
          </w:tcPr>
          <w:p w14:paraId="1ED3F194" w14:textId="77777777" w:rsidR="008417DD" w:rsidRPr="0035596D" w:rsidRDefault="008417DD" w:rsidP="005F16A1">
            <w:pPr>
              <w:pStyle w:val="ListParagraph"/>
              <w:numPr>
                <w:ilvl w:val="0"/>
                <w:numId w:val="12"/>
              </w:numPr>
              <w:spacing w:after="0" w:line="240" w:lineRule="auto"/>
              <w:rPr>
                <w:rFonts w:ascii="Times New Roman" w:hAnsi="Times New Roman" w:cs="Times New Roman"/>
                <w:sz w:val="24"/>
                <w:szCs w:val="24"/>
              </w:rPr>
            </w:pPr>
          </w:p>
        </w:tc>
        <w:tc>
          <w:tcPr>
            <w:tcW w:w="1276" w:type="dxa"/>
            <w:gridSpan w:val="2"/>
            <w:noWrap/>
            <w:hideMark/>
          </w:tcPr>
          <w:p w14:paraId="43E78C8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6237" w:type="dxa"/>
            <w:gridSpan w:val="14"/>
            <w:hideMark/>
          </w:tcPr>
          <w:p w14:paraId="25065DF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Reabilitacija II: judamojo-atramos aparato pažeidimai (reabilitacijos trukmė – 16 dienų)</w:t>
            </w:r>
          </w:p>
        </w:tc>
        <w:tc>
          <w:tcPr>
            <w:tcW w:w="1134" w:type="dxa"/>
            <w:gridSpan w:val="7"/>
            <w:noWrap/>
            <w:hideMark/>
          </w:tcPr>
          <w:p w14:paraId="004EFD6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4037</w:t>
            </w:r>
          </w:p>
        </w:tc>
      </w:tr>
      <w:tr w:rsidR="008417DD" w:rsidRPr="0035596D" w14:paraId="2C4C86E0" w14:textId="77777777" w:rsidTr="005F16A1">
        <w:trPr>
          <w:trHeight w:val="415"/>
        </w:trPr>
        <w:tc>
          <w:tcPr>
            <w:tcW w:w="879" w:type="dxa"/>
            <w:gridSpan w:val="2"/>
            <w:noWrap/>
          </w:tcPr>
          <w:p w14:paraId="5A342264" w14:textId="77777777" w:rsidR="008417DD" w:rsidRPr="0035596D" w:rsidRDefault="008417DD" w:rsidP="005F16A1">
            <w:pPr>
              <w:pStyle w:val="ListParagraph"/>
              <w:numPr>
                <w:ilvl w:val="0"/>
                <w:numId w:val="12"/>
              </w:numPr>
              <w:spacing w:after="0" w:line="240" w:lineRule="auto"/>
              <w:rPr>
                <w:rFonts w:ascii="Times New Roman" w:hAnsi="Times New Roman" w:cs="Times New Roman"/>
                <w:sz w:val="24"/>
                <w:szCs w:val="24"/>
              </w:rPr>
            </w:pPr>
          </w:p>
        </w:tc>
        <w:tc>
          <w:tcPr>
            <w:tcW w:w="1276" w:type="dxa"/>
            <w:gridSpan w:val="2"/>
            <w:noWrap/>
            <w:hideMark/>
          </w:tcPr>
          <w:p w14:paraId="1D18311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6237" w:type="dxa"/>
            <w:gridSpan w:val="14"/>
            <w:hideMark/>
          </w:tcPr>
          <w:p w14:paraId="441F31B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Reabilitacija II: judamojo-atramos aparato pažeidimai (reabilitacijos trukmė – 18 dienų)</w:t>
            </w:r>
          </w:p>
        </w:tc>
        <w:tc>
          <w:tcPr>
            <w:tcW w:w="1134" w:type="dxa"/>
            <w:gridSpan w:val="7"/>
            <w:noWrap/>
            <w:hideMark/>
          </w:tcPr>
          <w:p w14:paraId="7BC4145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4036</w:t>
            </w:r>
          </w:p>
        </w:tc>
      </w:tr>
      <w:tr w:rsidR="008417DD" w:rsidRPr="0035596D" w14:paraId="3B331D0B" w14:textId="77777777" w:rsidTr="005F16A1">
        <w:trPr>
          <w:trHeight w:val="423"/>
        </w:trPr>
        <w:tc>
          <w:tcPr>
            <w:tcW w:w="879" w:type="dxa"/>
            <w:gridSpan w:val="2"/>
            <w:noWrap/>
          </w:tcPr>
          <w:p w14:paraId="0EDF073C" w14:textId="77777777" w:rsidR="008417DD" w:rsidRPr="0035596D" w:rsidRDefault="008417DD" w:rsidP="005F16A1">
            <w:pPr>
              <w:pStyle w:val="ListParagraph"/>
              <w:numPr>
                <w:ilvl w:val="0"/>
                <w:numId w:val="12"/>
              </w:numPr>
              <w:spacing w:after="0" w:line="240" w:lineRule="auto"/>
              <w:rPr>
                <w:rFonts w:ascii="Times New Roman" w:hAnsi="Times New Roman" w:cs="Times New Roman"/>
                <w:sz w:val="24"/>
                <w:szCs w:val="24"/>
              </w:rPr>
            </w:pPr>
          </w:p>
        </w:tc>
        <w:tc>
          <w:tcPr>
            <w:tcW w:w="1276" w:type="dxa"/>
            <w:gridSpan w:val="2"/>
            <w:noWrap/>
            <w:hideMark/>
          </w:tcPr>
          <w:p w14:paraId="1D2543B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6237" w:type="dxa"/>
            <w:gridSpan w:val="14"/>
            <w:hideMark/>
          </w:tcPr>
          <w:p w14:paraId="39A2AE4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Reabilitacija II: judamojo-atramos aparato pažeidimai (reabilitacijos trukmė – 20 dienų)</w:t>
            </w:r>
          </w:p>
        </w:tc>
        <w:tc>
          <w:tcPr>
            <w:tcW w:w="1134" w:type="dxa"/>
            <w:gridSpan w:val="7"/>
            <w:noWrap/>
            <w:hideMark/>
          </w:tcPr>
          <w:p w14:paraId="3105810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4035</w:t>
            </w:r>
          </w:p>
        </w:tc>
      </w:tr>
      <w:tr w:rsidR="008417DD" w:rsidRPr="0035596D" w14:paraId="07939A83" w14:textId="77777777" w:rsidTr="005F16A1">
        <w:trPr>
          <w:trHeight w:val="132"/>
        </w:trPr>
        <w:tc>
          <w:tcPr>
            <w:tcW w:w="879" w:type="dxa"/>
            <w:gridSpan w:val="2"/>
            <w:noWrap/>
          </w:tcPr>
          <w:p w14:paraId="32EDF761" w14:textId="77777777" w:rsidR="008417DD" w:rsidRPr="0035596D" w:rsidRDefault="008417DD" w:rsidP="005F16A1">
            <w:pPr>
              <w:pStyle w:val="ListParagraph"/>
              <w:numPr>
                <w:ilvl w:val="0"/>
                <w:numId w:val="12"/>
              </w:numPr>
              <w:spacing w:after="0" w:line="240" w:lineRule="auto"/>
              <w:rPr>
                <w:rFonts w:ascii="Times New Roman" w:hAnsi="Times New Roman" w:cs="Times New Roman"/>
                <w:sz w:val="24"/>
                <w:szCs w:val="24"/>
              </w:rPr>
            </w:pPr>
          </w:p>
        </w:tc>
        <w:tc>
          <w:tcPr>
            <w:tcW w:w="1276" w:type="dxa"/>
            <w:gridSpan w:val="2"/>
            <w:noWrap/>
            <w:hideMark/>
          </w:tcPr>
          <w:p w14:paraId="6E38098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6237" w:type="dxa"/>
            <w:gridSpan w:val="14"/>
            <w:hideMark/>
          </w:tcPr>
          <w:p w14:paraId="76D31A5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Reabilitacija II: judamojo-atramos aparato pažeidimai (reabilitacijos trukmė – 24 dienos)</w:t>
            </w:r>
          </w:p>
        </w:tc>
        <w:tc>
          <w:tcPr>
            <w:tcW w:w="1134" w:type="dxa"/>
            <w:gridSpan w:val="7"/>
            <w:noWrap/>
            <w:hideMark/>
          </w:tcPr>
          <w:p w14:paraId="1BA7988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4034</w:t>
            </w:r>
          </w:p>
        </w:tc>
      </w:tr>
      <w:tr w:rsidR="008417DD" w:rsidRPr="0035596D" w14:paraId="2EA2DD4E" w14:textId="77777777" w:rsidTr="005F16A1">
        <w:trPr>
          <w:trHeight w:val="558"/>
        </w:trPr>
        <w:tc>
          <w:tcPr>
            <w:tcW w:w="879" w:type="dxa"/>
            <w:gridSpan w:val="2"/>
            <w:noWrap/>
          </w:tcPr>
          <w:p w14:paraId="449B45CB" w14:textId="77777777" w:rsidR="008417DD" w:rsidRPr="0035596D" w:rsidRDefault="008417DD" w:rsidP="005F16A1">
            <w:pPr>
              <w:pStyle w:val="ListParagraph"/>
              <w:numPr>
                <w:ilvl w:val="0"/>
                <w:numId w:val="12"/>
              </w:numPr>
              <w:spacing w:after="0" w:line="240" w:lineRule="auto"/>
              <w:rPr>
                <w:rFonts w:ascii="Times New Roman" w:hAnsi="Times New Roman" w:cs="Times New Roman"/>
                <w:sz w:val="24"/>
                <w:szCs w:val="24"/>
              </w:rPr>
            </w:pPr>
          </w:p>
        </w:tc>
        <w:tc>
          <w:tcPr>
            <w:tcW w:w="1276" w:type="dxa"/>
            <w:gridSpan w:val="2"/>
            <w:noWrap/>
            <w:hideMark/>
          </w:tcPr>
          <w:p w14:paraId="13D14B0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6237" w:type="dxa"/>
            <w:gridSpan w:val="14"/>
            <w:hideMark/>
          </w:tcPr>
          <w:p w14:paraId="5F38DE1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Reabilitacija II: kvėpavimo sistemos ligos (reabilitacijos trukmė – 18 dienų)</w:t>
            </w:r>
          </w:p>
        </w:tc>
        <w:tc>
          <w:tcPr>
            <w:tcW w:w="1134" w:type="dxa"/>
            <w:gridSpan w:val="7"/>
            <w:noWrap/>
            <w:hideMark/>
          </w:tcPr>
          <w:p w14:paraId="23AC937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4042</w:t>
            </w:r>
          </w:p>
        </w:tc>
      </w:tr>
      <w:tr w:rsidR="008417DD" w:rsidRPr="0035596D" w14:paraId="22048BE6" w14:textId="77777777" w:rsidTr="005F16A1">
        <w:trPr>
          <w:trHeight w:val="558"/>
        </w:trPr>
        <w:tc>
          <w:tcPr>
            <w:tcW w:w="879" w:type="dxa"/>
            <w:gridSpan w:val="2"/>
            <w:noWrap/>
          </w:tcPr>
          <w:p w14:paraId="3910CA56" w14:textId="77777777" w:rsidR="008417DD" w:rsidRPr="0035596D" w:rsidRDefault="008417DD" w:rsidP="005F16A1">
            <w:pPr>
              <w:pStyle w:val="ListParagraph"/>
              <w:numPr>
                <w:ilvl w:val="0"/>
                <w:numId w:val="12"/>
              </w:numPr>
              <w:spacing w:after="0" w:line="240" w:lineRule="auto"/>
              <w:rPr>
                <w:rFonts w:ascii="Times New Roman" w:hAnsi="Times New Roman" w:cs="Times New Roman"/>
                <w:sz w:val="24"/>
                <w:szCs w:val="24"/>
              </w:rPr>
            </w:pPr>
          </w:p>
        </w:tc>
        <w:tc>
          <w:tcPr>
            <w:tcW w:w="1276" w:type="dxa"/>
            <w:gridSpan w:val="2"/>
            <w:noWrap/>
          </w:tcPr>
          <w:p w14:paraId="542F0647" w14:textId="77777777" w:rsidR="008417DD" w:rsidRPr="0035596D" w:rsidRDefault="008417DD" w:rsidP="005F16A1">
            <w:pPr>
              <w:spacing w:after="0" w:line="240" w:lineRule="auto"/>
              <w:rPr>
                <w:rFonts w:ascii="Times New Roman" w:hAnsi="Times New Roman" w:cs="Times New Roman"/>
                <w:sz w:val="24"/>
                <w:szCs w:val="24"/>
              </w:rPr>
            </w:pPr>
          </w:p>
        </w:tc>
        <w:tc>
          <w:tcPr>
            <w:tcW w:w="6237" w:type="dxa"/>
            <w:gridSpan w:val="14"/>
          </w:tcPr>
          <w:p w14:paraId="2B10C51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Reabilitacija II: kvėpavimo sistemos ligos. Būklė po COVID-19 ligos (reabilitacijos trukmė – 20 dienų)</w:t>
            </w:r>
          </w:p>
        </w:tc>
        <w:tc>
          <w:tcPr>
            <w:tcW w:w="1134" w:type="dxa"/>
            <w:gridSpan w:val="7"/>
            <w:noWrap/>
          </w:tcPr>
          <w:p w14:paraId="3D668B8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4048</w:t>
            </w:r>
          </w:p>
        </w:tc>
      </w:tr>
      <w:tr w:rsidR="008417DD" w:rsidRPr="0035596D" w14:paraId="7B16E99F" w14:textId="77777777" w:rsidTr="005F16A1">
        <w:trPr>
          <w:trHeight w:val="615"/>
        </w:trPr>
        <w:tc>
          <w:tcPr>
            <w:tcW w:w="879" w:type="dxa"/>
            <w:gridSpan w:val="2"/>
            <w:noWrap/>
          </w:tcPr>
          <w:p w14:paraId="2377AAB5" w14:textId="77777777" w:rsidR="008417DD" w:rsidRPr="0035596D" w:rsidRDefault="008417DD" w:rsidP="005F16A1">
            <w:pPr>
              <w:pStyle w:val="ListParagraph"/>
              <w:numPr>
                <w:ilvl w:val="0"/>
                <w:numId w:val="12"/>
              </w:numPr>
              <w:spacing w:after="0" w:line="240" w:lineRule="auto"/>
              <w:rPr>
                <w:rFonts w:ascii="Times New Roman" w:hAnsi="Times New Roman" w:cs="Times New Roman"/>
                <w:sz w:val="24"/>
                <w:szCs w:val="24"/>
              </w:rPr>
            </w:pPr>
          </w:p>
        </w:tc>
        <w:tc>
          <w:tcPr>
            <w:tcW w:w="1276" w:type="dxa"/>
            <w:gridSpan w:val="2"/>
            <w:noWrap/>
          </w:tcPr>
          <w:p w14:paraId="40DCA56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6237" w:type="dxa"/>
            <w:gridSpan w:val="14"/>
          </w:tcPr>
          <w:p w14:paraId="6BC2AE2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Reabilitacija II: nervų sistemos ligos (reabilitacijos trukmė – 40 dienų)</w:t>
            </w:r>
          </w:p>
        </w:tc>
        <w:tc>
          <w:tcPr>
            <w:tcW w:w="1134" w:type="dxa"/>
            <w:gridSpan w:val="7"/>
            <w:noWrap/>
          </w:tcPr>
          <w:p w14:paraId="26A09F9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4029</w:t>
            </w:r>
          </w:p>
        </w:tc>
      </w:tr>
      <w:tr w:rsidR="008417DD" w:rsidRPr="0035596D" w14:paraId="33F98DC5" w14:textId="77777777" w:rsidTr="005F16A1">
        <w:trPr>
          <w:trHeight w:val="615"/>
        </w:trPr>
        <w:tc>
          <w:tcPr>
            <w:tcW w:w="879" w:type="dxa"/>
            <w:gridSpan w:val="2"/>
            <w:noWrap/>
          </w:tcPr>
          <w:p w14:paraId="390D7871" w14:textId="77777777" w:rsidR="008417DD" w:rsidRPr="0035596D" w:rsidRDefault="008417DD" w:rsidP="005F16A1">
            <w:pPr>
              <w:pStyle w:val="ListParagraph"/>
              <w:numPr>
                <w:ilvl w:val="0"/>
                <w:numId w:val="12"/>
              </w:numPr>
              <w:spacing w:after="0" w:line="240" w:lineRule="auto"/>
              <w:rPr>
                <w:rFonts w:ascii="Times New Roman" w:hAnsi="Times New Roman" w:cs="Times New Roman"/>
                <w:sz w:val="24"/>
                <w:szCs w:val="24"/>
              </w:rPr>
            </w:pPr>
          </w:p>
        </w:tc>
        <w:tc>
          <w:tcPr>
            <w:tcW w:w="1276" w:type="dxa"/>
            <w:gridSpan w:val="2"/>
            <w:noWrap/>
          </w:tcPr>
          <w:p w14:paraId="54D24E4F" w14:textId="77777777" w:rsidR="008417DD" w:rsidRPr="0035596D" w:rsidRDefault="008417DD" w:rsidP="005F16A1">
            <w:pPr>
              <w:spacing w:after="0" w:line="240" w:lineRule="auto"/>
              <w:rPr>
                <w:rFonts w:ascii="Times New Roman" w:hAnsi="Times New Roman" w:cs="Times New Roman"/>
                <w:sz w:val="24"/>
                <w:szCs w:val="24"/>
              </w:rPr>
            </w:pPr>
          </w:p>
        </w:tc>
        <w:tc>
          <w:tcPr>
            <w:tcW w:w="6237" w:type="dxa"/>
            <w:gridSpan w:val="14"/>
          </w:tcPr>
          <w:p w14:paraId="2312FC9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Reabilitacija II: nervų sistemos ligos  (reabilitacijos trukmė – 20 dienų)</w:t>
            </w:r>
          </w:p>
        </w:tc>
        <w:tc>
          <w:tcPr>
            <w:tcW w:w="1134" w:type="dxa"/>
            <w:gridSpan w:val="7"/>
            <w:noWrap/>
            <w:hideMark/>
          </w:tcPr>
          <w:p w14:paraId="2A705F0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4032</w:t>
            </w:r>
          </w:p>
        </w:tc>
      </w:tr>
      <w:tr w:rsidR="008417DD" w:rsidRPr="0035596D" w14:paraId="796255D2" w14:textId="77777777" w:rsidTr="005F16A1">
        <w:trPr>
          <w:trHeight w:val="585"/>
        </w:trPr>
        <w:tc>
          <w:tcPr>
            <w:tcW w:w="879" w:type="dxa"/>
            <w:gridSpan w:val="2"/>
            <w:noWrap/>
          </w:tcPr>
          <w:p w14:paraId="07C08155" w14:textId="77777777" w:rsidR="008417DD" w:rsidRPr="0035596D" w:rsidRDefault="008417DD" w:rsidP="005F16A1">
            <w:pPr>
              <w:pStyle w:val="ListParagraph"/>
              <w:numPr>
                <w:ilvl w:val="0"/>
                <w:numId w:val="12"/>
              </w:numPr>
              <w:spacing w:after="0" w:line="240" w:lineRule="auto"/>
              <w:rPr>
                <w:rFonts w:ascii="Times New Roman" w:hAnsi="Times New Roman" w:cs="Times New Roman"/>
                <w:sz w:val="24"/>
                <w:szCs w:val="24"/>
              </w:rPr>
            </w:pPr>
          </w:p>
        </w:tc>
        <w:tc>
          <w:tcPr>
            <w:tcW w:w="1276" w:type="dxa"/>
            <w:gridSpan w:val="2"/>
            <w:noWrap/>
            <w:hideMark/>
          </w:tcPr>
          <w:p w14:paraId="7F2E474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6237" w:type="dxa"/>
            <w:gridSpan w:val="14"/>
            <w:hideMark/>
          </w:tcPr>
          <w:p w14:paraId="2D71983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Reabilitacija II: nervų sistemos ligos (reabilitacijos trukmė – 24 dienos)</w:t>
            </w:r>
          </w:p>
        </w:tc>
        <w:tc>
          <w:tcPr>
            <w:tcW w:w="1134" w:type="dxa"/>
            <w:gridSpan w:val="7"/>
            <w:noWrap/>
            <w:hideMark/>
          </w:tcPr>
          <w:p w14:paraId="79E8F74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4031</w:t>
            </w:r>
          </w:p>
        </w:tc>
      </w:tr>
      <w:tr w:rsidR="008417DD" w:rsidRPr="0035596D" w14:paraId="2E0D8D77" w14:textId="77777777" w:rsidTr="005F16A1">
        <w:trPr>
          <w:trHeight w:val="275"/>
        </w:trPr>
        <w:tc>
          <w:tcPr>
            <w:tcW w:w="879" w:type="dxa"/>
            <w:gridSpan w:val="2"/>
            <w:noWrap/>
          </w:tcPr>
          <w:p w14:paraId="4C8357FE" w14:textId="77777777" w:rsidR="008417DD" w:rsidRPr="0035596D" w:rsidRDefault="008417DD" w:rsidP="005F16A1">
            <w:pPr>
              <w:pStyle w:val="ListParagraph"/>
              <w:numPr>
                <w:ilvl w:val="0"/>
                <w:numId w:val="12"/>
              </w:numPr>
              <w:spacing w:after="0" w:line="240" w:lineRule="auto"/>
              <w:rPr>
                <w:rFonts w:ascii="Times New Roman" w:hAnsi="Times New Roman" w:cs="Times New Roman"/>
                <w:sz w:val="24"/>
                <w:szCs w:val="24"/>
              </w:rPr>
            </w:pPr>
          </w:p>
        </w:tc>
        <w:tc>
          <w:tcPr>
            <w:tcW w:w="1276" w:type="dxa"/>
            <w:gridSpan w:val="2"/>
            <w:noWrap/>
            <w:hideMark/>
          </w:tcPr>
          <w:p w14:paraId="65D38B1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6237" w:type="dxa"/>
            <w:gridSpan w:val="14"/>
            <w:hideMark/>
          </w:tcPr>
          <w:p w14:paraId="7F8C70D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Reabilitacija II: nervų sistemos ligos (reabilitacijos trukmė – 32 dienos)</w:t>
            </w:r>
          </w:p>
        </w:tc>
        <w:tc>
          <w:tcPr>
            <w:tcW w:w="1134" w:type="dxa"/>
            <w:gridSpan w:val="7"/>
            <w:noWrap/>
            <w:hideMark/>
          </w:tcPr>
          <w:p w14:paraId="49D290E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4030</w:t>
            </w:r>
          </w:p>
        </w:tc>
      </w:tr>
      <w:tr w:rsidR="008417DD" w:rsidRPr="0035596D" w14:paraId="1FE50666" w14:textId="77777777" w:rsidTr="005F16A1">
        <w:trPr>
          <w:trHeight w:val="469"/>
        </w:trPr>
        <w:tc>
          <w:tcPr>
            <w:tcW w:w="879" w:type="dxa"/>
            <w:gridSpan w:val="2"/>
            <w:noWrap/>
          </w:tcPr>
          <w:p w14:paraId="58F8D3C3" w14:textId="77777777" w:rsidR="008417DD" w:rsidRPr="0035596D" w:rsidRDefault="008417DD" w:rsidP="005F16A1">
            <w:pPr>
              <w:pStyle w:val="ListParagraph"/>
              <w:numPr>
                <w:ilvl w:val="0"/>
                <w:numId w:val="12"/>
              </w:numPr>
              <w:spacing w:after="0" w:line="240" w:lineRule="auto"/>
              <w:rPr>
                <w:rFonts w:ascii="Times New Roman" w:hAnsi="Times New Roman" w:cs="Times New Roman"/>
                <w:sz w:val="24"/>
                <w:szCs w:val="24"/>
              </w:rPr>
            </w:pPr>
          </w:p>
        </w:tc>
        <w:tc>
          <w:tcPr>
            <w:tcW w:w="1276" w:type="dxa"/>
            <w:gridSpan w:val="2"/>
            <w:noWrap/>
          </w:tcPr>
          <w:p w14:paraId="5CE0CF42" w14:textId="77777777" w:rsidR="008417DD" w:rsidRPr="0035596D" w:rsidRDefault="008417DD" w:rsidP="005F16A1">
            <w:pPr>
              <w:spacing w:after="0" w:line="240" w:lineRule="auto"/>
              <w:rPr>
                <w:rFonts w:ascii="Times New Roman" w:hAnsi="Times New Roman" w:cs="Times New Roman"/>
                <w:sz w:val="24"/>
                <w:szCs w:val="24"/>
              </w:rPr>
            </w:pPr>
          </w:p>
        </w:tc>
        <w:tc>
          <w:tcPr>
            <w:tcW w:w="6237" w:type="dxa"/>
            <w:gridSpan w:val="14"/>
          </w:tcPr>
          <w:p w14:paraId="377BF4A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Reabilitacija II: nervų sistemos ligos. Būklė po COVID-19 ligos (reabilitacijos trukmė – 20 dienų)</w:t>
            </w:r>
          </w:p>
        </w:tc>
        <w:tc>
          <w:tcPr>
            <w:tcW w:w="1134" w:type="dxa"/>
            <w:gridSpan w:val="7"/>
            <w:noWrap/>
          </w:tcPr>
          <w:p w14:paraId="2964ED0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4049</w:t>
            </w:r>
          </w:p>
        </w:tc>
      </w:tr>
      <w:tr w:rsidR="008417DD" w:rsidRPr="0035596D" w14:paraId="7C0AE0A0" w14:textId="77777777" w:rsidTr="005F16A1">
        <w:trPr>
          <w:trHeight w:val="469"/>
        </w:trPr>
        <w:tc>
          <w:tcPr>
            <w:tcW w:w="879" w:type="dxa"/>
            <w:gridSpan w:val="2"/>
            <w:noWrap/>
          </w:tcPr>
          <w:p w14:paraId="30333206" w14:textId="77777777" w:rsidR="008417DD" w:rsidRPr="0035596D" w:rsidRDefault="008417DD" w:rsidP="005F16A1">
            <w:pPr>
              <w:pStyle w:val="ListParagraph"/>
              <w:numPr>
                <w:ilvl w:val="0"/>
                <w:numId w:val="12"/>
              </w:numPr>
              <w:spacing w:after="0" w:line="240" w:lineRule="auto"/>
              <w:rPr>
                <w:rFonts w:ascii="Times New Roman" w:hAnsi="Times New Roman" w:cs="Times New Roman"/>
                <w:sz w:val="24"/>
                <w:szCs w:val="24"/>
              </w:rPr>
            </w:pPr>
          </w:p>
        </w:tc>
        <w:tc>
          <w:tcPr>
            <w:tcW w:w="1276" w:type="dxa"/>
            <w:gridSpan w:val="2"/>
            <w:noWrap/>
          </w:tcPr>
          <w:p w14:paraId="3712E825" w14:textId="77777777" w:rsidR="008417DD" w:rsidRPr="0035596D" w:rsidRDefault="008417DD" w:rsidP="005F16A1">
            <w:pPr>
              <w:spacing w:after="0" w:line="240" w:lineRule="auto"/>
              <w:rPr>
                <w:rFonts w:ascii="Times New Roman" w:hAnsi="Times New Roman" w:cs="Times New Roman"/>
                <w:sz w:val="24"/>
                <w:szCs w:val="24"/>
              </w:rPr>
            </w:pPr>
          </w:p>
        </w:tc>
        <w:tc>
          <w:tcPr>
            <w:tcW w:w="6237" w:type="dxa"/>
            <w:gridSpan w:val="14"/>
          </w:tcPr>
          <w:p w14:paraId="6B60B6B8" w14:textId="77777777" w:rsidR="008417DD" w:rsidRPr="0035596D" w:rsidRDefault="008417DD" w:rsidP="005F16A1">
            <w:pPr>
              <w:spacing w:after="0" w:line="240" w:lineRule="auto"/>
              <w:rPr>
                <w:rFonts w:ascii="Times New Roman" w:hAnsi="Times New Roman" w:cs="Times New Roman"/>
                <w:sz w:val="24"/>
                <w:szCs w:val="24"/>
                <w:shd w:val="clear" w:color="auto" w:fill="FFFFFF"/>
              </w:rPr>
            </w:pPr>
            <w:r w:rsidRPr="0035596D">
              <w:rPr>
                <w:rFonts w:ascii="Times New Roman" w:hAnsi="Times New Roman" w:cs="Times New Roman"/>
                <w:sz w:val="24"/>
                <w:szCs w:val="24"/>
                <w:shd w:val="clear" w:color="auto" w:fill="FFFFFF"/>
              </w:rPr>
              <w:t>Reabilitacija II: nervų sistemos ligos. Būklė po COVID-19 ligos (vyrauja naujai atsiradę neuropsichiatriniai simptomai) (reabilitacijos trukmė – 20 dienų)</w:t>
            </w:r>
          </w:p>
        </w:tc>
        <w:tc>
          <w:tcPr>
            <w:tcW w:w="1134" w:type="dxa"/>
            <w:gridSpan w:val="7"/>
            <w:noWrap/>
          </w:tcPr>
          <w:p w14:paraId="784EA48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4050</w:t>
            </w:r>
          </w:p>
        </w:tc>
      </w:tr>
      <w:tr w:rsidR="008417DD" w:rsidRPr="0035596D" w14:paraId="213FC1D6" w14:textId="77777777" w:rsidTr="005F16A1">
        <w:trPr>
          <w:trHeight w:val="276"/>
        </w:trPr>
        <w:tc>
          <w:tcPr>
            <w:tcW w:w="879" w:type="dxa"/>
            <w:gridSpan w:val="2"/>
            <w:noWrap/>
          </w:tcPr>
          <w:p w14:paraId="485857A1" w14:textId="77777777" w:rsidR="008417DD" w:rsidRPr="0035596D" w:rsidRDefault="008417DD" w:rsidP="005F16A1">
            <w:pPr>
              <w:pStyle w:val="ListParagraph"/>
              <w:numPr>
                <w:ilvl w:val="0"/>
                <w:numId w:val="12"/>
              </w:numPr>
              <w:spacing w:after="0" w:line="240" w:lineRule="auto"/>
              <w:rPr>
                <w:rFonts w:ascii="Times New Roman" w:hAnsi="Times New Roman" w:cs="Times New Roman"/>
                <w:b/>
                <w:sz w:val="24"/>
                <w:szCs w:val="24"/>
              </w:rPr>
            </w:pPr>
          </w:p>
        </w:tc>
        <w:tc>
          <w:tcPr>
            <w:tcW w:w="1276" w:type="dxa"/>
            <w:gridSpan w:val="2"/>
            <w:noWrap/>
            <w:hideMark/>
          </w:tcPr>
          <w:p w14:paraId="00269EEC"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03 04</w:t>
            </w:r>
          </w:p>
        </w:tc>
        <w:tc>
          <w:tcPr>
            <w:tcW w:w="7371" w:type="dxa"/>
            <w:gridSpan w:val="21"/>
          </w:tcPr>
          <w:p w14:paraId="64AB78A2"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Reabilitacijos III paslaugos suaugusiesiems</w:t>
            </w:r>
          </w:p>
        </w:tc>
      </w:tr>
      <w:tr w:rsidR="008417DD" w:rsidRPr="0035596D" w14:paraId="63A7564D" w14:textId="77777777" w:rsidTr="005F16A1">
        <w:trPr>
          <w:trHeight w:val="427"/>
        </w:trPr>
        <w:tc>
          <w:tcPr>
            <w:tcW w:w="879" w:type="dxa"/>
            <w:gridSpan w:val="2"/>
            <w:noWrap/>
          </w:tcPr>
          <w:p w14:paraId="25FBEE95" w14:textId="77777777" w:rsidR="008417DD" w:rsidRPr="0035596D" w:rsidRDefault="008417DD" w:rsidP="005F16A1">
            <w:pPr>
              <w:pStyle w:val="ListParagraph"/>
              <w:numPr>
                <w:ilvl w:val="0"/>
                <w:numId w:val="12"/>
              </w:numPr>
              <w:spacing w:after="0" w:line="240" w:lineRule="auto"/>
              <w:rPr>
                <w:rFonts w:ascii="Times New Roman" w:hAnsi="Times New Roman" w:cs="Times New Roman"/>
                <w:sz w:val="24"/>
                <w:szCs w:val="24"/>
              </w:rPr>
            </w:pPr>
          </w:p>
        </w:tc>
        <w:tc>
          <w:tcPr>
            <w:tcW w:w="1276" w:type="dxa"/>
            <w:gridSpan w:val="2"/>
            <w:noWrap/>
            <w:hideMark/>
          </w:tcPr>
          <w:p w14:paraId="4CFC9AA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6237" w:type="dxa"/>
            <w:gridSpan w:val="14"/>
            <w:hideMark/>
          </w:tcPr>
          <w:p w14:paraId="11C6C2C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Reabilitacija III: judamojo-atramos aparato pažeidimai (reabilitacijos trukmė – 14 dienų)</w:t>
            </w:r>
          </w:p>
        </w:tc>
        <w:tc>
          <w:tcPr>
            <w:tcW w:w="1134" w:type="dxa"/>
            <w:gridSpan w:val="7"/>
            <w:noWrap/>
            <w:hideMark/>
          </w:tcPr>
          <w:p w14:paraId="112C182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4101</w:t>
            </w:r>
          </w:p>
        </w:tc>
      </w:tr>
      <w:tr w:rsidR="008417DD" w:rsidRPr="0035596D" w14:paraId="3F7FD476" w14:textId="77777777" w:rsidTr="005F16A1">
        <w:trPr>
          <w:trHeight w:val="435"/>
        </w:trPr>
        <w:tc>
          <w:tcPr>
            <w:tcW w:w="879" w:type="dxa"/>
            <w:gridSpan w:val="2"/>
            <w:noWrap/>
          </w:tcPr>
          <w:p w14:paraId="25A6A26A" w14:textId="77777777" w:rsidR="008417DD" w:rsidRPr="0035596D" w:rsidRDefault="008417DD" w:rsidP="005F16A1">
            <w:pPr>
              <w:pStyle w:val="ListParagraph"/>
              <w:numPr>
                <w:ilvl w:val="0"/>
                <w:numId w:val="12"/>
              </w:numPr>
              <w:spacing w:after="0" w:line="240" w:lineRule="auto"/>
              <w:rPr>
                <w:rFonts w:ascii="Times New Roman" w:hAnsi="Times New Roman" w:cs="Times New Roman"/>
                <w:sz w:val="24"/>
                <w:szCs w:val="24"/>
              </w:rPr>
            </w:pPr>
          </w:p>
        </w:tc>
        <w:tc>
          <w:tcPr>
            <w:tcW w:w="1276" w:type="dxa"/>
            <w:gridSpan w:val="2"/>
            <w:noWrap/>
            <w:hideMark/>
          </w:tcPr>
          <w:p w14:paraId="04B1793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6237" w:type="dxa"/>
            <w:gridSpan w:val="14"/>
            <w:hideMark/>
          </w:tcPr>
          <w:p w14:paraId="2783785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Reabilitacija III: judamojo-atramos aparato pažeidimai (reabilitacijos trukmė – 16 dienų)</w:t>
            </w:r>
          </w:p>
        </w:tc>
        <w:tc>
          <w:tcPr>
            <w:tcW w:w="1134" w:type="dxa"/>
            <w:gridSpan w:val="7"/>
            <w:noWrap/>
            <w:hideMark/>
          </w:tcPr>
          <w:p w14:paraId="79AB664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4100</w:t>
            </w:r>
          </w:p>
        </w:tc>
      </w:tr>
      <w:tr w:rsidR="008417DD" w:rsidRPr="0035596D" w14:paraId="45FE1269" w14:textId="77777777" w:rsidTr="005F16A1">
        <w:trPr>
          <w:trHeight w:val="407"/>
        </w:trPr>
        <w:tc>
          <w:tcPr>
            <w:tcW w:w="879" w:type="dxa"/>
            <w:gridSpan w:val="2"/>
            <w:noWrap/>
          </w:tcPr>
          <w:p w14:paraId="260699E5" w14:textId="77777777" w:rsidR="008417DD" w:rsidRPr="0035596D" w:rsidRDefault="008417DD" w:rsidP="005F16A1">
            <w:pPr>
              <w:pStyle w:val="ListParagraph"/>
              <w:numPr>
                <w:ilvl w:val="0"/>
                <w:numId w:val="12"/>
              </w:numPr>
              <w:spacing w:after="0" w:line="240" w:lineRule="auto"/>
              <w:rPr>
                <w:rFonts w:ascii="Times New Roman" w:hAnsi="Times New Roman" w:cs="Times New Roman"/>
                <w:sz w:val="24"/>
                <w:szCs w:val="24"/>
              </w:rPr>
            </w:pPr>
          </w:p>
        </w:tc>
        <w:tc>
          <w:tcPr>
            <w:tcW w:w="1276" w:type="dxa"/>
            <w:gridSpan w:val="2"/>
            <w:noWrap/>
            <w:hideMark/>
          </w:tcPr>
          <w:p w14:paraId="664AB6A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6237" w:type="dxa"/>
            <w:gridSpan w:val="14"/>
            <w:hideMark/>
          </w:tcPr>
          <w:p w14:paraId="5B4E74B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Reabilitacija III: judamojo-atramos aparato pažeidimai (reabilitacijos trukmė – 24 dienos)</w:t>
            </w:r>
          </w:p>
        </w:tc>
        <w:tc>
          <w:tcPr>
            <w:tcW w:w="1134" w:type="dxa"/>
            <w:gridSpan w:val="7"/>
            <w:noWrap/>
            <w:hideMark/>
          </w:tcPr>
          <w:p w14:paraId="6BE186D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4099</w:t>
            </w:r>
          </w:p>
        </w:tc>
      </w:tr>
      <w:tr w:rsidR="008417DD" w:rsidRPr="0035596D" w14:paraId="3120EC19" w14:textId="77777777" w:rsidTr="005F16A1">
        <w:trPr>
          <w:trHeight w:val="529"/>
        </w:trPr>
        <w:tc>
          <w:tcPr>
            <w:tcW w:w="879" w:type="dxa"/>
            <w:gridSpan w:val="2"/>
            <w:noWrap/>
          </w:tcPr>
          <w:p w14:paraId="3F15242E" w14:textId="77777777" w:rsidR="008417DD" w:rsidRPr="0035596D" w:rsidRDefault="008417DD" w:rsidP="005F16A1">
            <w:pPr>
              <w:pStyle w:val="ListParagraph"/>
              <w:numPr>
                <w:ilvl w:val="0"/>
                <w:numId w:val="12"/>
              </w:numPr>
              <w:spacing w:after="0" w:line="240" w:lineRule="auto"/>
              <w:rPr>
                <w:rFonts w:ascii="Times New Roman" w:hAnsi="Times New Roman" w:cs="Times New Roman"/>
                <w:sz w:val="24"/>
                <w:szCs w:val="24"/>
              </w:rPr>
            </w:pPr>
          </w:p>
        </w:tc>
        <w:tc>
          <w:tcPr>
            <w:tcW w:w="1276" w:type="dxa"/>
            <w:gridSpan w:val="2"/>
            <w:noWrap/>
            <w:hideMark/>
          </w:tcPr>
          <w:p w14:paraId="2919D0F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6237" w:type="dxa"/>
            <w:gridSpan w:val="14"/>
            <w:hideMark/>
          </w:tcPr>
          <w:p w14:paraId="5E72DF9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Reabilitacija III: judamojo-atramos aparato pažeidimai (reabilitacijos trukmė – 30 dienų)</w:t>
            </w:r>
          </w:p>
        </w:tc>
        <w:tc>
          <w:tcPr>
            <w:tcW w:w="1134" w:type="dxa"/>
            <w:gridSpan w:val="7"/>
            <w:noWrap/>
            <w:hideMark/>
          </w:tcPr>
          <w:p w14:paraId="77F946E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4098</w:t>
            </w:r>
          </w:p>
        </w:tc>
      </w:tr>
      <w:tr w:rsidR="008417DD" w:rsidRPr="0035596D" w14:paraId="5DF624B7" w14:textId="77777777" w:rsidTr="005F16A1">
        <w:trPr>
          <w:trHeight w:val="495"/>
        </w:trPr>
        <w:tc>
          <w:tcPr>
            <w:tcW w:w="879" w:type="dxa"/>
            <w:gridSpan w:val="2"/>
            <w:noWrap/>
          </w:tcPr>
          <w:p w14:paraId="570E4423" w14:textId="77777777" w:rsidR="008417DD" w:rsidRPr="0035596D" w:rsidRDefault="008417DD" w:rsidP="005F16A1">
            <w:pPr>
              <w:pStyle w:val="ListParagraph"/>
              <w:numPr>
                <w:ilvl w:val="0"/>
                <w:numId w:val="12"/>
              </w:numPr>
              <w:spacing w:after="0" w:line="240" w:lineRule="auto"/>
              <w:rPr>
                <w:rFonts w:ascii="Times New Roman" w:hAnsi="Times New Roman" w:cs="Times New Roman"/>
                <w:sz w:val="24"/>
                <w:szCs w:val="24"/>
              </w:rPr>
            </w:pPr>
          </w:p>
        </w:tc>
        <w:tc>
          <w:tcPr>
            <w:tcW w:w="1276" w:type="dxa"/>
            <w:gridSpan w:val="2"/>
            <w:noWrap/>
            <w:hideMark/>
          </w:tcPr>
          <w:p w14:paraId="5958D06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6237" w:type="dxa"/>
            <w:gridSpan w:val="14"/>
            <w:hideMark/>
          </w:tcPr>
          <w:p w14:paraId="3F3ECEA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Reabilitacija III: nervų sistemos ligos (reabilitacijos trukmė – 30 dienų)</w:t>
            </w:r>
          </w:p>
        </w:tc>
        <w:tc>
          <w:tcPr>
            <w:tcW w:w="1134" w:type="dxa"/>
            <w:gridSpan w:val="7"/>
            <w:noWrap/>
            <w:hideMark/>
          </w:tcPr>
          <w:p w14:paraId="678B16C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4097</w:t>
            </w:r>
          </w:p>
        </w:tc>
      </w:tr>
      <w:tr w:rsidR="008417DD" w:rsidRPr="0035596D" w14:paraId="355B017F" w14:textId="77777777" w:rsidTr="005F16A1">
        <w:trPr>
          <w:trHeight w:val="431"/>
        </w:trPr>
        <w:tc>
          <w:tcPr>
            <w:tcW w:w="879" w:type="dxa"/>
            <w:gridSpan w:val="2"/>
            <w:noWrap/>
          </w:tcPr>
          <w:p w14:paraId="46EB5872" w14:textId="77777777" w:rsidR="008417DD" w:rsidRPr="0035596D" w:rsidRDefault="008417DD" w:rsidP="005F16A1">
            <w:pPr>
              <w:pStyle w:val="ListParagraph"/>
              <w:numPr>
                <w:ilvl w:val="0"/>
                <w:numId w:val="12"/>
              </w:numPr>
              <w:spacing w:after="0" w:line="240" w:lineRule="auto"/>
              <w:rPr>
                <w:rFonts w:ascii="Times New Roman" w:hAnsi="Times New Roman" w:cs="Times New Roman"/>
                <w:sz w:val="24"/>
                <w:szCs w:val="24"/>
              </w:rPr>
            </w:pPr>
          </w:p>
        </w:tc>
        <w:tc>
          <w:tcPr>
            <w:tcW w:w="1276" w:type="dxa"/>
            <w:gridSpan w:val="2"/>
            <w:noWrap/>
            <w:hideMark/>
          </w:tcPr>
          <w:p w14:paraId="4DACF0B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6237" w:type="dxa"/>
            <w:gridSpan w:val="14"/>
            <w:hideMark/>
          </w:tcPr>
          <w:p w14:paraId="7E9AA9F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Reabilitacija III: nervų sistemos ligos (reabilitacijos trukmė – 40 dienų)</w:t>
            </w:r>
          </w:p>
        </w:tc>
        <w:tc>
          <w:tcPr>
            <w:tcW w:w="1134" w:type="dxa"/>
            <w:gridSpan w:val="7"/>
            <w:noWrap/>
            <w:hideMark/>
          </w:tcPr>
          <w:p w14:paraId="0E783A2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4096</w:t>
            </w:r>
          </w:p>
        </w:tc>
      </w:tr>
      <w:tr w:rsidR="008417DD" w:rsidRPr="0035596D" w14:paraId="23E5E144" w14:textId="77777777" w:rsidTr="005F16A1">
        <w:trPr>
          <w:trHeight w:val="511"/>
        </w:trPr>
        <w:tc>
          <w:tcPr>
            <w:tcW w:w="879" w:type="dxa"/>
            <w:gridSpan w:val="2"/>
            <w:noWrap/>
          </w:tcPr>
          <w:p w14:paraId="7F552220" w14:textId="77777777" w:rsidR="008417DD" w:rsidRPr="0035596D" w:rsidRDefault="008417DD" w:rsidP="005F16A1">
            <w:pPr>
              <w:pStyle w:val="ListParagraph"/>
              <w:numPr>
                <w:ilvl w:val="0"/>
                <w:numId w:val="12"/>
              </w:numPr>
              <w:spacing w:after="0" w:line="240" w:lineRule="auto"/>
              <w:rPr>
                <w:rFonts w:ascii="Times New Roman" w:hAnsi="Times New Roman" w:cs="Times New Roman"/>
                <w:sz w:val="24"/>
                <w:szCs w:val="24"/>
              </w:rPr>
            </w:pPr>
          </w:p>
        </w:tc>
        <w:tc>
          <w:tcPr>
            <w:tcW w:w="1276" w:type="dxa"/>
            <w:gridSpan w:val="2"/>
            <w:noWrap/>
            <w:hideMark/>
          </w:tcPr>
          <w:p w14:paraId="000B204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6237" w:type="dxa"/>
            <w:gridSpan w:val="14"/>
            <w:hideMark/>
          </w:tcPr>
          <w:p w14:paraId="45E2515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Reabilitacija III: nervų sistemos ligos (reabilitacijos trukmė – 45 dienos)</w:t>
            </w:r>
          </w:p>
        </w:tc>
        <w:tc>
          <w:tcPr>
            <w:tcW w:w="1134" w:type="dxa"/>
            <w:gridSpan w:val="7"/>
            <w:noWrap/>
            <w:hideMark/>
          </w:tcPr>
          <w:p w14:paraId="1657084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4095</w:t>
            </w:r>
          </w:p>
        </w:tc>
      </w:tr>
      <w:tr w:rsidR="008417DD" w:rsidRPr="0035596D" w14:paraId="68953F9B" w14:textId="77777777" w:rsidTr="005F16A1">
        <w:trPr>
          <w:trHeight w:val="463"/>
        </w:trPr>
        <w:tc>
          <w:tcPr>
            <w:tcW w:w="879" w:type="dxa"/>
            <w:gridSpan w:val="2"/>
            <w:noWrap/>
          </w:tcPr>
          <w:p w14:paraId="44FFB423" w14:textId="77777777" w:rsidR="008417DD" w:rsidRPr="0035596D" w:rsidRDefault="008417DD" w:rsidP="005F16A1">
            <w:pPr>
              <w:pStyle w:val="ListParagraph"/>
              <w:numPr>
                <w:ilvl w:val="0"/>
                <w:numId w:val="12"/>
              </w:numPr>
              <w:spacing w:after="0" w:line="240" w:lineRule="auto"/>
              <w:rPr>
                <w:rFonts w:ascii="Times New Roman" w:hAnsi="Times New Roman" w:cs="Times New Roman"/>
                <w:sz w:val="24"/>
                <w:szCs w:val="24"/>
              </w:rPr>
            </w:pPr>
          </w:p>
        </w:tc>
        <w:tc>
          <w:tcPr>
            <w:tcW w:w="1276" w:type="dxa"/>
            <w:gridSpan w:val="2"/>
            <w:noWrap/>
            <w:hideMark/>
          </w:tcPr>
          <w:p w14:paraId="20AE72A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6237" w:type="dxa"/>
            <w:gridSpan w:val="14"/>
            <w:hideMark/>
          </w:tcPr>
          <w:p w14:paraId="5F71B654"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Reabilitacija III: nervų sistemos ligos (reabilitacijos trukmė – 54 dienos)</w:t>
            </w:r>
          </w:p>
        </w:tc>
        <w:tc>
          <w:tcPr>
            <w:tcW w:w="1134" w:type="dxa"/>
            <w:gridSpan w:val="7"/>
            <w:noWrap/>
            <w:hideMark/>
          </w:tcPr>
          <w:p w14:paraId="286C94C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4094</w:t>
            </w:r>
          </w:p>
        </w:tc>
      </w:tr>
      <w:tr w:rsidR="008417DD" w:rsidRPr="0035596D" w14:paraId="24566C6B" w14:textId="77777777" w:rsidTr="005F16A1">
        <w:trPr>
          <w:trHeight w:val="529"/>
        </w:trPr>
        <w:tc>
          <w:tcPr>
            <w:tcW w:w="879" w:type="dxa"/>
            <w:gridSpan w:val="2"/>
            <w:noWrap/>
          </w:tcPr>
          <w:p w14:paraId="40B613EC" w14:textId="77777777" w:rsidR="008417DD" w:rsidRPr="0035596D" w:rsidRDefault="008417DD" w:rsidP="005F16A1">
            <w:pPr>
              <w:pStyle w:val="ListParagraph"/>
              <w:numPr>
                <w:ilvl w:val="0"/>
                <w:numId w:val="12"/>
              </w:numPr>
              <w:spacing w:after="0" w:line="240" w:lineRule="auto"/>
              <w:rPr>
                <w:rFonts w:ascii="Times New Roman" w:hAnsi="Times New Roman" w:cs="Times New Roman"/>
                <w:sz w:val="24"/>
                <w:szCs w:val="24"/>
              </w:rPr>
            </w:pPr>
          </w:p>
        </w:tc>
        <w:tc>
          <w:tcPr>
            <w:tcW w:w="1276" w:type="dxa"/>
            <w:gridSpan w:val="2"/>
            <w:noWrap/>
            <w:hideMark/>
          </w:tcPr>
          <w:p w14:paraId="24270CD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6237" w:type="dxa"/>
            <w:gridSpan w:val="14"/>
            <w:hideMark/>
          </w:tcPr>
          <w:p w14:paraId="09237DB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Reabilitacija III: nervų sistemos ligos (reabilitacijos trukmė – 60 dienų)</w:t>
            </w:r>
          </w:p>
        </w:tc>
        <w:tc>
          <w:tcPr>
            <w:tcW w:w="1134" w:type="dxa"/>
            <w:gridSpan w:val="7"/>
            <w:noWrap/>
            <w:hideMark/>
          </w:tcPr>
          <w:p w14:paraId="319B0D35"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4093</w:t>
            </w:r>
          </w:p>
        </w:tc>
      </w:tr>
      <w:tr w:rsidR="008417DD" w:rsidRPr="0035596D" w14:paraId="0C8B48CB" w14:textId="77777777" w:rsidTr="005F16A1">
        <w:trPr>
          <w:trHeight w:val="529"/>
        </w:trPr>
        <w:tc>
          <w:tcPr>
            <w:tcW w:w="879" w:type="dxa"/>
            <w:gridSpan w:val="2"/>
            <w:noWrap/>
          </w:tcPr>
          <w:p w14:paraId="228A0742" w14:textId="77777777" w:rsidR="008417DD" w:rsidRPr="0035596D" w:rsidRDefault="008417DD" w:rsidP="005F16A1">
            <w:pPr>
              <w:pStyle w:val="ListParagraph"/>
              <w:numPr>
                <w:ilvl w:val="0"/>
                <w:numId w:val="12"/>
              </w:numPr>
              <w:spacing w:after="0" w:line="240" w:lineRule="auto"/>
              <w:rPr>
                <w:rFonts w:ascii="Times New Roman" w:hAnsi="Times New Roman" w:cs="Times New Roman"/>
                <w:sz w:val="24"/>
                <w:szCs w:val="24"/>
              </w:rPr>
            </w:pPr>
          </w:p>
        </w:tc>
        <w:tc>
          <w:tcPr>
            <w:tcW w:w="1276" w:type="dxa"/>
            <w:gridSpan w:val="2"/>
            <w:noWrap/>
          </w:tcPr>
          <w:p w14:paraId="24454645" w14:textId="77777777" w:rsidR="008417DD" w:rsidRPr="0035596D" w:rsidRDefault="008417DD" w:rsidP="005F16A1">
            <w:pPr>
              <w:spacing w:after="0" w:line="240" w:lineRule="auto"/>
              <w:rPr>
                <w:rFonts w:ascii="Times New Roman" w:hAnsi="Times New Roman" w:cs="Times New Roman"/>
                <w:sz w:val="24"/>
                <w:szCs w:val="24"/>
              </w:rPr>
            </w:pPr>
          </w:p>
        </w:tc>
        <w:tc>
          <w:tcPr>
            <w:tcW w:w="6237" w:type="dxa"/>
            <w:gridSpan w:val="14"/>
          </w:tcPr>
          <w:p w14:paraId="10A58FF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Reabilitacija III: nervų sistemos ligos (reabilitacijos trukmė – 70 dienų)</w:t>
            </w:r>
          </w:p>
        </w:tc>
        <w:tc>
          <w:tcPr>
            <w:tcW w:w="1134" w:type="dxa"/>
            <w:gridSpan w:val="7"/>
            <w:noWrap/>
          </w:tcPr>
          <w:p w14:paraId="3A91F5B1"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4092</w:t>
            </w:r>
          </w:p>
        </w:tc>
      </w:tr>
      <w:tr w:rsidR="008417DD" w:rsidRPr="0035596D" w14:paraId="166062BE" w14:textId="77777777" w:rsidTr="005F16A1">
        <w:trPr>
          <w:trHeight w:val="481"/>
        </w:trPr>
        <w:tc>
          <w:tcPr>
            <w:tcW w:w="879" w:type="dxa"/>
            <w:gridSpan w:val="2"/>
            <w:noWrap/>
          </w:tcPr>
          <w:p w14:paraId="56743DC8" w14:textId="77777777" w:rsidR="008417DD" w:rsidRPr="0035596D" w:rsidRDefault="008417DD" w:rsidP="005F16A1">
            <w:pPr>
              <w:pStyle w:val="ListParagraph"/>
              <w:numPr>
                <w:ilvl w:val="0"/>
                <w:numId w:val="12"/>
              </w:numPr>
              <w:spacing w:after="0" w:line="240" w:lineRule="auto"/>
              <w:rPr>
                <w:rFonts w:ascii="Times New Roman" w:hAnsi="Times New Roman" w:cs="Times New Roman"/>
                <w:sz w:val="24"/>
                <w:szCs w:val="24"/>
              </w:rPr>
            </w:pPr>
          </w:p>
        </w:tc>
        <w:tc>
          <w:tcPr>
            <w:tcW w:w="1276" w:type="dxa"/>
            <w:gridSpan w:val="2"/>
            <w:noWrap/>
            <w:hideMark/>
          </w:tcPr>
          <w:p w14:paraId="4472F7AD"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6237" w:type="dxa"/>
            <w:gridSpan w:val="14"/>
            <w:hideMark/>
          </w:tcPr>
          <w:p w14:paraId="09946F68"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Reabilitacija III: nervų sistemos ligos (reabilitacijos trukmė – 100 dienų)</w:t>
            </w:r>
          </w:p>
        </w:tc>
        <w:tc>
          <w:tcPr>
            <w:tcW w:w="1134" w:type="dxa"/>
            <w:gridSpan w:val="7"/>
            <w:noWrap/>
            <w:hideMark/>
          </w:tcPr>
          <w:p w14:paraId="1E82AE2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4091</w:t>
            </w:r>
          </w:p>
        </w:tc>
      </w:tr>
      <w:tr w:rsidR="008417DD" w:rsidRPr="0035596D" w14:paraId="155B8CE6" w14:textId="77777777" w:rsidTr="005F16A1">
        <w:trPr>
          <w:trHeight w:val="276"/>
        </w:trPr>
        <w:tc>
          <w:tcPr>
            <w:tcW w:w="879" w:type="dxa"/>
            <w:gridSpan w:val="2"/>
            <w:noWrap/>
          </w:tcPr>
          <w:p w14:paraId="0AB8D291" w14:textId="77777777" w:rsidR="008417DD" w:rsidRPr="0035596D" w:rsidRDefault="008417DD" w:rsidP="005F16A1">
            <w:pPr>
              <w:pStyle w:val="ListParagraph"/>
              <w:numPr>
                <w:ilvl w:val="0"/>
                <w:numId w:val="12"/>
              </w:numPr>
              <w:spacing w:after="0" w:line="240" w:lineRule="auto"/>
              <w:rPr>
                <w:rFonts w:ascii="Times New Roman" w:hAnsi="Times New Roman" w:cs="Times New Roman"/>
                <w:b/>
                <w:sz w:val="24"/>
                <w:szCs w:val="24"/>
              </w:rPr>
            </w:pPr>
          </w:p>
        </w:tc>
        <w:tc>
          <w:tcPr>
            <w:tcW w:w="1276" w:type="dxa"/>
            <w:gridSpan w:val="2"/>
            <w:noWrap/>
            <w:hideMark/>
          </w:tcPr>
          <w:p w14:paraId="6F72B959"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03 04</w:t>
            </w:r>
          </w:p>
        </w:tc>
        <w:tc>
          <w:tcPr>
            <w:tcW w:w="7371" w:type="dxa"/>
            <w:gridSpan w:val="21"/>
            <w:hideMark/>
          </w:tcPr>
          <w:p w14:paraId="1F3D7FC6"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Reabilitacijos II paslaugos suaugusiesiems (kartotinis kursas)</w:t>
            </w:r>
          </w:p>
        </w:tc>
      </w:tr>
      <w:tr w:rsidR="008417DD" w:rsidRPr="0035596D" w14:paraId="67BB1013" w14:textId="77777777" w:rsidTr="005F16A1">
        <w:trPr>
          <w:trHeight w:val="380"/>
        </w:trPr>
        <w:tc>
          <w:tcPr>
            <w:tcW w:w="879" w:type="dxa"/>
            <w:gridSpan w:val="2"/>
            <w:noWrap/>
          </w:tcPr>
          <w:p w14:paraId="74390F58" w14:textId="77777777" w:rsidR="008417DD" w:rsidRPr="0035596D" w:rsidRDefault="008417DD" w:rsidP="005F16A1">
            <w:pPr>
              <w:pStyle w:val="ListParagraph"/>
              <w:numPr>
                <w:ilvl w:val="0"/>
                <w:numId w:val="12"/>
              </w:numPr>
              <w:spacing w:after="0" w:line="240" w:lineRule="auto"/>
              <w:rPr>
                <w:rFonts w:ascii="Times New Roman" w:hAnsi="Times New Roman" w:cs="Times New Roman"/>
                <w:sz w:val="24"/>
                <w:szCs w:val="24"/>
              </w:rPr>
            </w:pPr>
          </w:p>
        </w:tc>
        <w:tc>
          <w:tcPr>
            <w:tcW w:w="1276" w:type="dxa"/>
            <w:gridSpan w:val="2"/>
            <w:noWrap/>
            <w:hideMark/>
          </w:tcPr>
          <w:p w14:paraId="4C0EA13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6237" w:type="dxa"/>
            <w:gridSpan w:val="14"/>
            <w:hideMark/>
          </w:tcPr>
          <w:p w14:paraId="684BE41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Reabilitacija II: judamojo-atramos aparato pažeidimai (kartotinis kursas, reabilitacijos trukmė – 24 dienos)</w:t>
            </w:r>
          </w:p>
        </w:tc>
        <w:tc>
          <w:tcPr>
            <w:tcW w:w="1134" w:type="dxa"/>
            <w:gridSpan w:val="7"/>
            <w:noWrap/>
            <w:hideMark/>
          </w:tcPr>
          <w:p w14:paraId="427A452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4052</w:t>
            </w:r>
          </w:p>
        </w:tc>
      </w:tr>
      <w:tr w:rsidR="008417DD" w:rsidRPr="0035596D" w14:paraId="7CD8D946" w14:textId="77777777" w:rsidTr="005F16A1">
        <w:trPr>
          <w:trHeight w:val="530"/>
        </w:trPr>
        <w:tc>
          <w:tcPr>
            <w:tcW w:w="879" w:type="dxa"/>
            <w:gridSpan w:val="2"/>
            <w:noWrap/>
          </w:tcPr>
          <w:p w14:paraId="0E64AA3B" w14:textId="77777777" w:rsidR="008417DD" w:rsidRPr="0035596D" w:rsidRDefault="008417DD" w:rsidP="005F16A1">
            <w:pPr>
              <w:pStyle w:val="ListParagraph"/>
              <w:numPr>
                <w:ilvl w:val="0"/>
                <w:numId w:val="12"/>
              </w:numPr>
              <w:spacing w:after="0" w:line="240" w:lineRule="auto"/>
              <w:rPr>
                <w:rFonts w:ascii="Times New Roman" w:hAnsi="Times New Roman" w:cs="Times New Roman"/>
                <w:sz w:val="24"/>
                <w:szCs w:val="24"/>
              </w:rPr>
            </w:pPr>
          </w:p>
        </w:tc>
        <w:tc>
          <w:tcPr>
            <w:tcW w:w="1276" w:type="dxa"/>
            <w:gridSpan w:val="2"/>
            <w:noWrap/>
            <w:hideMark/>
          </w:tcPr>
          <w:p w14:paraId="46E3608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6237" w:type="dxa"/>
            <w:gridSpan w:val="14"/>
            <w:hideMark/>
          </w:tcPr>
          <w:p w14:paraId="1BFB766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Reabilitacija II: nervų sistemos ligos (kartotinis kursas, reabilitacijos trukmė – 24 dienos)</w:t>
            </w:r>
          </w:p>
        </w:tc>
        <w:tc>
          <w:tcPr>
            <w:tcW w:w="1134" w:type="dxa"/>
            <w:gridSpan w:val="7"/>
            <w:noWrap/>
            <w:hideMark/>
          </w:tcPr>
          <w:p w14:paraId="18FB542C"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4051</w:t>
            </w:r>
          </w:p>
        </w:tc>
      </w:tr>
      <w:tr w:rsidR="008417DD" w:rsidRPr="0035596D" w14:paraId="5522C743" w14:textId="77777777" w:rsidTr="005F16A1">
        <w:trPr>
          <w:trHeight w:val="333"/>
        </w:trPr>
        <w:tc>
          <w:tcPr>
            <w:tcW w:w="879" w:type="dxa"/>
            <w:gridSpan w:val="2"/>
            <w:noWrap/>
          </w:tcPr>
          <w:p w14:paraId="26144299" w14:textId="77777777" w:rsidR="008417DD" w:rsidRPr="0035596D" w:rsidRDefault="008417DD" w:rsidP="005F16A1">
            <w:pPr>
              <w:pStyle w:val="ListParagraph"/>
              <w:numPr>
                <w:ilvl w:val="0"/>
                <w:numId w:val="12"/>
              </w:numPr>
              <w:spacing w:after="0" w:line="240" w:lineRule="auto"/>
              <w:rPr>
                <w:rFonts w:ascii="Times New Roman" w:hAnsi="Times New Roman" w:cs="Times New Roman"/>
                <w:sz w:val="24"/>
                <w:szCs w:val="24"/>
              </w:rPr>
            </w:pPr>
          </w:p>
        </w:tc>
        <w:tc>
          <w:tcPr>
            <w:tcW w:w="1276" w:type="dxa"/>
            <w:gridSpan w:val="2"/>
            <w:noWrap/>
          </w:tcPr>
          <w:p w14:paraId="724BBE45" w14:textId="77777777" w:rsidR="008417DD" w:rsidRPr="0035596D" w:rsidRDefault="008417DD" w:rsidP="005F16A1">
            <w:pPr>
              <w:spacing w:after="0" w:line="240" w:lineRule="auto"/>
              <w:rPr>
                <w:rFonts w:ascii="Times New Roman" w:hAnsi="Times New Roman" w:cs="Times New Roman"/>
                <w:sz w:val="24"/>
                <w:szCs w:val="24"/>
              </w:rPr>
            </w:pPr>
          </w:p>
        </w:tc>
        <w:tc>
          <w:tcPr>
            <w:tcW w:w="7371" w:type="dxa"/>
            <w:gridSpan w:val="21"/>
          </w:tcPr>
          <w:p w14:paraId="5ECF6356" w14:textId="77777777" w:rsidR="008417DD" w:rsidRPr="0035596D" w:rsidRDefault="008417DD" w:rsidP="005F16A1">
            <w:pPr>
              <w:spacing w:after="0" w:line="240" w:lineRule="auto"/>
              <w:rPr>
                <w:rFonts w:ascii="Times New Roman" w:hAnsi="Times New Roman" w:cs="Times New Roman"/>
                <w:b/>
                <w:bCs/>
                <w:sz w:val="24"/>
                <w:szCs w:val="24"/>
              </w:rPr>
            </w:pPr>
            <w:r w:rsidRPr="0035596D">
              <w:rPr>
                <w:rFonts w:ascii="Times New Roman" w:hAnsi="Times New Roman" w:cs="Times New Roman"/>
                <w:b/>
                <w:bCs/>
                <w:sz w:val="24"/>
                <w:szCs w:val="24"/>
              </w:rPr>
              <w:t>Reabilitacijos III paslaugos suaugusiesiems (kartotinis kursas)</w:t>
            </w:r>
          </w:p>
        </w:tc>
      </w:tr>
      <w:tr w:rsidR="008417DD" w:rsidRPr="0035596D" w14:paraId="4C45007F" w14:textId="77777777" w:rsidTr="005F16A1">
        <w:trPr>
          <w:trHeight w:val="382"/>
        </w:trPr>
        <w:tc>
          <w:tcPr>
            <w:tcW w:w="879" w:type="dxa"/>
            <w:gridSpan w:val="2"/>
            <w:noWrap/>
          </w:tcPr>
          <w:p w14:paraId="32433A32" w14:textId="77777777" w:rsidR="008417DD" w:rsidRPr="0035596D" w:rsidRDefault="008417DD" w:rsidP="005F16A1">
            <w:pPr>
              <w:pStyle w:val="ListParagraph"/>
              <w:numPr>
                <w:ilvl w:val="0"/>
                <w:numId w:val="12"/>
              </w:numPr>
              <w:spacing w:after="0" w:line="240" w:lineRule="auto"/>
              <w:rPr>
                <w:rFonts w:ascii="Times New Roman" w:hAnsi="Times New Roman" w:cs="Times New Roman"/>
                <w:sz w:val="24"/>
                <w:szCs w:val="24"/>
              </w:rPr>
            </w:pPr>
          </w:p>
        </w:tc>
        <w:tc>
          <w:tcPr>
            <w:tcW w:w="1276" w:type="dxa"/>
            <w:gridSpan w:val="2"/>
            <w:noWrap/>
          </w:tcPr>
          <w:p w14:paraId="581C565F" w14:textId="77777777" w:rsidR="008417DD" w:rsidRPr="0035596D" w:rsidRDefault="008417DD" w:rsidP="005F16A1">
            <w:pPr>
              <w:spacing w:after="0" w:line="240" w:lineRule="auto"/>
              <w:rPr>
                <w:rFonts w:ascii="Times New Roman" w:hAnsi="Times New Roman" w:cs="Times New Roman"/>
                <w:sz w:val="24"/>
                <w:szCs w:val="24"/>
              </w:rPr>
            </w:pPr>
          </w:p>
        </w:tc>
        <w:tc>
          <w:tcPr>
            <w:tcW w:w="6237" w:type="dxa"/>
            <w:gridSpan w:val="14"/>
          </w:tcPr>
          <w:p w14:paraId="522A5BEB"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Reabilitacija III: judamojo-atramos aparato pažeidimai (kartotinis kursas, reabilitacijos trukmė – 24 dienos)</w:t>
            </w:r>
          </w:p>
        </w:tc>
        <w:tc>
          <w:tcPr>
            <w:tcW w:w="1134" w:type="dxa"/>
            <w:gridSpan w:val="7"/>
            <w:noWrap/>
          </w:tcPr>
          <w:p w14:paraId="3E15254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4103</w:t>
            </w:r>
          </w:p>
        </w:tc>
      </w:tr>
      <w:tr w:rsidR="008417DD" w:rsidRPr="0035596D" w14:paraId="5BA02F06" w14:textId="77777777" w:rsidTr="005F16A1">
        <w:trPr>
          <w:trHeight w:val="532"/>
        </w:trPr>
        <w:tc>
          <w:tcPr>
            <w:tcW w:w="879" w:type="dxa"/>
            <w:gridSpan w:val="2"/>
            <w:noWrap/>
          </w:tcPr>
          <w:p w14:paraId="0E30D5D7" w14:textId="77777777" w:rsidR="008417DD" w:rsidRPr="0035596D" w:rsidRDefault="008417DD" w:rsidP="005F16A1">
            <w:pPr>
              <w:pStyle w:val="ListParagraph"/>
              <w:numPr>
                <w:ilvl w:val="0"/>
                <w:numId w:val="12"/>
              </w:numPr>
              <w:spacing w:after="0" w:line="240" w:lineRule="auto"/>
              <w:rPr>
                <w:rFonts w:ascii="Times New Roman" w:hAnsi="Times New Roman" w:cs="Times New Roman"/>
                <w:sz w:val="24"/>
                <w:szCs w:val="24"/>
              </w:rPr>
            </w:pPr>
          </w:p>
        </w:tc>
        <w:tc>
          <w:tcPr>
            <w:tcW w:w="1276" w:type="dxa"/>
            <w:gridSpan w:val="2"/>
            <w:noWrap/>
            <w:hideMark/>
          </w:tcPr>
          <w:p w14:paraId="02885A7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w:t>
            </w:r>
          </w:p>
        </w:tc>
        <w:tc>
          <w:tcPr>
            <w:tcW w:w="6237" w:type="dxa"/>
            <w:gridSpan w:val="14"/>
            <w:hideMark/>
          </w:tcPr>
          <w:p w14:paraId="440289E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Reabilitacija III: nervų sistemos ligos (kartotini s kursas, reabilitacijos trukmė – 24 dienos)</w:t>
            </w:r>
          </w:p>
        </w:tc>
        <w:tc>
          <w:tcPr>
            <w:tcW w:w="1134" w:type="dxa"/>
            <w:gridSpan w:val="7"/>
            <w:noWrap/>
            <w:hideMark/>
          </w:tcPr>
          <w:p w14:paraId="307034A3"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4102</w:t>
            </w:r>
          </w:p>
        </w:tc>
      </w:tr>
      <w:tr w:rsidR="008417DD" w:rsidRPr="0035596D" w14:paraId="7776ADAE" w14:textId="77777777" w:rsidTr="005F16A1">
        <w:trPr>
          <w:trHeight w:val="175"/>
        </w:trPr>
        <w:tc>
          <w:tcPr>
            <w:tcW w:w="879" w:type="dxa"/>
            <w:gridSpan w:val="2"/>
            <w:noWrap/>
          </w:tcPr>
          <w:p w14:paraId="2B38E2E8" w14:textId="77777777" w:rsidR="008417DD" w:rsidRPr="0035596D" w:rsidRDefault="008417DD" w:rsidP="005F16A1">
            <w:pPr>
              <w:pStyle w:val="ListParagraph"/>
              <w:numPr>
                <w:ilvl w:val="0"/>
                <w:numId w:val="12"/>
              </w:numPr>
              <w:spacing w:after="0" w:line="240" w:lineRule="auto"/>
              <w:rPr>
                <w:rFonts w:ascii="Times New Roman" w:hAnsi="Times New Roman" w:cs="Times New Roman"/>
                <w:sz w:val="24"/>
                <w:szCs w:val="24"/>
              </w:rPr>
            </w:pPr>
          </w:p>
        </w:tc>
        <w:tc>
          <w:tcPr>
            <w:tcW w:w="1276" w:type="dxa"/>
            <w:gridSpan w:val="2"/>
            <w:noWrap/>
          </w:tcPr>
          <w:p w14:paraId="40659D1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b/>
                <w:bCs/>
                <w:sz w:val="24"/>
                <w:szCs w:val="24"/>
              </w:rPr>
              <w:t>01 07</w:t>
            </w:r>
          </w:p>
        </w:tc>
        <w:tc>
          <w:tcPr>
            <w:tcW w:w="7371" w:type="dxa"/>
            <w:gridSpan w:val="21"/>
          </w:tcPr>
          <w:p w14:paraId="15479DA0"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b/>
                <w:bCs/>
                <w:sz w:val="24"/>
                <w:szCs w:val="24"/>
              </w:rPr>
              <w:t>COVID-19 ligos diagnostikos paslaugoms</w:t>
            </w:r>
          </w:p>
        </w:tc>
      </w:tr>
      <w:tr w:rsidR="008417DD" w:rsidRPr="0035596D" w14:paraId="36CB4FEA" w14:textId="77777777" w:rsidTr="005F16A1">
        <w:trPr>
          <w:trHeight w:val="532"/>
        </w:trPr>
        <w:tc>
          <w:tcPr>
            <w:tcW w:w="879" w:type="dxa"/>
            <w:gridSpan w:val="2"/>
            <w:noWrap/>
          </w:tcPr>
          <w:p w14:paraId="1EF1F302" w14:textId="77777777" w:rsidR="008417DD" w:rsidRPr="0035596D" w:rsidRDefault="008417DD" w:rsidP="005F16A1">
            <w:pPr>
              <w:pStyle w:val="ListParagraph"/>
              <w:numPr>
                <w:ilvl w:val="0"/>
                <w:numId w:val="12"/>
              </w:numPr>
              <w:spacing w:after="0" w:line="240" w:lineRule="auto"/>
              <w:rPr>
                <w:rFonts w:ascii="Times New Roman" w:hAnsi="Times New Roman" w:cs="Times New Roman"/>
                <w:sz w:val="24"/>
                <w:szCs w:val="24"/>
              </w:rPr>
            </w:pPr>
          </w:p>
        </w:tc>
        <w:tc>
          <w:tcPr>
            <w:tcW w:w="1276" w:type="dxa"/>
            <w:gridSpan w:val="2"/>
            <w:noWrap/>
          </w:tcPr>
          <w:p w14:paraId="430464E0" w14:textId="77777777" w:rsidR="008417DD" w:rsidRPr="0035596D" w:rsidRDefault="008417DD" w:rsidP="005F16A1">
            <w:pPr>
              <w:spacing w:after="0" w:line="240" w:lineRule="auto"/>
              <w:rPr>
                <w:rFonts w:ascii="Times New Roman" w:hAnsi="Times New Roman" w:cs="Times New Roman"/>
                <w:sz w:val="24"/>
                <w:szCs w:val="24"/>
              </w:rPr>
            </w:pPr>
          </w:p>
        </w:tc>
        <w:tc>
          <w:tcPr>
            <w:tcW w:w="6237" w:type="dxa"/>
            <w:gridSpan w:val="14"/>
          </w:tcPr>
          <w:p w14:paraId="1A9EB45A"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COVID-19 ligos  diagnostikos paslauga I, kai atliekamas greitasis SARS-CoV-2 antigeno testas (testas įsigyjamas ne ASPĮ lėšomis)  (teikiant stacionarines paslaugas)</w:t>
            </w:r>
          </w:p>
        </w:tc>
        <w:tc>
          <w:tcPr>
            <w:tcW w:w="1134" w:type="dxa"/>
            <w:gridSpan w:val="7"/>
            <w:noWrap/>
          </w:tcPr>
          <w:p w14:paraId="5579A567"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3951</w:t>
            </w:r>
          </w:p>
        </w:tc>
      </w:tr>
      <w:tr w:rsidR="008417DD" w:rsidRPr="0035596D" w14:paraId="6C96E411" w14:textId="77777777" w:rsidTr="005F16A1">
        <w:trPr>
          <w:trHeight w:val="532"/>
        </w:trPr>
        <w:tc>
          <w:tcPr>
            <w:tcW w:w="879" w:type="dxa"/>
            <w:gridSpan w:val="2"/>
            <w:noWrap/>
          </w:tcPr>
          <w:p w14:paraId="30C58246" w14:textId="77777777" w:rsidR="008417DD" w:rsidRPr="0035596D" w:rsidRDefault="008417DD" w:rsidP="005F16A1">
            <w:pPr>
              <w:pStyle w:val="ListParagraph"/>
              <w:numPr>
                <w:ilvl w:val="0"/>
                <w:numId w:val="12"/>
              </w:numPr>
              <w:spacing w:after="0" w:line="240" w:lineRule="auto"/>
              <w:rPr>
                <w:rFonts w:ascii="Times New Roman" w:hAnsi="Times New Roman" w:cs="Times New Roman"/>
                <w:sz w:val="24"/>
                <w:szCs w:val="24"/>
              </w:rPr>
            </w:pPr>
          </w:p>
        </w:tc>
        <w:tc>
          <w:tcPr>
            <w:tcW w:w="1276" w:type="dxa"/>
            <w:gridSpan w:val="2"/>
            <w:noWrap/>
          </w:tcPr>
          <w:p w14:paraId="24238F19" w14:textId="77777777" w:rsidR="008417DD" w:rsidRPr="0035596D" w:rsidRDefault="008417DD" w:rsidP="005F16A1">
            <w:pPr>
              <w:spacing w:after="0" w:line="240" w:lineRule="auto"/>
              <w:rPr>
                <w:rFonts w:ascii="Times New Roman" w:hAnsi="Times New Roman" w:cs="Times New Roman"/>
                <w:sz w:val="24"/>
                <w:szCs w:val="24"/>
              </w:rPr>
            </w:pPr>
          </w:p>
        </w:tc>
        <w:tc>
          <w:tcPr>
            <w:tcW w:w="6237" w:type="dxa"/>
            <w:gridSpan w:val="14"/>
          </w:tcPr>
          <w:p w14:paraId="0335797E"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COVID-19 ligos diagnostikos paslauga II, kai atliekamas greitasis SARS-CoV-2 antigeno testas (testas įsigyjamas ASPĮ lėšomis)  (teikiant stacionarines paslaugas)</w:t>
            </w:r>
          </w:p>
        </w:tc>
        <w:tc>
          <w:tcPr>
            <w:tcW w:w="1134" w:type="dxa"/>
            <w:gridSpan w:val="7"/>
            <w:noWrap/>
          </w:tcPr>
          <w:p w14:paraId="35828E39"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3952</w:t>
            </w:r>
          </w:p>
        </w:tc>
      </w:tr>
      <w:tr w:rsidR="008417DD" w:rsidRPr="0035596D" w14:paraId="28E76810" w14:textId="77777777" w:rsidTr="005F16A1">
        <w:trPr>
          <w:trHeight w:val="532"/>
        </w:trPr>
        <w:tc>
          <w:tcPr>
            <w:tcW w:w="879" w:type="dxa"/>
            <w:gridSpan w:val="2"/>
            <w:noWrap/>
          </w:tcPr>
          <w:p w14:paraId="73B85C54" w14:textId="77777777" w:rsidR="008417DD" w:rsidRPr="0035596D" w:rsidRDefault="008417DD" w:rsidP="005F16A1">
            <w:pPr>
              <w:pStyle w:val="ListParagraph"/>
              <w:numPr>
                <w:ilvl w:val="0"/>
                <w:numId w:val="12"/>
              </w:numPr>
              <w:spacing w:after="0" w:line="240" w:lineRule="auto"/>
              <w:rPr>
                <w:rFonts w:ascii="Times New Roman" w:hAnsi="Times New Roman" w:cs="Times New Roman"/>
                <w:sz w:val="24"/>
                <w:szCs w:val="24"/>
              </w:rPr>
            </w:pPr>
          </w:p>
        </w:tc>
        <w:tc>
          <w:tcPr>
            <w:tcW w:w="1276" w:type="dxa"/>
            <w:gridSpan w:val="2"/>
            <w:noWrap/>
          </w:tcPr>
          <w:p w14:paraId="02BB01F9" w14:textId="77777777" w:rsidR="008417DD" w:rsidRPr="0035596D" w:rsidRDefault="008417DD" w:rsidP="005F16A1">
            <w:pPr>
              <w:spacing w:after="0" w:line="240" w:lineRule="auto"/>
              <w:rPr>
                <w:rFonts w:ascii="Times New Roman" w:hAnsi="Times New Roman" w:cs="Times New Roman"/>
                <w:sz w:val="24"/>
                <w:szCs w:val="24"/>
              </w:rPr>
            </w:pPr>
          </w:p>
        </w:tc>
        <w:tc>
          <w:tcPr>
            <w:tcW w:w="6237" w:type="dxa"/>
            <w:gridSpan w:val="14"/>
          </w:tcPr>
          <w:p w14:paraId="5B475FE2"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COVID-19 ligos diagnostikos paslauga III, kai atliekamas SARS-CoV-2 viruso tyrimas PGR metodu (priemonės įsigyjamos ASPĮ lėšomis) (teikiant stacionarines paslaugas)</w:t>
            </w:r>
          </w:p>
        </w:tc>
        <w:tc>
          <w:tcPr>
            <w:tcW w:w="1134" w:type="dxa"/>
            <w:gridSpan w:val="7"/>
            <w:noWrap/>
          </w:tcPr>
          <w:p w14:paraId="5C36444F" w14:textId="77777777" w:rsidR="008417DD" w:rsidRPr="0035596D" w:rsidRDefault="008417DD" w:rsidP="005F16A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3953</w:t>
            </w:r>
          </w:p>
        </w:tc>
      </w:tr>
    </w:tbl>
    <w:p w14:paraId="1AC3EAD0" w14:textId="6FD7935C" w:rsidR="00C62ABE" w:rsidRPr="0035596D" w:rsidRDefault="00622F96" w:rsidP="00BC29FB">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ab/>
      </w:r>
    </w:p>
    <w:p w14:paraId="632D70DA" w14:textId="111EA7A1" w:rsidR="00E719BD" w:rsidRPr="0035596D" w:rsidRDefault="00F27D23" w:rsidP="00463CE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xml:space="preserve">Klaipėdos TLK direktoriaus pavaduotoja,                       Viešosios įstaigos Klaipėdos universiteto </w:t>
      </w:r>
    </w:p>
    <w:p w14:paraId="15F03517" w14:textId="37259B0A" w:rsidR="00F27D23" w:rsidRPr="0035596D" w:rsidRDefault="00F27D23" w:rsidP="00463CE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xml:space="preserve">laikinai vykdanti direktoriaus funkcijas                           ligoninės </w:t>
      </w:r>
      <w:r w:rsidR="00322FE9" w:rsidRPr="0035596D">
        <w:rPr>
          <w:rFonts w:ascii="Times New Roman" w:hAnsi="Times New Roman" w:cs="Times New Roman"/>
          <w:sz w:val="24"/>
          <w:szCs w:val="24"/>
        </w:rPr>
        <w:t>laikinai einantis generalinio</w:t>
      </w:r>
    </w:p>
    <w:p w14:paraId="02FF3399" w14:textId="37070EE0" w:rsidR="00F27D23" w:rsidRPr="0035596D" w:rsidRDefault="00F27D23" w:rsidP="00463CE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Vilma Stasiulienė</w:t>
      </w:r>
      <w:r w:rsidR="00322FE9" w:rsidRPr="0035596D">
        <w:rPr>
          <w:rFonts w:ascii="Times New Roman" w:hAnsi="Times New Roman" w:cs="Times New Roman"/>
          <w:sz w:val="24"/>
          <w:szCs w:val="24"/>
        </w:rPr>
        <w:t xml:space="preserve">                                                             direktoriaus pareigas</w:t>
      </w:r>
    </w:p>
    <w:p w14:paraId="24D268B7" w14:textId="07F94326" w:rsidR="00322FE9" w:rsidRDefault="00322FE9" w:rsidP="00463CE1">
      <w:pPr>
        <w:spacing w:after="0" w:line="240" w:lineRule="auto"/>
        <w:rPr>
          <w:rFonts w:ascii="Times New Roman" w:hAnsi="Times New Roman" w:cs="Times New Roman"/>
          <w:sz w:val="24"/>
          <w:szCs w:val="24"/>
        </w:rPr>
      </w:pPr>
      <w:r w:rsidRPr="0035596D">
        <w:rPr>
          <w:rFonts w:ascii="Times New Roman" w:hAnsi="Times New Roman" w:cs="Times New Roman"/>
          <w:sz w:val="24"/>
          <w:szCs w:val="24"/>
        </w:rPr>
        <w:t xml:space="preserve">                                                                                          Jonas Sąlyga</w:t>
      </w:r>
    </w:p>
    <w:sectPr w:rsidR="00322FE9" w:rsidSect="00EF2EBA">
      <w:headerReference w:type="default" r:id="rId11"/>
      <w:headerReference w:type="first" r:id="rId12"/>
      <w:pgSz w:w="11906" w:h="16838"/>
      <w:pgMar w:top="1702"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7D286" w14:textId="77777777" w:rsidR="008C4111" w:rsidRDefault="008C4111" w:rsidP="009A07F2">
      <w:pPr>
        <w:spacing w:after="0" w:line="240" w:lineRule="auto"/>
      </w:pPr>
      <w:r>
        <w:separator/>
      </w:r>
    </w:p>
  </w:endnote>
  <w:endnote w:type="continuationSeparator" w:id="0">
    <w:p w14:paraId="28521F2D" w14:textId="77777777" w:rsidR="008C4111" w:rsidRDefault="008C4111" w:rsidP="009A07F2">
      <w:pPr>
        <w:spacing w:after="0" w:line="240" w:lineRule="auto"/>
      </w:pPr>
      <w:r>
        <w:continuationSeparator/>
      </w:r>
    </w:p>
  </w:endnote>
  <w:endnote w:type="continuationNotice" w:id="1">
    <w:p w14:paraId="417650C3" w14:textId="77777777" w:rsidR="008C4111" w:rsidRDefault="008C41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788FA" w14:textId="77777777" w:rsidR="008C4111" w:rsidRDefault="008C4111" w:rsidP="009A07F2">
      <w:pPr>
        <w:spacing w:after="0" w:line="240" w:lineRule="auto"/>
      </w:pPr>
      <w:r>
        <w:separator/>
      </w:r>
    </w:p>
  </w:footnote>
  <w:footnote w:type="continuationSeparator" w:id="0">
    <w:p w14:paraId="734549BD" w14:textId="77777777" w:rsidR="008C4111" w:rsidRDefault="008C4111" w:rsidP="009A07F2">
      <w:pPr>
        <w:spacing w:after="0" w:line="240" w:lineRule="auto"/>
      </w:pPr>
      <w:r>
        <w:continuationSeparator/>
      </w:r>
    </w:p>
  </w:footnote>
  <w:footnote w:type="continuationNotice" w:id="1">
    <w:p w14:paraId="37DF2B1B" w14:textId="77777777" w:rsidR="008C4111" w:rsidRDefault="008C41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6312513"/>
      <w:docPartObj>
        <w:docPartGallery w:val="Page Numbers (Top of Page)"/>
        <w:docPartUnique/>
      </w:docPartObj>
    </w:sdtPr>
    <w:sdtEndPr/>
    <w:sdtContent>
      <w:p w14:paraId="19A2AA17" w14:textId="77777777" w:rsidR="008C4111" w:rsidRDefault="008C4111">
        <w:pPr>
          <w:pStyle w:val="Header"/>
          <w:jc w:val="center"/>
        </w:pPr>
        <w:r>
          <w:fldChar w:fldCharType="begin"/>
        </w:r>
        <w:r>
          <w:instrText>PAGE   \* MERGEFORMAT</w:instrText>
        </w:r>
        <w:r>
          <w:fldChar w:fldCharType="separate"/>
        </w:r>
        <w:r>
          <w:rPr>
            <w:noProof/>
          </w:rPr>
          <w:t>23</w:t>
        </w:r>
        <w:r>
          <w:fldChar w:fldCharType="end"/>
        </w:r>
      </w:p>
    </w:sdtContent>
  </w:sdt>
  <w:p w14:paraId="19A2AA18" w14:textId="77777777" w:rsidR="008C4111" w:rsidRDefault="008C41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2AA19" w14:textId="77777777" w:rsidR="008C4111" w:rsidRDefault="008C4111" w:rsidP="008865F5">
    <w:pPr>
      <w:pStyle w:val="Header"/>
      <w:jc w:val="right"/>
      <w:rPr>
        <w:rFonts w:ascii="Times New Roman" w:hAnsi="Times New Roman" w:cs="Times New Roman"/>
        <w:sz w:val="24"/>
        <w:szCs w:val="24"/>
      </w:rPr>
    </w:pPr>
    <w:r>
      <w:rPr>
        <w:rFonts w:ascii="Times New Roman" w:hAnsi="Times New Roman" w:cs="Times New Roman"/>
        <w:sz w:val="24"/>
        <w:szCs w:val="24"/>
      </w:rPr>
      <w:t xml:space="preserve">                 </w:t>
    </w:r>
  </w:p>
  <w:p w14:paraId="19A2AA1A" w14:textId="77777777" w:rsidR="008C4111" w:rsidRPr="008865F5" w:rsidRDefault="008C4111" w:rsidP="008865F5">
    <w:pPr>
      <w:pStyle w:val="Header"/>
      <w:jc w:val="right"/>
      <w:rPr>
        <w:rFonts w:ascii="Times New Roman" w:hAnsi="Times New Roman" w:cs="Times New Roman"/>
        <w:sz w:val="24"/>
        <w:szCs w:val="24"/>
      </w:rPr>
    </w:pPr>
    <w:r>
      <w:rPr>
        <w:rFonts w:ascii="Times New Roman" w:hAnsi="Times New Roman" w:cs="Times New Roman"/>
        <w:sz w:val="24"/>
        <w:szCs w:val="24"/>
      </w:rPr>
      <w:t xml:space="preserve">     </w:t>
    </w:r>
  </w:p>
  <w:p w14:paraId="19A2AA1B" w14:textId="77777777" w:rsidR="008C4111" w:rsidRDefault="008C4111" w:rsidP="008865F5">
    <w:pPr>
      <w:pStyle w:val="Header"/>
      <w:jc w:val="right"/>
      <w:rPr>
        <w:rFonts w:ascii="Times New Roman" w:hAnsi="Times New Roman" w:cs="Times New Roman"/>
        <w:sz w:val="24"/>
        <w:szCs w:val="24"/>
      </w:rPr>
    </w:pPr>
  </w:p>
  <w:p w14:paraId="19A2AA1C" w14:textId="77777777" w:rsidR="008C4111" w:rsidRPr="008865F5" w:rsidRDefault="008C4111" w:rsidP="008865F5">
    <w:pPr>
      <w:pStyle w:val="Header"/>
      <w:jc w:val="right"/>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803DC"/>
    <w:multiLevelType w:val="hybridMultilevel"/>
    <w:tmpl w:val="C0D68CAE"/>
    <w:lvl w:ilvl="0" w:tplc="FFFFFFFF">
      <w:start w:val="1"/>
      <w:numFmt w:val="decimal"/>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DE6133"/>
    <w:multiLevelType w:val="hybridMultilevel"/>
    <w:tmpl w:val="C0D68CAE"/>
    <w:lvl w:ilvl="0" w:tplc="FFFFFFFF">
      <w:start w:val="1"/>
      <w:numFmt w:val="decimal"/>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E3B0433"/>
    <w:multiLevelType w:val="hybridMultilevel"/>
    <w:tmpl w:val="C0D68CAE"/>
    <w:lvl w:ilvl="0" w:tplc="FFFFFFFF">
      <w:start w:val="1"/>
      <w:numFmt w:val="decimal"/>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E7D54C2"/>
    <w:multiLevelType w:val="hybridMultilevel"/>
    <w:tmpl w:val="C0D68CAE"/>
    <w:lvl w:ilvl="0" w:tplc="982670EE">
      <w:start w:val="1"/>
      <w:numFmt w:val="decimal"/>
      <w:lvlText w:val="%1."/>
      <w:lvlJc w:val="left"/>
      <w:pPr>
        <w:ind w:left="720" w:hanging="360"/>
      </w:pPr>
      <w:rPr>
        <w:rFonts w:ascii="Times New Roman" w:hAnsi="Times New Roman" w:cs="Times New Roman" w:hint="default"/>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68E3EA4"/>
    <w:multiLevelType w:val="hybridMultilevel"/>
    <w:tmpl w:val="99085150"/>
    <w:lvl w:ilvl="0" w:tplc="FFFFFFFF">
      <w:start w:val="1"/>
      <w:numFmt w:val="decimal"/>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7A51E00"/>
    <w:multiLevelType w:val="hybridMultilevel"/>
    <w:tmpl w:val="C4F0B26E"/>
    <w:lvl w:ilvl="0" w:tplc="FFFFFFFF">
      <w:start w:val="1"/>
      <w:numFmt w:val="decimal"/>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3310CA9"/>
    <w:multiLevelType w:val="hybridMultilevel"/>
    <w:tmpl w:val="59709F52"/>
    <w:lvl w:ilvl="0" w:tplc="FFFFFFFF">
      <w:start w:val="1"/>
      <w:numFmt w:val="decimal"/>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70E0075"/>
    <w:multiLevelType w:val="hybridMultilevel"/>
    <w:tmpl w:val="C0D68CAE"/>
    <w:lvl w:ilvl="0" w:tplc="FFFFFFFF">
      <w:start w:val="1"/>
      <w:numFmt w:val="decimal"/>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8CD7079"/>
    <w:multiLevelType w:val="hybridMultilevel"/>
    <w:tmpl w:val="2B4C8B92"/>
    <w:lvl w:ilvl="0" w:tplc="FFFFFFFF">
      <w:start w:val="1"/>
      <w:numFmt w:val="decimal"/>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C766667"/>
    <w:multiLevelType w:val="hybridMultilevel"/>
    <w:tmpl w:val="C0D68CAE"/>
    <w:lvl w:ilvl="0" w:tplc="FFFFFFFF">
      <w:start w:val="1"/>
      <w:numFmt w:val="decimal"/>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5F95A2E"/>
    <w:multiLevelType w:val="hybridMultilevel"/>
    <w:tmpl w:val="C0D68CAE"/>
    <w:lvl w:ilvl="0" w:tplc="FFFFFFFF">
      <w:start w:val="1"/>
      <w:numFmt w:val="decimal"/>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52C68A1"/>
    <w:multiLevelType w:val="hybridMultilevel"/>
    <w:tmpl w:val="C0D68CAE"/>
    <w:lvl w:ilvl="0" w:tplc="FFFFFFFF">
      <w:start w:val="1"/>
      <w:numFmt w:val="decimal"/>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5CB5080"/>
    <w:multiLevelType w:val="hybridMultilevel"/>
    <w:tmpl w:val="C0D68CAE"/>
    <w:lvl w:ilvl="0" w:tplc="FFFFFFFF">
      <w:start w:val="1"/>
      <w:numFmt w:val="decimal"/>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C4E0A56"/>
    <w:multiLevelType w:val="hybridMultilevel"/>
    <w:tmpl w:val="C0D68CAE"/>
    <w:lvl w:ilvl="0" w:tplc="FFFFFFFF">
      <w:start w:val="1"/>
      <w:numFmt w:val="decimal"/>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34480995">
    <w:abstractNumId w:val="3"/>
  </w:num>
  <w:num w:numId="2" w16cid:durableId="1456362804">
    <w:abstractNumId w:val="6"/>
  </w:num>
  <w:num w:numId="3" w16cid:durableId="1525555356">
    <w:abstractNumId w:val="4"/>
  </w:num>
  <w:num w:numId="4" w16cid:durableId="2045666060">
    <w:abstractNumId w:val="12"/>
  </w:num>
  <w:num w:numId="5" w16cid:durableId="986012044">
    <w:abstractNumId w:val="13"/>
  </w:num>
  <w:num w:numId="6" w16cid:durableId="1192453189">
    <w:abstractNumId w:val="7"/>
  </w:num>
  <w:num w:numId="7" w16cid:durableId="1281646293">
    <w:abstractNumId w:val="2"/>
  </w:num>
  <w:num w:numId="8" w16cid:durableId="607933814">
    <w:abstractNumId w:val="5"/>
  </w:num>
  <w:num w:numId="9" w16cid:durableId="700515048">
    <w:abstractNumId w:val="11"/>
  </w:num>
  <w:num w:numId="10" w16cid:durableId="1134249907">
    <w:abstractNumId w:val="0"/>
  </w:num>
  <w:num w:numId="11" w16cid:durableId="1004825877">
    <w:abstractNumId w:val="9"/>
  </w:num>
  <w:num w:numId="12" w16cid:durableId="735512839">
    <w:abstractNumId w:val="8"/>
  </w:num>
  <w:num w:numId="13" w16cid:durableId="566376780">
    <w:abstractNumId w:val="1"/>
  </w:num>
  <w:num w:numId="14" w16cid:durableId="18760410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1296"/>
  <w:hyphenationZone w:val="396"/>
  <w:characterSpacingControl w:val="doNotCompress"/>
  <w:hdrShapeDefaults>
    <o:shapedefaults v:ext="edit" spidmax="1720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07F2"/>
    <w:rsid w:val="00001645"/>
    <w:rsid w:val="00002138"/>
    <w:rsid w:val="00003AC7"/>
    <w:rsid w:val="00005657"/>
    <w:rsid w:val="00007214"/>
    <w:rsid w:val="00007FA7"/>
    <w:rsid w:val="00012B2A"/>
    <w:rsid w:val="00013E91"/>
    <w:rsid w:val="00014100"/>
    <w:rsid w:val="00014C09"/>
    <w:rsid w:val="000169FF"/>
    <w:rsid w:val="00017635"/>
    <w:rsid w:val="0002090E"/>
    <w:rsid w:val="000219B0"/>
    <w:rsid w:val="000232BD"/>
    <w:rsid w:val="00023A9B"/>
    <w:rsid w:val="0002470E"/>
    <w:rsid w:val="00024BDB"/>
    <w:rsid w:val="00042379"/>
    <w:rsid w:val="00044B56"/>
    <w:rsid w:val="00045A62"/>
    <w:rsid w:val="00047995"/>
    <w:rsid w:val="00052F0F"/>
    <w:rsid w:val="00054408"/>
    <w:rsid w:val="000565F6"/>
    <w:rsid w:val="00060B96"/>
    <w:rsid w:val="00062C64"/>
    <w:rsid w:val="00062F3A"/>
    <w:rsid w:val="00063F9C"/>
    <w:rsid w:val="00065F41"/>
    <w:rsid w:val="00065F4D"/>
    <w:rsid w:val="00066BEE"/>
    <w:rsid w:val="00071D20"/>
    <w:rsid w:val="00074675"/>
    <w:rsid w:val="00074959"/>
    <w:rsid w:val="00075AF8"/>
    <w:rsid w:val="0007686D"/>
    <w:rsid w:val="00080B96"/>
    <w:rsid w:val="00081C3C"/>
    <w:rsid w:val="000840BD"/>
    <w:rsid w:val="00084B7A"/>
    <w:rsid w:val="000879C8"/>
    <w:rsid w:val="00087E57"/>
    <w:rsid w:val="00091980"/>
    <w:rsid w:val="00093D95"/>
    <w:rsid w:val="00096F5A"/>
    <w:rsid w:val="000975A5"/>
    <w:rsid w:val="00097601"/>
    <w:rsid w:val="000A1AD0"/>
    <w:rsid w:val="000A4212"/>
    <w:rsid w:val="000A4421"/>
    <w:rsid w:val="000A48FB"/>
    <w:rsid w:val="000A5052"/>
    <w:rsid w:val="000A7AF0"/>
    <w:rsid w:val="000B0C9D"/>
    <w:rsid w:val="000B2103"/>
    <w:rsid w:val="000B2AC9"/>
    <w:rsid w:val="000B6611"/>
    <w:rsid w:val="000B7BE3"/>
    <w:rsid w:val="000C1895"/>
    <w:rsid w:val="000C21E3"/>
    <w:rsid w:val="000C6A36"/>
    <w:rsid w:val="000C6A5B"/>
    <w:rsid w:val="000D1960"/>
    <w:rsid w:val="000D1FD1"/>
    <w:rsid w:val="000D2094"/>
    <w:rsid w:val="000D4C20"/>
    <w:rsid w:val="000D561F"/>
    <w:rsid w:val="000D5700"/>
    <w:rsid w:val="000D72D0"/>
    <w:rsid w:val="000E0BE3"/>
    <w:rsid w:val="000E15EA"/>
    <w:rsid w:val="000E1B3B"/>
    <w:rsid w:val="000E3A6A"/>
    <w:rsid w:val="000E410E"/>
    <w:rsid w:val="000E4917"/>
    <w:rsid w:val="000F0AC0"/>
    <w:rsid w:val="000F1635"/>
    <w:rsid w:val="000F484B"/>
    <w:rsid w:val="000F5648"/>
    <w:rsid w:val="00102DDA"/>
    <w:rsid w:val="001035DC"/>
    <w:rsid w:val="00107676"/>
    <w:rsid w:val="00110CA7"/>
    <w:rsid w:val="00112D2F"/>
    <w:rsid w:val="001138D9"/>
    <w:rsid w:val="0011641C"/>
    <w:rsid w:val="00121915"/>
    <w:rsid w:val="0012491E"/>
    <w:rsid w:val="00126118"/>
    <w:rsid w:val="00131B03"/>
    <w:rsid w:val="00135552"/>
    <w:rsid w:val="00136B3D"/>
    <w:rsid w:val="00145469"/>
    <w:rsid w:val="00145BB9"/>
    <w:rsid w:val="00152FE2"/>
    <w:rsid w:val="00153066"/>
    <w:rsid w:val="00153966"/>
    <w:rsid w:val="00154B05"/>
    <w:rsid w:val="001571CF"/>
    <w:rsid w:val="001572E4"/>
    <w:rsid w:val="00161079"/>
    <w:rsid w:val="001618FE"/>
    <w:rsid w:val="00161DB4"/>
    <w:rsid w:val="00162E9B"/>
    <w:rsid w:val="00163C12"/>
    <w:rsid w:val="00164331"/>
    <w:rsid w:val="00167478"/>
    <w:rsid w:val="00172AE5"/>
    <w:rsid w:val="00173034"/>
    <w:rsid w:val="00181204"/>
    <w:rsid w:val="001819AD"/>
    <w:rsid w:val="00185683"/>
    <w:rsid w:val="001859A1"/>
    <w:rsid w:val="00196591"/>
    <w:rsid w:val="0019680E"/>
    <w:rsid w:val="001A166D"/>
    <w:rsid w:val="001A7BC0"/>
    <w:rsid w:val="001B1137"/>
    <w:rsid w:val="001B5054"/>
    <w:rsid w:val="001B5BA8"/>
    <w:rsid w:val="001C08D2"/>
    <w:rsid w:val="001C3D2F"/>
    <w:rsid w:val="001D3638"/>
    <w:rsid w:val="001D4A2E"/>
    <w:rsid w:val="001D5C60"/>
    <w:rsid w:val="001E1D15"/>
    <w:rsid w:val="001E1F8F"/>
    <w:rsid w:val="001E65E6"/>
    <w:rsid w:val="001E7022"/>
    <w:rsid w:val="001F025C"/>
    <w:rsid w:val="001F1473"/>
    <w:rsid w:val="001F1DA0"/>
    <w:rsid w:val="001F25A9"/>
    <w:rsid w:val="001F2A7E"/>
    <w:rsid w:val="001F2F0B"/>
    <w:rsid w:val="001F3840"/>
    <w:rsid w:val="001F4410"/>
    <w:rsid w:val="001F6F82"/>
    <w:rsid w:val="0020128D"/>
    <w:rsid w:val="002013B2"/>
    <w:rsid w:val="00210AD9"/>
    <w:rsid w:val="00210DA7"/>
    <w:rsid w:val="00212809"/>
    <w:rsid w:val="00214EB2"/>
    <w:rsid w:val="00215B49"/>
    <w:rsid w:val="002302D7"/>
    <w:rsid w:val="00232ED9"/>
    <w:rsid w:val="00233BF5"/>
    <w:rsid w:val="00235015"/>
    <w:rsid w:val="002361A0"/>
    <w:rsid w:val="00237C90"/>
    <w:rsid w:val="002405EF"/>
    <w:rsid w:val="00242866"/>
    <w:rsid w:val="0024372E"/>
    <w:rsid w:val="00263F4D"/>
    <w:rsid w:val="0026492A"/>
    <w:rsid w:val="00267B32"/>
    <w:rsid w:val="0027053A"/>
    <w:rsid w:val="002729DF"/>
    <w:rsid w:val="00276539"/>
    <w:rsid w:val="00276F9D"/>
    <w:rsid w:val="00281692"/>
    <w:rsid w:val="00281B9F"/>
    <w:rsid w:val="00284931"/>
    <w:rsid w:val="002862DE"/>
    <w:rsid w:val="00286DF8"/>
    <w:rsid w:val="002900DF"/>
    <w:rsid w:val="002971E3"/>
    <w:rsid w:val="002979AB"/>
    <w:rsid w:val="002A0709"/>
    <w:rsid w:val="002A6632"/>
    <w:rsid w:val="002A7ACE"/>
    <w:rsid w:val="002A7C82"/>
    <w:rsid w:val="002B3830"/>
    <w:rsid w:val="002B4341"/>
    <w:rsid w:val="002B4D76"/>
    <w:rsid w:val="002B575B"/>
    <w:rsid w:val="002B5EBB"/>
    <w:rsid w:val="002C1F4A"/>
    <w:rsid w:val="002C52DC"/>
    <w:rsid w:val="002C73D4"/>
    <w:rsid w:val="002D0D27"/>
    <w:rsid w:val="002D2615"/>
    <w:rsid w:val="002D55A5"/>
    <w:rsid w:val="002D6C3D"/>
    <w:rsid w:val="002D7439"/>
    <w:rsid w:val="002E1F8A"/>
    <w:rsid w:val="002E1FAF"/>
    <w:rsid w:val="002E2CE4"/>
    <w:rsid w:val="002E61B2"/>
    <w:rsid w:val="002F01A4"/>
    <w:rsid w:val="002F1512"/>
    <w:rsid w:val="002F2043"/>
    <w:rsid w:val="002F262A"/>
    <w:rsid w:val="003012EA"/>
    <w:rsid w:val="00312BE6"/>
    <w:rsid w:val="00313644"/>
    <w:rsid w:val="00313FF9"/>
    <w:rsid w:val="003142AC"/>
    <w:rsid w:val="0031665A"/>
    <w:rsid w:val="00316BBE"/>
    <w:rsid w:val="003207CF"/>
    <w:rsid w:val="00322006"/>
    <w:rsid w:val="00322C20"/>
    <w:rsid w:val="00322FE9"/>
    <w:rsid w:val="003259D2"/>
    <w:rsid w:val="00326173"/>
    <w:rsid w:val="003304F5"/>
    <w:rsid w:val="0033063B"/>
    <w:rsid w:val="00331589"/>
    <w:rsid w:val="00331EE4"/>
    <w:rsid w:val="0033243D"/>
    <w:rsid w:val="00332A79"/>
    <w:rsid w:val="00341F66"/>
    <w:rsid w:val="00342BD4"/>
    <w:rsid w:val="00345EFC"/>
    <w:rsid w:val="003478C0"/>
    <w:rsid w:val="0035074F"/>
    <w:rsid w:val="00353023"/>
    <w:rsid w:val="0035596D"/>
    <w:rsid w:val="00357C9F"/>
    <w:rsid w:val="00357DDA"/>
    <w:rsid w:val="00360743"/>
    <w:rsid w:val="00361D57"/>
    <w:rsid w:val="00361DD2"/>
    <w:rsid w:val="00367EEC"/>
    <w:rsid w:val="003702CC"/>
    <w:rsid w:val="00370569"/>
    <w:rsid w:val="00370893"/>
    <w:rsid w:val="003814FB"/>
    <w:rsid w:val="00381632"/>
    <w:rsid w:val="003830F9"/>
    <w:rsid w:val="00383724"/>
    <w:rsid w:val="00383A30"/>
    <w:rsid w:val="00385427"/>
    <w:rsid w:val="0039040D"/>
    <w:rsid w:val="00391E85"/>
    <w:rsid w:val="00396FD3"/>
    <w:rsid w:val="003A07A9"/>
    <w:rsid w:val="003B019C"/>
    <w:rsid w:val="003B15EC"/>
    <w:rsid w:val="003B1CAB"/>
    <w:rsid w:val="003B5E3C"/>
    <w:rsid w:val="003B74AC"/>
    <w:rsid w:val="003C1B72"/>
    <w:rsid w:val="003C2F8A"/>
    <w:rsid w:val="003C32D8"/>
    <w:rsid w:val="003C4A41"/>
    <w:rsid w:val="003D186D"/>
    <w:rsid w:val="003D2EEC"/>
    <w:rsid w:val="003D5F41"/>
    <w:rsid w:val="003D624F"/>
    <w:rsid w:val="003D6437"/>
    <w:rsid w:val="003D7849"/>
    <w:rsid w:val="003D7934"/>
    <w:rsid w:val="003E0FD9"/>
    <w:rsid w:val="003E13FA"/>
    <w:rsid w:val="003E1800"/>
    <w:rsid w:val="003E1B3F"/>
    <w:rsid w:val="003E517E"/>
    <w:rsid w:val="003E5921"/>
    <w:rsid w:val="003F0F39"/>
    <w:rsid w:val="003F3A9C"/>
    <w:rsid w:val="003F4033"/>
    <w:rsid w:val="003F5C70"/>
    <w:rsid w:val="00400867"/>
    <w:rsid w:val="00401353"/>
    <w:rsid w:val="0040535E"/>
    <w:rsid w:val="004061C2"/>
    <w:rsid w:val="0040672F"/>
    <w:rsid w:val="0041073D"/>
    <w:rsid w:val="00411C80"/>
    <w:rsid w:val="00412472"/>
    <w:rsid w:val="00412DED"/>
    <w:rsid w:val="00415A66"/>
    <w:rsid w:val="00417A34"/>
    <w:rsid w:val="00421018"/>
    <w:rsid w:val="00426D0C"/>
    <w:rsid w:val="00426DF3"/>
    <w:rsid w:val="00427BF2"/>
    <w:rsid w:val="00432147"/>
    <w:rsid w:val="00433E15"/>
    <w:rsid w:val="00434165"/>
    <w:rsid w:val="00440091"/>
    <w:rsid w:val="004402CE"/>
    <w:rsid w:val="0044030E"/>
    <w:rsid w:val="00440F3C"/>
    <w:rsid w:val="00442A75"/>
    <w:rsid w:val="004434C7"/>
    <w:rsid w:val="00444380"/>
    <w:rsid w:val="00446D5E"/>
    <w:rsid w:val="00447C53"/>
    <w:rsid w:val="00450A01"/>
    <w:rsid w:val="00455C4E"/>
    <w:rsid w:val="00455ED4"/>
    <w:rsid w:val="00460F11"/>
    <w:rsid w:val="00461381"/>
    <w:rsid w:val="00462345"/>
    <w:rsid w:val="00462FA4"/>
    <w:rsid w:val="00463CE1"/>
    <w:rsid w:val="004658BA"/>
    <w:rsid w:val="0047390D"/>
    <w:rsid w:val="00473EE0"/>
    <w:rsid w:val="00473F7D"/>
    <w:rsid w:val="0047774C"/>
    <w:rsid w:val="00480F34"/>
    <w:rsid w:val="00482DD2"/>
    <w:rsid w:val="00483485"/>
    <w:rsid w:val="004869A4"/>
    <w:rsid w:val="00490D0F"/>
    <w:rsid w:val="00495462"/>
    <w:rsid w:val="00495C64"/>
    <w:rsid w:val="004970C4"/>
    <w:rsid w:val="004A1299"/>
    <w:rsid w:val="004A287F"/>
    <w:rsid w:val="004A4064"/>
    <w:rsid w:val="004B04AF"/>
    <w:rsid w:val="004B0C25"/>
    <w:rsid w:val="004B0D30"/>
    <w:rsid w:val="004B1239"/>
    <w:rsid w:val="004B263E"/>
    <w:rsid w:val="004B318A"/>
    <w:rsid w:val="004B4B03"/>
    <w:rsid w:val="004B5199"/>
    <w:rsid w:val="004B5670"/>
    <w:rsid w:val="004D52C6"/>
    <w:rsid w:val="004D534F"/>
    <w:rsid w:val="004D547F"/>
    <w:rsid w:val="004E1A8C"/>
    <w:rsid w:val="004E4F8C"/>
    <w:rsid w:val="004F064C"/>
    <w:rsid w:val="004F1584"/>
    <w:rsid w:val="004F3496"/>
    <w:rsid w:val="00501544"/>
    <w:rsid w:val="00503A3B"/>
    <w:rsid w:val="0050696E"/>
    <w:rsid w:val="005148FF"/>
    <w:rsid w:val="00514E59"/>
    <w:rsid w:val="005203D4"/>
    <w:rsid w:val="005218EE"/>
    <w:rsid w:val="005237D6"/>
    <w:rsid w:val="00525558"/>
    <w:rsid w:val="005257E8"/>
    <w:rsid w:val="005304AC"/>
    <w:rsid w:val="00530E7B"/>
    <w:rsid w:val="00534863"/>
    <w:rsid w:val="005411BE"/>
    <w:rsid w:val="005413BC"/>
    <w:rsid w:val="005413DF"/>
    <w:rsid w:val="00543663"/>
    <w:rsid w:val="00545225"/>
    <w:rsid w:val="005457AE"/>
    <w:rsid w:val="005461E1"/>
    <w:rsid w:val="005510C2"/>
    <w:rsid w:val="00552F17"/>
    <w:rsid w:val="00555875"/>
    <w:rsid w:val="00564F34"/>
    <w:rsid w:val="005667AB"/>
    <w:rsid w:val="005706C5"/>
    <w:rsid w:val="00570E4A"/>
    <w:rsid w:val="00571BA5"/>
    <w:rsid w:val="00572630"/>
    <w:rsid w:val="00572D93"/>
    <w:rsid w:val="005740CD"/>
    <w:rsid w:val="005811F0"/>
    <w:rsid w:val="00582655"/>
    <w:rsid w:val="0058354C"/>
    <w:rsid w:val="00583937"/>
    <w:rsid w:val="00585295"/>
    <w:rsid w:val="00592AB2"/>
    <w:rsid w:val="005931CB"/>
    <w:rsid w:val="00593C51"/>
    <w:rsid w:val="00595056"/>
    <w:rsid w:val="005952B8"/>
    <w:rsid w:val="00595A47"/>
    <w:rsid w:val="005A1346"/>
    <w:rsid w:val="005A2A03"/>
    <w:rsid w:val="005A4A18"/>
    <w:rsid w:val="005A4AAD"/>
    <w:rsid w:val="005A5139"/>
    <w:rsid w:val="005B0BBE"/>
    <w:rsid w:val="005B0CF5"/>
    <w:rsid w:val="005B36D3"/>
    <w:rsid w:val="005C07A5"/>
    <w:rsid w:val="005C4A1F"/>
    <w:rsid w:val="005C5298"/>
    <w:rsid w:val="005C56A6"/>
    <w:rsid w:val="005C60C9"/>
    <w:rsid w:val="005D35EF"/>
    <w:rsid w:val="005D36FE"/>
    <w:rsid w:val="005D4317"/>
    <w:rsid w:val="005D4861"/>
    <w:rsid w:val="005D5A49"/>
    <w:rsid w:val="005E0E38"/>
    <w:rsid w:val="005E63F9"/>
    <w:rsid w:val="005F02AD"/>
    <w:rsid w:val="005F16A1"/>
    <w:rsid w:val="005F30CB"/>
    <w:rsid w:val="005F36D7"/>
    <w:rsid w:val="005F3ADB"/>
    <w:rsid w:val="005F77B5"/>
    <w:rsid w:val="0060175E"/>
    <w:rsid w:val="00601B63"/>
    <w:rsid w:val="006027CD"/>
    <w:rsid w:val="00602B8A"/>
    <w:rsid w:val="0060448C"/>
    <w:rsid w:val="006073A1"/>
    <w:rsid w:val="00607619"/>
    <w:rsid w:val="00610824"/>
    <w:rsid w:val="00612B09"/>
    <w:rsid w:val="006148D0"/>
    <w:rsid w:val="006164BE"/>
    <w:rsid w:val="006177C2"/>
    <w:rsid w:val="00617A84"/>
    <w:rsid w:val="00620D3F"/>
    <w:rsid w:val="0062281A"/>
    <w:rsid w:val="00622F96"/>
    <w:rsid w:val="0062308F"/>
    <w:rsid w:val="00627C9C"/>
    <w:rsid w:val="006365B3"/>
    <w:rsid w:val="00636CF0"/>
    <w:rsid w:val="0063737A"/>
    <w:rsid w:val="0064042D"/>
    <w:rsid w:val="00642D9C"/>
    <w:rsid w:val="006433F0"/>
    <w:rsid w:val="006476E8"/>
    <w:rsid w:val="00647D90"/>
    <w:rsid w:val="00652435"/>
    <w:rsid w:val="006525F4"/>
    <w:rsid w:val="00652D02"/>
    <w:rsid w:val="00652E09"/>
    <w:rsid w:val="00662516"/>
    <w:rsid w:val="006658E4"/>
    <w:rsid w:val="0067289F"/>
    <w:rsid w:val="00673AC5"/>
    <w:rsid w:val="00680EDF"/>
    <w:rsid w:val="006841E0"/>
    <w:rsid w:val="00687744"/>
    <w:rsid w:val="00687E59"/>
    <w:rsid w:val="0069066E"/>
    <w:rsid w:val="0069105D"/>
    <w:rsid w:val="006A0E3B"/>
    <w:rsid w:val="006A1260"/>
    <w:rsid w:val="006A1BE3"/>
    <w:rsid w:val="006A5DCF"/>
    <w:rsid w:val="006A7428"/>
    <w:rsid w:val="006B212E"/>
    <w:rsid w:val="006B2FCD"/>
    <w:rsid w:val="006B61D0"/>
    <w:rsid w:val="006B77A7"/>
    <w:rsid w:val="006C052A"/>
    <w:rsid w:val="006C0FC0"/>
    <w:rsid w:val="006C171D"/>
    <w:rsid w:val="006C33BF"/>
    <w:rsid w:val="006C464A"/>
    <w:rsid w:val="006C6AC0"/>
    <w:rsid w:val="006D0A16"/>
    <w:rsid w:val="006D0E2D"/>
    <w:rsid w:val="006D1459"/>
    <w:rsid w:val="006D1F37"/>
    <w:rsid w:val="006D47E6"/>
    <w:rsid w:val="006D5FD8"/>
    <w:rsid w:val="006E13D0"/>
    <w:rsid w:val="006E25A2"/>
    <w:rsid w:val="006E2E49"/>
    <w:rsid w:val="006E3B48"/>
    <w:rsid w:val="006E5442"/>
    <w:rsid w:val="006E7C51"/>
    <w:rsid w:val="006F0250"/>
    <w:rsid w:val="006F1910"/>
    <w:rsid w:val="006F43FA"/>
    <w:rsid w:val="00700D1B"/>
    <w:rsid w:val="007016F2"/>
    <w:rsid w:val="0070308D"/>
    <w:rsid w:val="0070359B"/>
    <w:rsid w:val="007039BC"/>
    <w:rsid w:val="007059FD"/>
    <w:rsid w:val="007102A3"/>
    <w:rsid w:val="00711888"/>
    <w:rsid w:val="0071385F"/>
    <w:rsid w:val="00716029"/>
    <w:rsid w:val="00716766"/>
    <w:rsid w:val="00716F34"/>
    <w:rsid w:val="00717177"/>
    <w:rsid w:val="00723227"/>
    <w:rsid w:val="0073188D"/>
    <w:rsid w:val="0073395D"/>
    <w:rsid w:val="007346BF"/>
    <w:rsid w:val="007414F0"/>
    <w:rsid w:val="00741D25"/>
    <w:rsid w:val="00741F31"/>
    <w:rsid w:val="00742279"/>
    <w:rsid w:val="00742B9B"/>
    <w:rsid w:val="007531D7"/>
    <w:rsid w:val="00755195"/>
    <w:rsid w:val="00761497"/>
    <w:rsid w:val="0076249B"/>
    <w:rsid w:val="007625C4"/>
    <w:rsid w:val="00765730"/>
    <w:rsid w:val="00770A36"/>
    <w:rsid w:val="00772A19"/>
    <w:rsid w:val="0077330A"/>
    <w:rsid w:val="00774F16"/>
    <w:rsid w:val="007773CE"/>
    <w:rsid w:val="00787192"/>
    <w:rsid w:val="00787536"/>
    <w:rsid w:val="00791861"/>
    <w:rsid w:val="007A02E7"/>
    <w:rsid w:val="007A40D7"/>
    <w:rsid w:val="007B0389"/>
    <w:rsid w:val="007B121E"/>
    <w:rsid w:val="007B2A7E"/>
    <w:rsid w:val="007B6555"/>
    <w:rsid w:val="007C0439"/>
    <w:rsid w:val="007C3DAC"/>
    <w:rsid w:val="007C60B5"/>
    <w:rsid w:val="007C7511"/>
    <w:rsid w:val="007D06D1"/>
    <w:rsid w:val="007D0ABA"/>
    <w:rsid w:val="007D2E34"/>
    <w:rsid w:val="007E309A"/>
    <w:rsid w:val="007F0838"/>
    <w:rsid w:val="007F146F"/>
    <w:rsid w:val="007F20AE"/>
    <w:rsid w:val="007F305B"/>
    <w:rsid w:val="007F638C"/>
    <w:rsid w:val="007F675D"/>
    <w:rsid w:val="007F6863"/>
    <w:rsid w:val="00801D8F"/>
    <w:rsid w:val="00803078"/>
    <w:rsid w:val="008051C4"/>
    <w:rsid w:val="0080608F"/>
    <w:rsid w:val="008074B2"/>
    <w:rsid w:val="008108AE"/>
    <w:rsid w:val="00810B9E"/>
    <w:rsid w:val="00813608"/>
    <w:rsid w:val="008153F6"/>
    <w:rsid w:val="008154E6"/>
    <w:rsid w:val="00816C9B"/>
    <w:rsid w:val="00826BA5"/>
    <w:rsid w:val="008273A2"/>
    <w:rsid w:val="00833D3C"/>
    <w:rsid w:val="00835FAC"/>
    <w:rsid w:val="00836370"/>
    <w:rsid w:val="00840EEB"/>
    <w:rsid w:val="008417DD"/>
    <w:rsid w:val="00842123"/>
    <w:rsid w:val="00842C09"/>
    <w:rsid w:val="00844099"/>
    <w:rsid w:val="008449E6"/>
    <w:rsid w:val="00845DD9"/>
    <w:rsid w:val="00847681"/>
    <w:rsid w:val="00847B78"/>
    <w:rsid w:val="0085144B"/>
    <w:rsid w:val="00852BBA"/>
    <w:rsid w:val="00853D0B"/>
    <w:rsid w:val="00861A94"/>
    <w:rsid w:val="00861FB7"/>
    <w:rsid w:val="00866D09"/>
    <w:rsid w:val="008743F2"/>
    <w:rsid w:val="00880853"/>
    <w:rsid w:val="00884AE7"/>
    <w:rsid w:val="008865F5"/>
    <w:rsid w:val="008867C2"/>
    <w:rsid w:val="00887808"/>
    <w:rsid w:val="00893964"/>
    <w:rsid w:val="00894CBC"/>
    <w:rsid w:val="00897F44"/>
    <w:rsid w:val="008A08CA"/>
    <w:rsid w:val="008A129F"/>
    <w:rsid w:val="008A4D79"/>
    <w:rsid w:val="008A53D5"/>
    <w:rsid w:val="008A60AC"/>
    <w:rsid w:val="008B3A3C"/>
    <w:rsid w:val="008B3F42"/>
    <w:rsid w:val="008B7CA8"/>
    <w:rsid w:val="008C0B4F"/>
    <w:rsid w:val="008C4111"/>
    <w:rsid w:val="008C5217"/>
    <w:rsid w:val="008C5251"/>
    <w:rsid w:val="008C535C"/>
    <w:rsid w:val="008D10A5"/>
    <w:rsid w:val="008D256C"/>
    <w:rsid w:val="008D5283"/>
    <w:rsid w:val="008E09BD"/>
    <w:rsid w:val="008E199F"/>
    <w:rsid w:val="008E4297"/>
    <w:rsid w:val="008E53F2"/>
    <w:rsid w:val="008F0391"/>
    <w:rsid w:val="008F4AF9"/>
    <w:rsid w:val="008F63E1"/>
    <w:rsid w:val="00900395"/>
    <w:rsid w:val="00905CD6"/>
    <w:rsid w:val="009066CA"/>
    <w:rsid w:val="009078AE"/>
    <w:rsid w:val="00913C42"/>
    <w:rsid w:val="0091470A"/>
    <w:rsid w:val="009157D7"/>
    <w:rsid w:val="00915886"/>
    <w:rsid w:val="0091598F"/>
    <w:rsid w:val="0091673B"/>
    <w:rsid w:val="00921B0B"/>
    <w:rsid w:val="009244A5"/>
    <w:rsid w:val="00925BC2"/>
    <w:rsid w:val="00926381"/>
    <w:rsid w:val="00932B2F"/>
    <w:rsid w:val="00936E3A"/>
    <w:rsid w:val="00940E0C"/>
    <w:rsid w:val="0094202A"/>
    <w:rsid w:val="0094304A"/>
    <w:rsid w:val="00947BDE"/>
    <w:rsid w:val="00950453"/>
    <w:rsid w:val="009560D5"/>
    <w:rsid w:val="00956BB8"/>
    <w:rsid w:val="00972076"/>
    <w:rsid w:val="00974E0C"/>
    <w:rsid w:val="009771D6"/>
    <w:rsid w:val="0097736D"/>
    <w:rsid w:val="00980EAC"/>
    <w:rsid w:val="00981A1C"/>
    <w:rsid w:val="009823DC"/>
    <w:rsid w:val="00985D92"/>
    <w:rsid w:val="00987D47"/>
    <w:rsid w:val="0099056F"/>
    <w:rsid w:val="009923B8"/>
    <w:rsid w:val="00993AC4"/>
    <w:rsid w:val="00994023"/>
    <w:rsid w:val="009A07F2"/>
    <w:rsid w:val="009A48CB"/>
    <w:rsid w:val="009A4AD6"/>
    <w:rsid w:val="009A69AE"/>
    <w:rsid w:val="009A7329"/>
    <w:rsid w:val="009B1B14"/>
    <w:rsid w:val="009B1E74"/>
    <w:rsid w:val="009B45DA"/>
    <w:rsid w:val="009B6CA7"/>
    <w:rsid w:val="009B6CFB"/>
    <w:rsid w:val="009C2282"/>
    <w:rsid w:val="009C29A6"/>
    <w:rsid w:val="009C29AB"/>
    <w:rsid w:val="009C6042"/>
    <w:rsid w:val="009D1BF8"/>
    <w:rsid w:val="009D1EBD"/>
    <w:rsid w:val="009D3F47"/>
    <w:rsid w:val="009D403F"/>
    <w:rsid w:val="009D45D6"/>
    <w:rsid w:val="009D71B4"/>
    <w:rsid w:val="009E0E9B"/>
    <w:rsid w:val="009E1DF3"/>
    <w:rsid w:val="009E4ACD"/>
    <w:rsid w:val="009E6CDB"/>
    <w:rsid w:val="009E7A87"/>
    <w:rsid w:val="009F774F"/>
    <w:rsid w:val="009F7E9E"/>
    <w:rsid w:val="00A06E90"/>
    <w:rsid w:val="00A06F15"/>
    <w:rsid w:val="00A17551"/>
    <w:rsid w:val="00A2550F"/>
    <w:rsid w:val="00A335E5"/>
    <w:rsid w:val="00A3482D"/>
    <w:rsid w:val="00A34ECF"/>
    <w:rsid w:val="00A3512A"/>
    <w:rsid w:val="00A35977"/>
    <w:rsid w:val="00A427CA"/>
    <w:rsid w:val="00A45650"/>
    <w:rsid w:val="00A45E92"/>
    <w:rsid w:val="00A50045"/>
    <w:rsid w:val="00A50446"/>
    <w:rsid w:val="00A50C9D"/>
    <w:rsid w:val="00A5271D"/>
    <w:rsid w:val="00A57681"/>
    <w:rsid w:val="00A577E1"/>
    <w:rsid w:val="00A60C11"/>
    <w:rsid w:val="00A64460"/>
    <w:rsid w:val="00A648BB"/>
    <w:rsid w:val="00A71E31"/>
    <w:rsid w:val="00A72629"/>
    <w:rsid w:val="00A74B26"/>
    <w:rsid w:val="00A808DB"/>
    <w:rsid w:val="00A8298C"/>
    <w:rsid w:val="00A83750"/>
    <w:rsid w:val="00A842D3"/>
    <w:rsid w:val="00A84621"/>
    <w:rsid w:val="00A90896"/>
    <w:rsid w:val="00A95BE3"/>
    <w:rsid w:val="00A96059"/>
    <w:rsid w:val="00A96255"/>
    <w:rsid w:val="00AB0C34"/>
    <w:rsid w:val="00AB11D2"/>
    <w:rsid w:val="00AB2E9A"/>
    <w:rsid w:val="00AB491B"/>
    <w:rsid w:val="00AB4BDA"/>
    <w:rsid w:val="00AB6EEB"/>
    <w:rsid w:val="00AB700D"/>
    <w:rsid w:val="00AB75F9"/>
    <w:rsid w:val="00AC2F57"/>
    <w:rsid w:val="00AC3FBD"/>
    <w:rsid w:val="00AC4110"/>
    <w:rsid w:val="00AD2520"/>
    <w:rsid w:val="00AE1035"/>
    <w:rsid w:val="00AE177E"/>
    <w:rsid w:val="00AE4E70"/>
    <w:rsid w:val="00AE548B"/>
    <w:rsid w:val="00AE549C"/>
    <w:rsid w:val="00AE5C4F"/>
    <w:rsid w:val="00AE785C"/>
    <w:rsid w:val="00AF019C"/>
    <w:rsid w:val="00AF249E"/>
    <w:rsid w:val="00AF4ECB"/>
    <w:rsid w:val="00AF69DE"/>
    <w:rsid w:val="00B03BA9"/>
    <w:rsid w:val="00B0739B"/>
    <w:rsid w:val="00B07B07"/>
    <w:rsid w:val="00B103DE"/>
    <w:rsid w:val="00B10AC6"/>
    <w:rsid w:val="00B16C6A"/>
    <w:rsid w:val="00B16DF1"/>
    <w:rsid w:val="00B245AB"/>
    <w:rsid w:val="00B2608B"/>
    <w:rsid w:val="00B30406"/>
    <w:rsid w:val="00B31940"/>
    <w:rsid w:val="00B31FE3"/>
    <w:rsid w:val="00B336BB"/>
    <w:rsid w:val="00B412D3"/>
    <w:rsid w:val="00B44ACE"/>
    <w:rsid w:val="00B47085"/>
    <w:rsid w:val="00B501CE"/>
    <w:rsid w:val="00B5142D"/>
    <w:rsid w:val="00B51DAC"/>
    <w:rsid w:val="00B57544"/>
    <w:rsid w:val="00B57590"/>
    <w:rsid w:val="00B62C15"/>
    <w:rsid w:val="00B65E4E"/>
    <w:rsid w:val="00B660AF"/>
    <w:rsid w:val="00B674AE"/>
    <w:rsid w:val="00B67A5B"/>
    <w:rsid w:val="00B67A8D"/>
    <w:rsid w:val="00B67D34"/>
    <w:rsid w:val="00B70D05"/>
    <w:rsid w:val="00B7533F"/>
    <w:rsid w:val="00B75BFB"/>
    <w:rsid w:val="00B7629E"/>
    <w:rsid w:val="00B7661B"/>
    <w:rsid w:val="00B77D5F"/>
    <w:rsid w:val="00B83766"/>
    <w:rsid w:val="00B863CE"/>
    <w:rsid w:val="00B90ACB"/>
    <w:rsid w:val="00B94E74"/>
    <w:rsid w:val="00BA2E64"/>
    <w:rsid w:val="00BA5083"/>
    <w:rsid w:val="00BA610F"/>
    <w:rsid w:val="00BA6736"/>
    <w:rsid w:val="00BA7B19"/>
    <w:rsid w:val="00BB00B4"/>
    <w:rsid w:val="00BB4855"/>
    <w:rsid w:val="00BB4869"/>
    <w:rsid w:val="00BB5E18"/>
    <w:rsid w:val="00BC1C81"/>
    <w:rsid w:val="00BC29FB"/>
    <w:rsid w:val="00BC3CC7"/>
    <w:rsid w:val="00BC49BB"/>
    <w:rsid w:val="00BC4C2E"/>
    <w:rsid w:val="00BC4E24"/>
    <w:rsid w:val="00BC53A3"/>
    <w:rsid w:val="00BD1234"/>
    <w:rsid w:val="00BD44F2"/>
    <w:rsid w:val="00BD57E5"/>
    <w:rsid w:val="00BD68A8"/>
    <w:rsid w:val="00BD70C5"/>
    <w:rsid w:val="00BE0F62"/>
    <w:rsid w:val="00BE521F"/>
    <w:rsid w:val="00BE5B12"/>
    <w:rsid w:val="00BE5EF8"/>
    <w:rsid w:val="00BE6F04"/>
    <w:rsid w:val="00BE7488"/>
    <w:rsid w:val="00BF0FAA"/>
    <w:rsid w:val="00BF142A"/>
    <w:rsid w:val="00BF28C6"/>
    <w:rsid w:val="00BF3B12"/>
    <w:rsid w:val="00BF584E"/>
    <w:rsid w:val="00C0365A"/>
    <w:rsid w:val="00C053F4"/>
    <w:rsid w:val="00C05643"/>
    <w:rsid w:val="00C0754B"/>
    <w:rsid w:val="00C13BF8"/>
    <w:rsid w:val="00C1417D"/>
    <w:rsid w:val="00C14649"/>
    <w:rsid w:val="00C14831"/>
    <w:rsid w:val="00C159B7"/>
    <w:rsid w:val="00C24DE8"/>
    <w:rsid w:val="00C25C2E"/>
    <w:rsid w:val="00C27988"/>
    <w:rsid w:val="00C31C3A"/>
    <w:rsid w:val="00C3419F"/>
    <w:rsid w:val="00C34852"/>
    <w:rsid w:val="00C35811"/>
    <w:rsid w:val="00C361C3"/>
    <w:rsid w:val="00C376E7"/>
    <w:rsid w:val="00C40918"/>
    <w:rsid w:val="00C4214A"/>
    <w:rsid w:val="00C44DA1"/>
    <w:rsid w:val="00C47D1B"/>
    <w:rsid w:val="00C47FEC"/>
    <w:rsid w:val="00C565FF"/>
    <w:rsid w:val="00C5780D"/>
    <w:rsid w:val="00C62ABE"/>
    <w:rsid w:val="00C7038C"/>
    <w:rsid w:val="00C74EBD"/>
    <w:rsid w:val="00C75D1A"/>
    <w:rsid w:val="00C76515"/>
    <w:rsid w:val="00C812AB"/>
    <w:rsid w:val="00C81AF9"/>
    <w:rsid w:val="00C82EEF"/>
    <w:rsid w:val="00C84D57"/>
    <w:rsid w:val="00C875AB"/>
    <w:rsid w:val="00C91773"/>
    <w:rsid w:val="00CA2191"/>
    <w:rsid w:val="00CA47F2"/>
    <w:rsid w:val="00CA6E07"/>
    <w:rsid w:val="00CA77A0"/>
    <w:rsid w:val="00CB0110"/>
    <w:rsid w:val="00CB1E4D"/>
    <w:rsid w:val="00CB5305"/>
    <w:rsid w:val="00CB5643"/>
    <w:rsid w:val="00CB6C82"/>
    <w:rsid w:val="00CC0D2B"/>
    <w:rsid w:val="00CC1B56"/>
    <w:rsid w:val="00CC283C"/>
    <w:rsid w:val="00CC2DE4"/>
    <w:rsid w:val="00CD21B7"/>
    <w:rsid w:val="00CD3581"/>
    <w:rsid w:val="00CD4A84"/>
    <w:rsid w:val="00CD5A44"/>
    <w:rsid w:val="00CD61C0"/>
    <w:rsid w:val="00CD6BE4"/>
    <w:rsid w:val="00CE1222"/>
    <w:rsid w:val="00CE52D2"/>
    <w:rsid w:val="00CF0D24"/>
    <w:rsid w:val="00CF2A92"/>
    <w:rsid w:val="00CF363B"/>
    <w:rsid w:val="00CF63E6"/>
    <w:rsid w:val="00D003FB"/>
    <w:rsid w:val="00D03727"/>
    <w:rsid w:val="00D136CD"/>
    <w:rsid w:val="00D166BE"/>
    <w:rsid w:val="00D1671A"/>
    <w:rsid w:val="00D21D6E"/>
    <w:rsid w:val="00D22DAC"/>
    <w:rsid w:val="00D22EB0"/>
    <w:rsid w:val="00D23ECF"/>
    <w:rsid w:val="00D275D9"/>
    <w:rsid w:val="00D30E6E"/>
    <w:rsid w:val="00D32DB8"/>
    <w:rsid w:val="00D34364"/>
    <w:rsid w:val="00D35171"/>
    <w:rsid w:val="00D36B09"/>
    <w:rsid w:val="00D3784F"/>
    <w:rsid w:val="00D40016"/>
    <w:rsid w:val="00D41745"/>
    <w:rsid w:val="00D41857"/>
    <w:rsid w:val="00D428D6"/>
    <w:rsid w:val="00D430A7"/>
    <w:rsid w:val="00D44072"/>
    <w:rsid w:val="00D45FCA"/>
    <w:rsid w:val="00D47436"/>
    <w:rsid w:val="00D47EA5"/>
    <w:rsid w:val="00D50C2D"/>
    <w:rsid w:val="00D53F88"/>
    <w:rsid w:val="00D547CE"/>
    <w:rsid w:val="00D56D2C"/>
    <w:rsid w:val="00D57342"/>
    <w:rsid w:val="00D6062A"/>
    <w:rsid w:val="00D63E3E"/>
    <w:rsid w:val="00D647AF"/>
    <w:rsid w:val="00D65C8A"/>
    <w:rsid w:val="00D65EA9"/>
    <w:rsid w:val="00D71DDA"/>
    <w:rsid w:val="00D720BF"/>
    <w:rsid w:val="00D7483A"/>
    <w:rsid w:val="00D756E2"/>
    <w:rsid w:val="00D769EA"/>
    <w:rsid w:val="00D76D6F"/>
    <w:rsid w:val="00D80840"/>
    <w:rsid w:val="00D829E6"/>
    <w:rsid w:val="00D84537"/>
    <w:rsid w:val="00D85F4B"/>
    <w:rsid w:val="00D87260"/>
    <w:rsid w:val="00D87DF1"/>
    <w:rsid w:val="00D90B7A"/>
    <w:rsid w:val="00D92E3A"/>
    <w:rsid w:val="00D93DCB"/>
    <w:rsid w:val="00D95CAF"/>
    <w:rsid w:val="00DA27FA"/>
    <w:rsid w:val="00DA3177"/>
    <w:rsid w:val="00DA350F"/>
    <w:rsid w:val="00DA6D95"/>
    <w:rsid w:val="00DA77BC"/>
    <w:rsid w:val="00DB0379"/>
    <w:rsid w:val="00DB44BE"/>
    <w:rsid w:val="00DB6009"/>
    <w:rsid w:val="00DB65C0"/>
    <w:rsid w:val="00DC1AAB"/>
    <w:rsid w:val="00DC24C5"/>
    <w:rsid w:val="00DC2EA0"/>
    <w:rsid w:val="00DC3225"/>
    <w:rsid w:val="00DC3B00"/>
    <w:rsid w:val="00DD0133"/>
    <w:rsid w:val="00DD4F23"/>
    <w:rsid w:val="00DD53CC"/>
    <w:rsid w:val="00DD68EF"/>
    <w:rsid w:val="00DD700E"/>
    <w:rsid w:val="00DE0BE5"/>
    <w:rsid w:val="00DE3DA9"/>
    <w:rsid w:val="00DF1C07"/>
    <w:rsid w:val="00DF216F"/>
    <w:rsid w:val="00DF5809"/>
    <w:rsid w:val="00DF58E8"/>
    <w:rsid w:val="00DF5DCE"/>
    <w:rsid w:val="00DF6F9F"/>
    <w:rsid w:val="00E00026"/>
    <w:rsid w:val="00E00EB6"/>
    <w:rsid w:val="00E0146C"/>
    <w:rsid w:val="00E02013"/>
    <w:rsid w:val="00E04490"/>
    <w:rsid w:val="00E05514"/>
    <w:rsid w:val="00E05B91"/>
    <w:rsid w:val="00E12361"/>
    <w:rsid w:val="00E15205"/>
    <w:rsid w:val="00E21F4B"/>
    <w:rsid w:val="00E34172"/>
    <w:rsid w:val="00E348A2"/>
    <w:rsid w:val="00E376AA"/>
    <w:rsid w:val="00E40A09"/>
    <w:rsid w:val="00E43518"/>
    <w:rsid w:val="00E44757"/>
    <w:rsid w:val="00E45595"/>
    <w:rsid w:val="00E45F37"/>
    <w:rsid w:val="00E50524"/>
    <w:rsid w:val="00E52F69"/>
    <w:rsid w:val="00E54D54"/>
    <w:rsid w:val="00E55445"/>
    <w:rsid w:val="00E57273"/>
    <w:rsid w:val="00E6345F"/>
    <w:rsid w:val="00E638EC"/>
    <w:rsid w:val="00E66C26"/>
    <w:rsid w:val="00E712E2"/>
    <w:rsid w:val="00E719BD"/>
    <w:rsid w:val="00E71EC6"/>
    <w:rsid w:val="00E72520"/>
    <w:rsid w:val="00E816B1"/>
    <w:rsid w:val="00E83B36"/>
    <w:rsid w:val="00E84712"/>
    <w:rsid w:val="00E84A84"/>
    <w:rsid w:val="00E90CB1"/>
    <w:rsid w:val="00E92812"/>
    <w:rsid w:val="00E94276"/>
    <w:rsid w:val="00E94B1A"/>
    <w:rsid w:val="00E9647B"/>
    <w:rsid w:val="00E96867"/>
    <w:rsid w:val="00E969BA"/>
    <w:rsid w:val="00E96DC0"/>
    <w:rsid w:val="00E9704F"/>
    <w:rsid w:val="00EA25BD"/>
    <w:rsid w:val="00EA38A6"/>
    <w:rsid w:val="00EA3CF3"/>
    <w:rsid w:val="00EA5E35"/>
    <w:rsid w:val="00EB5C91"/>
    <w:rsid w:val="00EB6A53"/>
    <w:rsid w:val="00EC06B1"/>
    <w:rsid w:val="00EC6CAB"/>
    <w:rsid w:val="00ED0058"/>
    <w:rsid w:val="00ED2DDF"/>
    <w:rsid w:val="00ED7DAB"/>
    <w:rsid w:val="00EE3C6B"/>
    <w:rsid w:val="00EE3F86"/>
    <w:rsid w:val="00EE6A35"/>
    <w:rsid w:val="00EE6CF1"/>
    <w:rsid w:val="00EF03AF"/>
    <w:rsid w:val="00EF2EBA"/>
    <w:rsid w:val="00EF6780"/>
    <w:rsid w:val="00EF763F"/>
    <w:rsid w:val="00F00E35"/>
    <w:rsid w:val="00F01495"/>
    <w:rsid w:val="00F054CD"/>
    <w:rsid w:val="00F11C64"/>
    <w:rsid w:val="00F12755"/>
    <w:rsid w:val="00F1358C"/>
    <w:rsid w:val="00F13B29"/>
    <w:rsid w:val="00F1470E"/>
    <w:rsid w:val="00F1742F"/>
    <w:rsid w:val="00F2343F"/>
    <w:rsid w:val="00F238C7"/>
    <w:rsid w:val="00F246AC"/>
    <w:rsid w:val="00F2477F"/>
    <w:rsid w:val="00F2486D"/>
    <w:rsid w:val="00F27D23"/>
    <w:rsid w:val="00F31033"/>
    <w:rsid w:val="00F33222"/>
    <w:rsid w:val="00F33970"/>
    <w:rsid w:val="00F34DAC"/>
    <w:rsid w:val="00F34DF8"/>
    <w:rsid w:val="00F40BC8"/>
    <w:rsid w:val="00F440E1"/>
    <w:rsid w:val="00F47991"/>
    <w:rsid w:val="00F50EE2"/>
    <w:rsid w:val="00F5345E"/>
    <w:rsid w:val="00F53B34"/>
    <w:rsid w:val="00F604E5"/>
    <w:rsid w:val="00F617D5"/>
    <w:rsid w:val="00F6406A"/>
    <w:rsid w:val="00F64A95"/>
    <w:rsid w:val="00F65B52"/>
    <w:rsid w:val="00F66D6D"/>
    <w:rsid w:val="00F677BD"/>
    <w:rsid w:val="00F73AF6"/>
    <w:rsid w:val="00F74AC4"/>
    <w:rsid w:val="00F779EC"/>
    <w:rsid w:val="00F81D94"/>
    <w:rsid w:val="00F95036"/>
    <w:rsid w:val="00F9604C"/>
    <w:rsid w:val="00F97109"/>
    <w:rsid w:val="00FA59ED"/>
    <w:rsid w:val="00FA6E0D"/>
    <w:rsid w:val="00FA7F14"/>
    <w:rsid w:val="00FB1FC5"/>
    <w:rsid w:val="00FB3B12"/>
    <w:rsid w:val="00FB6B41"/>
    <w:rsid w:val="00FB7274"/>
    <w:rsid w:val="00FB730B"/>
    <w:rsid w:val="00FB765A"/>
    <w:rsid w:val="00FC0400"/>
    <w:rsid w:val="00FC13EE"/>
    <w:rsid w:val="00FC46C7"/>
    <w:rsid w:val="00FC46E0"/>
    <w:rsid w:val="00FC692E"/>
    <w:rsid w:val="00FC6E98"/>
    <w:rsid w:val="00FC7D11"/>
    <w:rsid w:val="00FD7468"/>
    <w:rsid w:val="00FE18D9"/>
    <w:rsid w:val="00FE6527"/>
    <w:rsid w:val="00FF0D8B"/>
    <w:rsid w:val="00FF3E11"/>
    <w:rsid w:val="00FF785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ecimalSymbol w:val=","/>
  <w:listSeparator w:val=";"/>
  <w14:docId w14:val="19A294F8"/>
  <w15:docId w15:val="{1D451F9C-24F5-4833-8A2C-079DAD3A7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0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07F2"/>
    <w:pPr>
      <w:tabs>
        <w:tab w:val="center" w:pos="4819"/>
        <w:tab w:val="right" w:pos="9638"/>
      </w:tabs>
      <w:spacing w:after="0" w:line="240" w:lineRule="auto"/>
    </w:pPr>
  </w:style>
  <w:style w:type="character" w:customStyle="1" w:styleId="HeaderChar">
    <w:name w:val="Header Char"/>
    <w:basedOn w:val="DefaultParagraphFont"/>
    <w:link w:val="Header"/>
    <w:uiPriority w:val="99"/>
    <w:rsid w:val="009A07F2"/>
  </w:style>
  <w:style w:type="paragraph" w:styleId="Footer">
    <w:name w:val="footer"/>
    <w:basedOn w:val="Normal"/>
    <w:link w:val="FooterChar"/>
    <w:uiPriority w:val="99"/>
    <w:unhideWhenUsed/>
    <w:rsid w:val="009A07F2"/>
    <w:pPr>
      <w:tabs>
        <w:tab w:val="center" w:pos="4819"/>
        <w:tab w:val="right" w:pos="9638"/>
      </w:tabs>
      <w:spacing w:after="0" w:line="240" w:lineRule="auto"/>
    </w:pPr>
  </w:style>
  <w:style w:type="character" w:customStyle="1" w:styleId="FooterChar">
    <w:name w:val="Footer Char"/>
    <w:basedOn w:val="DefaultParagraphFont"/>
    <w:link w:val="Footer"/>
    <w:uiPriority w:val="99"/>
    <w:rsid w:val="009A07F2"/>
  </w:style>
  <w:style w:type="paragraph" w:styleId="BalloonText">
    <w:name w:val="Balloon Text"/>
    <w:basedOn w:val="Normal"/>
    <w:link w:val="BalloonTextChar"/>
    <w:uiPriority w:val="99"/>
    <w:semiHidden/>
    <w:unhideWhenUsed/>
    <w:rsid w:val="008865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5F5"/>
    <w:rPr>
      <w:rFonts w:ascii="Tahoma" w:hAnsi="Tahoma" w:cs="Tahoma"/>
      <w:sz w:val="16"/>
      <w:szCs w:val="16"/>
    </w:rPr>
  </w:style>
  <w:style w:type="paragraph" w:styleId="ListParagraph">
    <w:name w:val="List Paragraph"/>
    <w:basedOn w:val="Normal"/>
    <w:uiPriority w:val="34"/>
    <w:qFormat/>
    <w:rsid w:val="0076249B"/>
    <w:pPr>
      <w:ind w:left="720"/>
      <w:contextualSpacing/>
    </w:pPr>
  </w:style>
  <w:style w:type="paragraph" w:styleId="NormalWeb">
    <w:name w:val="Normal (Web)"/>
    <w:basedOn w:val="Normal"/>
    <w:uiPriority w:val="99"/>
    <w:semiHidden/>
    <w:unhideWhenUsed/>
    <w:rsid w:val="008A08CA"/>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Default">
    <w:name w:val="Default"/>
    <w:rsid w:val="00F1358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9037">
      <w:bodyDiv w:val="1"/>
      <w:marLeft w:val="0"/>
      <w:marRight w:val="0"/>
      <w:marTop w:val="0"/>
      <w:marBottom w:val="0"/>
      <w:divBdr>
        <w:top w:val="none" w:sz="0" w:space="0" w:color="auto"/>
        <w:left w:val="none" w:sz="0" w:space="0" w:color="auto"/>
        <w:bottom w:val="none" w:sz="0" w:space="0" w:color="auto"/>
        <w:right w:val="none" w:sz="0" w:space="0" w:color="auto"/>
      </w:divBdr>
    </w:div>
    <w:div w:id="761268571">
      <w:bodyDiv w:val="1"/>
      <w:marLeft w:val="0"/>
      <w:marRight w:val="0"/>
      <w:marTop w:val="0"/>
      <w:marBottom w:val="0"/>
      <w:divBdr>
        <w:top w:val="none" w:sz="0" w:space="0" w:color="auto"/>
        <w:left w:val="none" w:sz="0" w:space="0" w:color="auto"/>
        <w:bottom w:val="none" w:sz="0" w:space="0" w:color="auto"/>
        <w:right w:val="none" w:sz="0" w:space="0" w:color="auto"/>
      </w:divBdr>
    </w:div>
    <w:div w:id="1550460882">
      <w:bodyDiv w:val="1"/>
      <w:marLeft w:val="0"/>
      <w:marRight w:val="0"/>
      <w:marTop w:val="0"/>
      <w:marBottom w:val="0"/>
      <w:divBdr>
        <w:top w:val="none" w:sz="0" w:space="0" w:color="auto"/>
        <w:left w:val="none" w:sz="0" w:space="0" w:color="auto"/>
        <w:bottom w:val="none" w:sz="0" w:space="0" w:color="auto"/>
        <w:right w:val="none" w:sz="0" w:space="0" w:color="auto"/>
      </w:divBdr>
    </w:div>
    <w:div w:id="1974871771">
      <w:bodyDiv w:val="1"/>
      <w:marLeft w:val="0"/>
      <w:marRight w:val="0"/>
      <w:marTop w:val="0"/>
      <w:marBottom w:val="0"/>
      <w:divBdr>
        <w:top w:val="none" w:sz="0" w:space="0" w:color="auto"/>
        <w:left w:val="none" w:sz="0" w:space="0" w:color="auto"/>
        <w:bottom w:val="none" w:sz="0" w:space="0" w:color="auto"/>
        <w:right w:val="none" w:sz="0" w:space="0" w:color="auto"/>
      </w:divBdr>
    </w:div>
    <w:div w:id="197829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o priedas" ma:contentTypeID="0x010100D76F90AF19434866994CD715ED8FEE4200686DA73B51BDAE499A8C5C19CB59598B" ma:contentTypeVersion="1" ma:contentTypeDescription="" ma:contentTypeScope="" ma:versionID="1d68125c2a4b3a521bee06e3d580fff6">
  <xsd:schema xmlns:xsd="http://www.w3.org/2001/XMLSchema" xmlns:xs="http://www.w3.org/2001/XMLSchema" xmlns:p="http://schemas.microsoft.com/office/2006/metadata/properties" xmlns:ns2="4b2e9d09-07c5-42d4-ad0a-92e216c40b99" xmlns:ns3="7ddbcf87-b050-43a2-b7ff-65d83e78af57" targetNamespace="http://schemas.microsoft.com/office/2006/metadata/properties" ma:root="true" ma:fieldsID="5f9fbf3cc8b3f39d2232e040da4842cd" ns2:_="" ns3:_="">
    <xsd:import namespace="4b2e9d09-07c5-42d4-ad0a-92e216c40b99"/>
    <xsd:import namespace="7ddbcf87-b050-43a2-b7ff-65d83e78af57"/>
    <xsd:element name="properties">
      <xsd:complexType>
        <xsd:sequence>
          <xsd:element name="documentManagement">
            <xsd:complexType>
              <xsd:all>
                <xsd:element ref="ns2:DmsDocPrepListOrderNo" minOccurs="0"/>
                <xsd:element ref="ns3:o2cc8c89477e456eb48e61b1cb42a2c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e9d09-07c5-42d4-ad0a-92e216c40b99" elementFormDefault="qualified">
    <xsd:import namespace="http://schemas.microsoft.com/office/2006/documentManagement/types"/>
    <xsd:import namespace="http://schemas.microsoft.com/office/infopath/2007/PartnerControls"/>
    <xsd:element name="DmsDocPrepListOrderNo" ma:index="8" nillable="true" ma:displayName="Turinio tipo rikiavimas" ma:description="" ma:internalName="DmsDocPrepListOrderN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dbcf87-b050-43a2-b7ff-65d83e78af57" elementFormDefault="qualified">
    <xsd:import namespace="http://schemas.microsoft.com/office/2006/documentManagement/types"/>
    <xsd:import namespace="http://schemas.microsoft.com/office/infopath/2007/PartnerControls"/>
    <xsd:element name="o2cc8c89477e456eb48e61b1cb42a2c0" ma:index="9" nillable="true" ma:displayName="DmsPermissionsDivisions_0" ma:hidden="true" ma:internalName="o2cc8c89477e456eb48e61b1cb42a2c0">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2cc8c89477e456eb48e61b1cb42a2c0 xmlns="7ddbcf87-b050-43a2-b7ff-65d83e78af57" xsi:nil="true"/>
    <DmsDocPrepListOrderNo xmlns="4b2e9d09-07c5-42d4-ad0a-92e216c40b99">2</DmsDocPrepListOrderNo>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4422E-B09A-4495-A04E-92B33ECB9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2e9d09-07c5-42d4-ad0a-92e216c40b99"/>
    <ds:schemaRef ds:uri="7ddbcf87-b050-43a2-b7ff-65d83e78af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94AFD2-67C9-41D1-84E0-AE296A0DC1DD}">
  <ds:schemaRefs>
    <ds:schemaRef ds:uri="http://schemas.microsoft.com/sharepoint/v3/contenttype/forms"/>
  </ds:schemaRefs>
</ds:datastoreItem>
</file>

<file path=customXml/itemProps3.xml><?xml version="1.0" encoding="utf-8"?>
<ds:datastoreItem xmlns:ds="http://schemas.openxmlformats.org/officeDocument/2006/customXml" ds:itemID="{FE30C9FA-9721-42CE-9553-1AA11063D4E9}">
  <ds:schemaRefs>
    <ds:schemaRef ds:uri="http://purl.org/dc/elements/1.1/"/>
    <ds:schemaRef ds:uri="http://purl.org/dc/dcmitype/"/>
    <ds:schemaRef ds:uri="http://purl.org/dc/terms/"/>
    <ds:schemaRef ds:uri="http://schemas.microsoft.com/office/2006/metadata/properties"/>
    <ds:schemaRef ds:uri="http://schemas.openxmlformats.org/package/2006/metadata/core-properties"/>
    <ds:schemaRef ds:uri="http://schemas.microsoft.com/office/infopath/2007/PartnerControls"/>
    <ds:schemaRef ds:uri="http://schemas.microsoft.com/office/2006/documentManagement/types"/>
    <ds:schemaRef ds:uri="7ddbcf87-b050-43a2-b7ff-65d83e78af57"/>
    <ds:schemaRef ds:uri="4b2e9d09-07c5-42d4-ad0a-92e216c40b99"/>
    <ds:schemaRef ds:uri="http://www.w3.org/XML/1998/namespace"/>
  </ds:schemaRefs>
</ds:datastoreItem>
</file>

<file path=customXml/itemProps4.xml><?xml version="1.0" encoding="utf-8"?>
<ds:datastoreItem xmlns:ds="http://schemas.openxmlformats.org/officeDocument/2006/customXml" ds:itemID="{D37DD046-B803-483F-BA88-0A38C1248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9476</TotalTime>
  <Pages>62</Pages>
  <Words>19933</Words>
  <Characters>113624</Characters>
  <Application>Microsoft Office Word</Application>
  <DocSecurity>0</DocSecurity>
  <Lines>946</Lines>
  <Paragraphs>266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1 priedo nauja redakcija 2014 02 24</vt:lpstr>
      <vt:lpstr>1 priedo nauja redakcija 2014 02 24</vt:lpstr>
    </vt:vector>
  </TitlesOfParts>
  <Company/>
  <LinksUpToDate>false</LinksUpToDate>
  <CharactersWithSpaces>133291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priedo nauja redakcija 2014 02 24</dc:title>
  <dc:creator>Žadvilė Abelienė</dc:creator>
  <cp:lastModifiedBy>Giedrė Rimkutė</cp:lastModifiedBy>
  <cp:revision>483</cp:revision>
  <cp:lastPrinted>2017-04-07T10:41:00Z</cp:lastPrinted>
  <dcterms:created xsi:type="dcterms:W3CDTF">2014-02-25T13:22:00Z</dcterms:created>
  <dcterms:modified xsi:type="dcterms:W3CDTF">2023-09-27T12:29:00Z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0x010100D76F90AF19434866994CD715ED8FEE4200686DA73B51BDAE499A8C5C19CB59598B</vt:lpwstr>
  </property>
  <property fmtid="{D5CDD505-2E9C-101B-9397-08002B2CF9AE}" pid="4" name="TaxCatchAll">
    <vt:lpwstr>
    </vt:lpwstr>
  </property>
</Properties>
</file>